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D6F7" w14:textId="77777777" w:rsidR="00FA4952" w:rsidRPr="00612353" w:rsidRDefault="005400AD" w:rsidP="00915C9C">
      <w:pPr>
        <w:ind w:left="2160" w:right="288"/>
        <w:jc w:val="both"/>
      </w:pPr>
      <w:r w:rsidRPr="00612353">
        <w:t>Province of Qué</w:t>
      </w:r>
      <w:r w:rsidR="00FA4952" w:rsidRPr="00612353">
        <w:t>bec</w:t>
      </w:r>
    </w:p>
    <w:p w14:paraId="0FBE89D1" w14:textId="77777777" w:rsidR="00FA4952" w:rsidRPr="00852F9A" w:rsidRDefault="00FA4952" w:rsidP="00915C9C">
      <w:pPr>
        <w:ind w:left="2160" w:right="288"/>
        <w:jc w:val="both"/>
      </w:pPr>
      <w:r w:rsidRPr="00852F9A">
        <w:t>Municipality of L’Isle-aux-Allumettes</w:t>
      </w:r>
    </w:p>
    <w:p w14:paraId="1BB9C05D" w14:textId="77777777" w:rsidR="00FA4952" w:rsidRPr="00852F9A" w:rsidRDefault="00FA4952" w:rsidP="00915C9C">
      <w:pPr>
        <w:ind w:left="2160" w:right="288"/>
        <w:jc w:val="both"/>
      </w:pPr>
    </w:p>
    <w:p w14:paraId="4015746B" w14:textId="1B58D41D" w:rsidR="00FA4952" w:rsidRPr="00612353" w:rsidRDefault="00FA4952" w:rsidP="00915C9C">
      <w:pPr>
        <w:spacing w:after="120"/>
        <w:ind w:left="2161" w:right="288"/>
        <w:jc w:val="both"/>
      </w:pPr>
      <w:r w:rsidRPr="00612353">
        <w:t xml:space="preserve">Regular meeting of the Municipal Council of </w:t>
      </w:r>
      <w:r w:rsidR="008F7756">
        <w:t>L</w:t>
      </w:r>
      <w:r w:rsidRPr="00612353">
        <w:t>’Isle-aux-Allumettes held</w:t>
      </w:r>
      <w:r w:rsidR="00D500EC" w:rsidRPr="00612353">
        <w:t xml:space="preserve"> </w:t>
      </w:r>
      <w:r w:rsidR="00634548">
        <w:t>January 1</w:t>
      </w:r>
      <w:r w:rsidR="0095555B">
        <w:t>3</w:t>
      </w:r>
      <w:r w:rsidR="00634548" w:rsidRPr="00634548">
        <w:rPr>
          <w:vertAlign w:val="superscript"/>
        </w:rPr>
        <w:t>th</w:t>
      </w:r>
      <w:r w:rsidR="00634548">
        <w:t>, 202</w:t>
      </w:r>
      <w:r w:rsidR="0095555B">
        <w:t>6</w:t>
      </w:r>
      <w:r w:rsidR="00912418" w:rsidRPr="00612353">
        <w:t xml:space="preserve"> </w:t>
      </w:r>
      <w:r w:rsidRPr="00612353">
        <w:t xml:space="preserve">at 7:00 P.M. </w:t>
      </w:r>
      <w:r w:rsidR="007133A1">
        <w:t xml:space="preserve">at the </w:t>
      </w:r>
      <w:r w:rsidR="00461C17">
        <w:t>Municipal Office</w:t>
      </w:r>
      <w:r w:rsidR="007133A1">
        <w:t>.</w:t>
      </w:r>
    </w:p>
    <w:p w14:paraId="12201566" w14:textId="237B0A32" w:rsidR="00DB04CA" w:rsidRDefault="00FC611F" w:rsidP="00915C9C">
      <w:pPr>
        <w:spacing w:after="120"/>
        <w:ind w:left="2161" w:right="288"/>
        <w:jc w:val="both"/>
      </w:pPr>
      <w:r>
        <w:t xml:space="preserve">The meeting </w:t>
      </w:r>
      <w:r w:rsidR="008B0154">
        <w:t xml:space="preserve">is </w:t>
      </w:r>
      <w:r w:rsidR="007133A1">
        <w:t>open</w:t>
      </w:r>
      <w:r w:rsidR="00F00F84">
        <w:t xml:space="preserve"> to the public and </w:t>
      </w:r>
      <w:r w:rsidR="00FA4952" w:rsidRPr="00612353">
        <w:t>present</w:t>
      </w:r>
      <w:r w:rsidR="00634548">
        <w:t xml:space="preserve"> </w:t>
      </w:r>
      <w:r w:rsidR="00B76422">
        <w:t xml:space="preserve">are </w:t>
      </w:r>
      <w:r w:rsidR="005B48B9">
        <w:t xml:space="preserve">his Worship Mayor </w:t>
      </w:r>
      <w:r w:rsidR="00046461">
        <w:t>Corey Spence</w:t>
      </w:r>
      <w:r w:rsidR="005B48B9">
        <w:t xml:space="preserve"> and </w:t>
      </w:r>
      <w:r w:rsidR="00245F4B" w:rsidRPr="00612353">
        <w:t>Councillor</w:t>
      </w:r>
      <w:r w:rsidR="0010106C" w:rsidRPr="00612353">
        <w:t>s</w:t>
      </w:r>
      <w:r w:rsidR="00997AC4" w:rsidRPr="00997AC4">
        <w:t xml:space="preserve"> </w:t>
      </w:r>
      <w:r w:rsidR="00997AC4">
        <w:t>Mariette Sallafranque</w:t>
      </w:r>
      <w:r w:rsidR="00121C0D">
        <w:t xml:space="preserve">, </w:t>
      </w:r>
      <w:r w:rsidR="005212FB">
        <w:t xml:space="preserve">Patrick Fleming, </w:t>
      </w:r>
      <w:r w:rsidR="00046461">
        <w:t xml:space="preserve">Ivan Schryer, </w:t>
      </w:r>
      <w:r w:rsidR="0095555B">
        <w:t xml:space="preserve">Adele Varner, </w:t>
      </w:r>
      <w:r w:rsidR="00046461">
        <w:t>Brian Adam and Robert Chafe.</w:t>
      </w:r>
    </w:p>
    <w:p w14:paraId="73E1AC70" w14:textId="77777777" w:rsidR="001859EA" w:rsidRDefault="001859EA" w:rsidP="00844C23">
      <w:pPr>
        <w:spacing w:after="120"/>
        <w:ind w:left="2127" w:right="288"/>
        <w:jc w:val="both"/>
      </w:pPr>
      <w:r>
        <w:t>Alicia Jones, Director General, is in attendance.</w:t>
      </w:r>
    </w:p>
    <w:p w14:paraId="1816CBD0" w14:textId="77777777" w:rsidR="00136C31" w:rsidRDefault="00136C31" w:rsidP="00844C23">
      <w:pPr>
        <w:spacing w:after="120"/>
        <w:ind w:left="2127" w:right="288"/>
        <w:jc w:val="both"/>
      </w:pPr>
    </w:p>
    <w:p w14:paraId="4C7AF4F9" w14:textId="77777777" w:rsidR="00FA4952" w:rsidRPr="00612353" w:rsidRDefault="00FA4952" w:rsidP="00844C23">
      <w:pPr>
        <w:pStyle w:val="Level3"/>
        <w:tabs>
          <w:tab w:val="left" w:pos="-1440"/>
          <w:tab w:val="num" w:pos="2160"/>
        </w:tabs>
        <w:spacing w:after="120"/>
        <w:ind w:left="2127" w:right="288" w:firstLine="0"/>
        <w:rPr>
          <w:b/>
          <w:u w:val="single"/>
        </w:rPr>
      </w:pPr>
      <w:r w:rsidRPr="00612353">
        <w:rPr>
          <w:b/>
          <w:u w:val="single"/>
        </w:rPr>
        <w:t>Opening of meeting</w:t>
      </w:r>
    </w:p>
    <w:p w14:paraId="2414C77B" w14:textId="3235C6E7" w:rsidR="00FA4952" w:rsidRDefault="00FA4952" w:rsidP="00893A6A">
      <w:pPr>
        <w:spacing w:after="120"/>
        <w:ind w:left="2127" w:right="288"/>
        <w:jc w:val="both"/>
      </w:pPr>
      <w:r w:rsidRPr="00612353">
        <w:t>Mayor</w:t>
      </w:r>
      <w:r w:rsidR="00046461">
        <w:t xml:space="preserve"> Spence</w:t>
      </w:r>
      <w:r w:rsidRPr="00612353">
        <w:t xml:space="preserve"> welcomes everyone and declares the meeting to be open</w:t>
      </w:r>
      <w:r w:rsidR="00B76422">
        <w:t xml:space="preserve"> at </w:t>
      </w:r>
      <w:r w:rsidR="002055B5">
        <w:t>7:0</w:t>
      </w:r>
      <w:r w:rsidR="0072552E">
        <w:t>0</w:t>
      </w:r>
      <w:r w:rsidR="007133A1">
        <w:t xml:space="preserve"> pm</w:t>
      </w:r>
      <w:r w:rsidR="00B76422">
        <w:t>.</w:t>
      </w:r>
    </w:p>
    <w:p w14:paraId="4C35770D" w14:textId="77777777" w:rsidR="003C72E2" w:rsidRPr="00612353" w:rsidRDefault="003C72E2" w:rsidP="00844C23">
      <w:pPr>
        <w:spacing w:after="120"/>
        <w:ind w:left="2127" w:right="288"/>
      </w:pPr>
    </w:p>
    <w:p w14:paraId="3A24FE7F" w14:textId="77777777" w:rsidR="00FA4952" w:rsidRPr="00612353" w:rsidRDefault="00FA4952" w:rsidP="00844C23">
      <w:pPr>
        <w:pStyle w:val="Level1"/>
        <w:tabs>
          <w:tab w:val="left" w:pos="-1440"/>
          <w:tab w:val="num" w:pos="2160"/>
        </w:tabs>
        <w:spacing w:after="120"/>
        <w:ind w:left="2127" w:right="288" w:firstLine="0"/>
        <w:rPr>
          <w:b/>
          <w:u w:val="single"/>
        </w:rPr>
      </w:pPr>
      <w:r w:rsidRPr="00612353">
        <w:rPr>
          <w:b/>
          <w:u w:val="single"/>
        </w:rPr>
        <w:t>Roll call</w:t>
      </w:r>
    </w:p>
    <w:p w14:paraId="6FFE6660" w14:textId="711FD3C5" w:rsidR="009C216C" w:rsidRDefault="005212FB" w:rsidP="001C3E30">
      <w:pPr>
        <w:pStyle w:val="Level1"/>
        <w:numPr>
          <w:ilvl w:val="0"/>
          <w:numId w:val="0"/>
        </w:numPr>
        <w:spacing w:after="120"/>
        <w:ind w:left="2160" w:right="288"/>
        <w:jc w:val="both"/>
      </w:pPr>
      <w:r>
        <w:t>All present.</w:t>
      </w:r>
    </w:p>
    <w:p w14:paraId="0D116CB3" w14:textId="77777777" w:rsidR="001722F2" w:rsidRDefault="001722F2" w:rsidP="001722F2">
      <w:pPr>
        <w:pStyle w:val="Level1"/>
        <w:numPr>
          <w:ilvl w:val="0"/>
          <w:numId w:val="0"/>
        </w:numPr>
        <w:tabs>
          <w:tab w:val="left" w:pos="-1440"/>
        </w:tabs>
        <w:spacing w:after="120"/>
        <w:ind w:left="2127" w:right="288"/>
        <w:rPr>
          <w:b/>
          <w:u w:val="single"/>
        </w:rPr>
      </w:pPr>
    </w:p>
    <w:p w14:paraId="536CF8E1" w14:textId="58854E15" w:rsidR="00FA4952" w:rsidRPr="00612353" w:rsidRDefault="003F0BEF" w:rsidP="00844C23">
      <w:pPr>
        <w:pStyle w:val="Level1"/>
        <w:tabs>
          <w:tab w:val="left" w:pos="-1440"/>
          <w:tab w:val="num" w:pos="2160"/>
        </w:tabs>
        <w:spacing w:after="120"/>
        <w:ind w:left="2127" w:right="288" w:firstLine="0"/>
        <w:rPr>
          <w:b/>
          <w:u w:val="single"/>
        </w:rPr>
      </w:pPr>
      <w:r>
        <w:rPr>
          <w:b/>
          <w:u w:val="single"/>
        </w:rPr>
        <w:t>Recording of the sitting</w:t>
      </w:r>
    </w:p>
    <w:p w14:paraId="16949F9D" w14:textId="271CD884" w:rsidR="00FA4952" w:rsidRDefault="003F0BEF" w:rsidP="00844C23">
      <w:pPr>
        <w:spacing w:after="120"/>
        <w:ind w:left="2127" w:right="288"/>
      </w:pPr>
      <w:r>
        <w:t>The current meeting is being audio recorded for administrative purposes.</w:t>
      </w:r>
    </w:p>
    <w:p w14:paraId="5EBC15A3" w14:textId="77777777" w:rsidR="003C72E2" w:rsidRPr="00612353" w:rsidRDefault="003C72E2" w:rsidP="00844C23">
      <w:pPr>
        <w:spacing w:after="120"/>
        <w:ind w:left="2127" w:right="288"/>
      </w:pPr>
    </w:p>
    <w:p w14:paraId="7096F29E" w14:textId="77777777" w:rsidR="00FA4952" w:rsidRPr="00612353" w:rsidRDefault="00FA4952" w:rsidP="00377082">
      <w:pPr>
        <w:tabs>
          <w:tab w:val="left" w:pos="-1440"/>
        </w:tabs>
        <w:spacing w:after="120"/>
        <w:ind w:left="2131" w:right="288"/>
        <w:rPr>
          <w:b/>
          <w:bCs/>
          <w:u w:val="single"/>
        </w:rPr>
      </w:pPr>
      <w:r w:rsidRPr="00612353">
        <w:rPr>
          <w:b/>
          <w:bCs/>
        </w:rPr>
        <w:t>4.</w:t>
      </w:r>
      <w:r w:rsidRPr="00612353">
        <w:rPr>
          <w:b/>
          <w:bCs/>
        </w:rPr>
        <w:tab/>
      </w:r>
      <w:r w:rsidRPr="00612353">
        <w:rPr>
          <w:b/>
          <w:bCs/>
          <w:u w:val="single"/>
        </w:rPr>
        <w:t>Adoption of agenda</w:t>
      </w:r>
    </w:p>
    <w:p w14:paraId="69E68085" w14:textId="7D52C50E" w:rsidR="00E259C7" w:rsidRDefault="00634548" w:rsidP="00377082">
      <w:pPr>
        <w:spacing w:after="120"/>
        <w:ind w:left="2131" w:right="288" w:hanging="2127"/>
        <w:jc w:val="both"/>
        <w:rPr>
          <w:lang w:val="en-GB"/>
        </w:rPr>
      </w:pPr>
      <w:r>
        <w:rPr>
          <w:lang w:val="en-GB"/>
        </w:rPr>
        <w:t>001-</w:t>
      </w:r>
      <w:r w:rsidR="0095555B">
        <w:rPr>
          <w:lang w:val="en-GB"/>
        </w:rPr>
        <w:t>26</w:t>
      </w:r>
      <w:r>
        <w:rPr>
          <w:lang w:val="en-GB"/>
        </w:rPr>
        <w:t>/01</w:t>
      </w:r>
      <w:r w:rsidR="00E259C7">
        <w:rPr>
          <w:lang w:val="en-GB"/>
        </w:rPr>
        <w:tab/>
      </w:r>
      <w:r w:rsidR="00E259C7">
        <w:rPr>
          <w:lang w:val="en-GB"/>
        </w:rPr>
        <w:tab/>
      </w:r>
      <w:r w:rsidR="00FA4952" w:rsidRPr="00612353">
        <w:rPr>
          <w:lang w:val="en-GB"/>
        </w:rPr>
        <w:t xml:space="preserve">Moved by </w:t>
      </w:r>
      <w:r w:rsidR="003A6E9B" w:rsidRPr="00612353">
        <w:rPr>
          <w:lang w:val="en-GB"/>
        </w:rPr>
        <w:t>Councillor</w:t>
      </w:r>
      <w:r w:rsidR="000463D6">
        <w:t xml:space="preserve"> </w:t>
      </w:r>
      <w:r w:rsidR="0095555B">
        <w:t>Sallafranque</w:t>
      </w:r>
      <w:r w:rsidR="00893A6A">
        <w:t xml:space="preserve">, seconded by Councillor </w:t>
      </w:r>
      <w:r w:rsidR="0095555B">
        <w:t>Varner</w:t>
      </w:r>
      <w:r w:rsidR="00385119">
        <w:t>,</w:t>
      </w:r>
      <w:r w:rsidR="001A19C7">
        <w:t xml:space="preserve"> </w:t>
      </w:r>
      <w:r w:rsidR="00915C9C">
        <w:t>to</w:t>
      </w:r>
      <w:r w:rsidR="00FA4952" w:rsidRPr="00612353">
        <w:rPr>
          <w:lang w:val="en-GB"/>
        </w:rPr>
        <w:t xml:space="preserve"> adopt the</w:t>
      </w:r>
      <w:r w:rsidR="00282589">
        <w:rPr>
          <w:lang w:val="en-GB"/>
        </w:rPr>
        <w:t xml:space="preserve"> </w:t>
      </w:r>
      <w:r w:rsidR="00FA4952" w:rsidRPr="00612353">
        <w:rPr>
          <w:lang w:val="en-GB"/>
        </w:rPr>
        <w:t xml:space="preserve">agenda as </w:t>
      </w:r>
      <w:r w:rsidR="001E7684">
        <w:rPr>
          <w:lang w:val="en-GB"/>
        </w:rPr>
        <w:t>presented</w:t>
      </w:r>
      <w:r w:rsidR="00FA4952" w:rsidRPr="00612353">
        <w:rPr>
          <w:lang w:val="en-GB"/>
        </w:rPr>
        <w:t>.</w:t>
      </w:r>
    </w:p>
    <w:p w14:paraId="4ADD6886" w14:textId="24DE8F6D" w:rsidR="00FA4952" w:rsidRDefault="00E259C7" w:rsidP="00F62659">
      <w:pPr>
        <w:ind w:left="1407" w:right="288" w:firstLine="720"/>
        <w:jc w:val="center"/>
        <w:rPr>
          <w:lang w:val="en-GB"/>
        </w:rPr>
      </w:pPr>
      <w:r>
        <w:rPr>
          <w:lang w:val="en-GB"/>
        </w:rPr>
        <w:t>Adopted</w:t>
      </w:r>
    </w:p>
    <w:p w14:paraId="0931207E" w14:textId="77777777" w:rsidR="001B3A53" w:rsidRPr="00612353" w:rsidRDefault="001B3A53" w:rsidP="00F62659">
      <w:pPr>
        <w:ind w:left="1407" w:right="288" w:firstLine="720"/>
        <w:jc w:val="center"/>
        <w:rPr>
          <w:lang w:val="en-GB"/>
        </w:rPr>
      </w:pPr>
    </w:p>
    <w:p w14:paraId="30826D0C" w14:textId="129BE295" w:rsidR="00FA4952" w:rsidRPr="00612353" w:rsidRDefault="00FA4952" w:rsidP="00844C23">
      <w:pPr>
        <w:tabs>
          <w:tab w:val="left" w:pos="-1440"/>
        </w:tabs>
        <w:spacing w:after="120"/>
        <w:ind w:left="2127" w:right="288"/>
        <w:jc w:val="both"/>
        <w:rPr>
          <w:lang w:val="en-GB"/>
        </w:rPr>
      </w:pPr>
      <w:r w:rsidRPr="00612353">
        <w:rPr>
          <w:b/>
          <w:bCs/>
          <w:lang w:val="en-GB"/>
        </w:rPr>
        <w:t>5.</w:t>
      </w:r>
      <w:r w:rsidRPr="00612353">
        <w:rPr>
          <w:b/>
          <w:bCs/>
          <w:lang w:val="en-GB"/>
        </w:rPr>
        <w:tab/>
      </w:r>
      <w:r w:rsidR="003F0BEF">
        <w:rPr>
          <w:b/>
          <w:bCs/>
          <w:u w:val="single"/>
          <w:lang w:val="en-GB"/>
        </w:rPr>
        <w:t>Adoption</w:t>
      </w:r>
      <w:r w:rsidRPr="00612353">
        <w:rPr>
          <w:b/>
          <w:bCs/>
          <w:u w:val="single"/>
          <w:lang w:val="en-GB"/>
        </w:rPr>
        <w:t xml:space="preserve"> of minutes</w:t>
      </w:r>
    </w:p>
    <w:p w14:paraId="4F6FBEC2" w14:textId="62106088" w:rsidR="002D53FB" w:rsidRDefault="00634548" w:rsidP="00893A6A">
      <w:pPr>
        <w:ind w:left="2127" w:right="288" w:hanging="2127"/>
        <w:jc w:val="both"/>
        <w:rPr>
          <w:lang w:val="en-GB"/>
        </w:rPr>
      </w:pPr>
      <w:r>
        <w:rPr>
          <w:lang w:val="en-GB"/>
        </w:rPr>
        <w:t>002-</w:t>
      </w:r>
      <w:r w:rsidR="0095555B">
        <w:rPr>
          <w:lang w:val="en-GB"/>
        </w:rPr>
        <w:t>26</w:t>
      </w:r>
      <w:r>
        <w:rPr>
          <w:lang w:val="en-GB"/>
        </w:rPr>
        <w:t>/01</w:t>
      </w:r>
      <w:r w:rsidR="003F0BEF">
        <w:rPr>
          <w:lang w:val="en-GB"/>
        </w:rPr>
        <w:tab/>
        <w:t xml:space="preserve">Moved by Councillor </w:t>
      </w:r>
      <w:r w:rsidR="0095555B">
        <w:rPr>
          <w:lang w:val="en-GB"/>
        </w:rPr>
        <w:t>Adam</w:t>
      </w:r>
      <w:r w:rsidR="003F0BEF">
        <w:rPr>
          <w:lang w:val="en-GB"/>
        </w:rPr>
        <w:t xml:space="preserve">, seconded by Councillor </w:t>
      </w:r>
      <w:r w:rsidR="0095555B">
        <w:rPr>
          <w:lang w:val="en-GB"/>
        </w:rPr>
        <w:t>Fleming</w:t>
      </w:r>
      <w:r w:rsidR="00385119">
        <w:rPr>
          <w:lang w:val="en-GB"/>
        </w:rPr>
        <w:t>,</w:t>
      </w:r>
      <w:r w:rsidR="003F0BEF">
        <w:rPr>
          <w:lang w:val="en-GB"/>
        </w:rPr>
        <w:t xml:space="preserve"> to approve the </w:t>
      </w:r>
      <w:r w:rsidR="00893A6A">
        <w:rPr>
          <w:lang w:val="en-GB"/>
        </w:rPr>
        <w:t xml:space="preserve">minutes from the last regular Council meeting of </w:t>
      </w:r>
      <w:r>
        <w:rPr>
          <w:lang w:val="en-GB"/>
        </w:rPr>
        <w:t xml:space="preserve">December </w:t>
      </w:r>
      <w:r w:rsidR="0095555B">
        <w:rPr>
          <w:lang w:val="en-GB"/>
        </w:rPr>
        <w:t>2</w:t>
      </w:r>
      <w:r w:rsidR="0095555B" w:rsidRPr="0095555B">
        <w:rPr>
          <w:vertAlign w:val="superscript"/>
          <w:lang w:val="en-GB"/>
        </w:rPr>
        <w:t>nd</w:t>
      </w:r>
      <w:r w:rsidR="0095555B">
        <w:rPr>
          <w:lang w:val="en-GB"/>
        </w:rPr>
        <w:t>, 2025</w:t>
      </w:r>
      <w:r w:rsidR="003F0BEF">
        <w:rPr>
          <w:lang w:val="en-GB"/>
        </w:rPr>
        <w:t xml:space="preserve"> as presented.</w:t>
      </w:r>
    </w:p>
    <w:p w14:paraId="4513D6D8" w14:textId="1CB23A6D" w:rsidR="003F0BEF" w:rsidRDefault="003F0BEF" w:rsidP="003F0BEF">
      <w:pPr>
        <w:ind w:left="2127" w:right="288"/>
        <w:jc w:val="center"/>
        <w:rPr>
          <w:lang w:val="en-GB"/>
        </w:rPr>
      </w:pPr>
      <w:r>
        <w:rPr>
          <w:lang w:val="en-GB"/>
        </w:rPr>
        <w:t>Adopted</w:t>
      </w:r>
    </w:p>
    <w:p w14:paraId="7C783452" w14:textId="121F74AE" w:rsidR="005212FB" w:rsidRDefault="005212FB" w:rsidP="005212FB">
      <w:pPr>
        <w:ind w:right="288"/>
        <w:rPr>
          <w:lang w:val="en-GB"/>
        </w:rPr>
      </w:pPr>
    </w:p>
    <w:p w14:paraId="0CF6099F" w14:textId="6F2A5D60" w:rsidR="0086072D" w:rsidRDefault="0086072D" w:rsidP="0086072D">
      <w:pPr>
        <w:ind w:right="288"/>
        <w:rPr>
          <w:lang w:val="en-GB"/>
        </w:rPr>
      </w:pPr>
    </w:p>
    <w:p w14:paraId="6DCF3F77" w14:textId="11C5A54D" w:rsidR="00FA4952" w:rsidRPr="00612353" w:rsidRDefault="00FA4952" w:rsidP="00844C23">
      <w:pPr>
        <w:tabs>
          <w:tab w:val="left" w:pos="-1440"/>
        </w:tabs>
        <w:spacing w:after="120"/>
        <w:ind w:left="2127" w:right="288"/>
        <w:jc w:val="both"/>
        <w:rPr>
          <w:b/>
          <w:bCs/>
          <w:u w:val="single"/>
          <w:lang w:val="en-GB"/>
        </w:rPr>
      </w:pPr>
      <w:r w:rsidRPr="00612353">
        <w:rPr>
          <w:b/>
          <w:bCs/>
          <w:lang w:val="en-GB"/>
        </w:rPr>
        <w:t>6.</w:t>
      </w:r>
      <w:r w:rsidRPr="00612353">
        <w:rPr>
          <w:b/>
          <w:bCs/>
          <w:lang w:val="en-GB"/>
        </w:rPr>
        <w:tab/>
      </w:r>
      <w:r w:rsidR="003F0BEF">
        <w:rPr>
          <w:b/>
          <w:bCs/>
          <w:u w:val="single"/>
          <w:lang w:val="en-GB"/>
        </w:rPr>
        <w:t>Declaration of Conflict of Interest</w:t>
      </w:r>
    </w:p>
    <w:p w14:paraId="5DFD0F7D" w14:textId="3A7D8910" w:rsidR="002055B5" w:rsidRDefault="0095555B" w:rsidP="002B1A56">
      <w:pPr>
        <w:tabs>
          <w:tab w:val="left" w:pos="-1440"/>
        </w:tabs>
        <w:ind w:left="2127" w:right="288"/>
        <w:jc w:val="both"/>
        <w:rPr>
          <w:bCs/>
        </w:rPr>
      </w:pPr>
      <w:r>
        <w:rPr>
          <w:bCs/>
        </w:rPr>
        <w:t xml:space="preserve">The Mayor declares conflict regarding the complaint received, to be discussed </w:t>
      </w:r>
      <w:r w:rsidR="00F94AC9">
        <w:rPr>
          <w:bCs/>
        </w:rPr>
        <w:t xml:space="preserve">this meeting </w:t>
      </w:r>
      <w:r>
        <w:rPr>
          <w:bCs/>
        </w:rPr>
        <w:t>under correspondence.</w:t>
      </w:r>
    </w:p>
    <w:p w14:paraId="25D47364" w14:textId="77777777" w:rsidR="0095555B" w:rsidRDefault="0095555B" w:rsidP="002B1A56">
      <w:pPr>
        <w:tabs>
          <w:tab w:val="left" w:pos="-1440"/>
        </w:tabs>
        <w:ind w:left="2127" w:right="288"/>
        <w:jc w:val="both"/>
        <w:rPr>
          <w:bCs/>
        </w:rPr>
      </w:pPr>
    </w:p>
    <w:p w14:paraId="652771B1" w14:textId="7083C62C" w:rsidR="00046D67" w:rsidRDefault="00046D67" w:rsidP="00DA66EC">
      <w:pPr>
        <w:tabs>
          <w:tab w:val="left" w:pos="-1440"/>
        </w:tabs>
        <w:ind w:right="288"/>
        <w:rPr>
          <w:bCs/>
        </w:rPr>
      </w:pPr>
    </w:p>
    <w:p w14:paraId="25D0D3A8" w14:textId="35035AA6" w:rsidR="003F0BEF" w:rsidRDefault="003F0BEF" w:rsidP="003F0BEF">
      <w:pPr>
        <w:tabs>
          <w:tab w:val="left" w:pos="-1440"/>
        </w:tabs>
        <w:spacing w:after="120"/>
        <w:ind w:left="2127" w:right="288"/>
        <w:jc w:val="both"/>
        <w:rPr>
          <w:b/>
          <w:bCs/>
          <w:u w:val="single"/>
          <w:lang w:val="en-GB"/>
        </w:rPr>
      </w:pPr>
      <w:r>
        <w:rPr>
          <w:b/>
          <w:bCs/>
          <w:lang w:val="en-GB"/>
        </w:rPr>
        <w:t>7</w:t>
      </w:r>
      <w:r w:rsidRPr="00612353">
        <w:rPr>
          <w:b/>
          <w:bCs/>
          <w:lang w:val="en-GB"/>
        </w:rPr>
        <w:t>.</w:t>
      </w:r>
      <w:r w:rsidRPr="00612353">
        <w:rPr>
          <w:b/>
          <w:bCs/>
          <w:lang w:val="en-GB"/>
        </w:rPr>
        <w:tab/>
      </w:r>
      <w:r>
        <w:rPr>
          <w:b/>
          <w:bCs/>
          <w:u w:val="single"/>
          <w:lang w:val="en-GB"/>
        </w:rPr>
        <w:t>Statement of the Mayor</w:t>
      </w:r>
    </w:p>
    <w:p w14:paraId="5CB95224" w14:textId="4D2D4695" w:rsidR="003F0BEF" w:rsidRDefault="003F0BEF" w:rsidP="003F0BEF">
      <w:pPr>
        <w:tabs>
          <w:tab w:val="left" w:pos="-1440"/>
        </w:tabs>
        <w:spacing w:after="120"/>
        <w:ind w:left="2127" w:right="288"/>
        <w:jc w:val="both"/>
        <w:rPr>
          <w:lang w:val="en-GB"/>
        </w:rPr>
      </w:pPr>
      <w:r>
        <w:rPr>
          <w:lang w:val="en-GB"/>
        </w:rPr>
        <w:t>The Mayor makes his Statement.</w:t>
      </w:r>
    </w:p>
    <w:p w14:paraId="6B9D5A89" w14:textId="77777777" w:rsidR="003F0BEF" w:rsidRDefault="003F0BEF" w:rsidP="003F0BEF">
      <w:pPr>
        <w:tabs>
          <w:tab w:val="left" w:pos="-1440"/>
        </w:tabs>
        <w:spacing w:after="120"/>
        <w:ind w:left="2127" w:right="288"/>
        <w:jc w:val="both"/>
        <w:rPr>
          <w:lang w:val="en-GB"/>
        </w:rPr>
      </w:pPr>
    </w:p>
    <w:p w14:paraId="5754AA46" w14:textId="3FC12A3E" w:rsidR="003F0BEF" w:rsidRPr="00612353" w:rsidRDefault="003F0BEF" w:rsidP="003F0BEF">
      <w:pPr>
        <w:tabs>
          <w:tab w:val="left" w:pos="-1440"/>
        </w:tabs>
        <w:spacing w:after="120"/>
        <w:ind w:left="2127" w:right="288"/>
        <w:jc w:val="both"/>
        <w:rPr>
          <w:b/>
          <w:bCs/>
          <w:u w:val="single"/>
          <w:lang w:val="en-GB"/>
        </w:rPr>
      </w:pPr>
      <w:r>
        <w:rPr>
          <w:b/>
          <w:bCs/>
          <w:lang w:val="en-GB"/>
        </w:rPr>
        <w:t>8</w:t>
      </w:r>
      <w:r w:rsidRPr="00612353">
        <w:rPr>
          <w:b/>
          <w:bCs/>
          <w:lang w:val="en-GB"/>
        </w:rPr>
        <w:t>.</w:t>
      </w:r>
      <w:r w:rsidRPr="00612353">
        <w:rPr>
          <w:b/>
          <w:bCs/>
          <w:lang w:val="en-GB"/>
        </w:rPr>
        <w:tab/>
      </w:r>
      <w:r w:rsidRPr="00612353">
        <w:rPr>
          <w:b/>
          <w:bCs/>
          <w:u w:val="single"/>
          <w:lang w:val="en-GB"/>
        </w:rPr>
        <w:t>Questions from the public</w:t>
      </w:r>
    </w:p>
    <w:p w14:paraId="2D135FE4" w14:textId="725725B8" w:rsidR="001C3E30" w:rsidRPr="0095555B" w:rsidRDefault="0095555B" w:rsidP="001C3E30">
      <w:pPr>
        <w:tabs>
          <w:tab w:val="left" w:pos="-1440"/>
        </w:tabs>
        <w:ind w:left="2131" w:right="288"/>
        <w:jc w:val="both"/>
        <w:rPr>
          <w:i/>
          <w:iCs/>
        </w:rPr>
      </w:pPr>
      <w:bookmarkStart w:id="0" w:name="_Hlk110942862"/>
      <w:r w:rsidRPr="0095555B">
        <w:rPr>
          <w:i/>
          <w:iCs/>
        </w:rPr>
        <w:t>- Mr Charles Allard:</w:t>
      </w:r>
    </w:p>
    <w:p w14:paraId="33501514" w14:textId="3F79CB54" w:rsidR="0095555B" w:rsidRPr="0095555B" w:rsidRDefault="0095555B" w:rsidP="001C3E30">
      <w:pPr>
        <w:tabs>
          <w:tab w:val="left" w:pos="-1440"/>
        </w:tabs>
        <w:ind w:left="2131" w:right="288"/>
        <w:jc w:val="both"/>
        <w:rPr>
          <w:i/>
          <w:iCs/>
        </w:rPr>
      </w:pPr>
      <w:r w:rsidRPr="0095555B">
        <w:rPr>
          <w:i/>
          <w:iCs/>
        </w:rPr>
        <w:tab/>
      </w:r>
      <w:r w:rsidRPr="0095555B">
        <w:rPr>
          <w:i/>
          <w:iCs/>
        </w:rPr>
        <w:tab/>
        <w:t>In attendance to observe the meeting.  No questions at this time.</w:t>
      </w:r>
    </w:p>
    <w:p w14:paraId="760AB779" w14:textId="38E67668" w:rsidR="001C3E30" w:rsidRDefault="001C3E30" w:rsidP="001C3E30">
      <w:pPr>
        <w:tabs>
          <w:tab w:val="left" w:pos="-1440"/>
        </w:tabs>
        <w:ind w:left="2131" w:right="288"/>
        <w:jc w:val="both"/>
      </w:pPr>
    </w:p>
    <w:bookmarkEnd w:id="0"/>
    <w:p w14:paraId="3DF7E951" w14:textId="77777777" w:rsidR="00374258" w:rsidRDefault="00F47EC3" w:rsidP="006B2C71">
      <w:pPr>
        <w:widowControl/>
        <w:autoSpaceDE/>
        <w:autoSpaceDN/>
        <w:adjustRightInd/>
        <w:ind w:right="288"/>
        <w:rPr>
          <w:b/>
          <w:bCs/>
        </w:rPr>
      </w:pPr>
      <w:r w:rsidRPr="00946B57">
        <w:rPr>
          <w:b/>
          <w:bCs/>
        </w:rPr>
        <w:tab/>
      </w:r>
      <w:r w:rsidRPr="00946B57">
        <w:rPr>
          <w:b/>
          <w:bCs/>
        </w:rPr>
        <w:tab/>
      </w:r>
    </w:p>
    <w:p w14:paraId="294A5C16" w14:textId="2FAB8DA2" w:rsidR="00DA28D1" w:rsidRPr="001C3E30" w:rsidRDefault="00374258" w:rsidP="006B2C71">
      <w:pPr>
        <w:widowControl/>
        <w:autoSpaceDE/>
        <w:autoSpaceDN/>
        <w:adjustRightInd/>
        <w:ind w:right="288"/>
        <w:rPr>
          <w:b/>
          <w:bCs/>
          <w:u w:val="single"/>
        </w:rPr>
      </w:pPr>
      <w:r>
        <w:rPr>
          <w:b/>
          <w:bCs/>
        </w:rPr>
        <w:tab/>
      </w:r>
      <w:r>
        <w:rPr>
          <w:b/>
          <w:bCs/>
        </w:rPr>
        <w:tab/>
      </w:r>
      <w:r w:rsidR="00F47EC3" w:rsidRPr="00946B57">
        <w:rPr>
          <w:b/>
          <w:bCs/>
        </w:rPr>
        <w:tab/>
      </w:r>
      <w:r w:rsidR="003F0BEF" w:rsidRPr="001C3E30">
        <w:rPr>
          <w:b/>
          <w:bCs/>
        </w:rPr>
        <w:t>9</w:t>
      </w:r>
      <w:r w:rsidR="00FA4952" w:rsidRPr="001C3E30">
        <w:rPr>
          <w:b/>
          <w:bCs/>
        </w:rPr>
        <w:t>.</w:t>
      </w:r>
      <w:r w:rsidR="00FA4952" w:rsidRPr="001C3E30">
        <w:rPr>
          <w:b/>
          <w:bCs/>
        </w:rPr>
        <w:tab/>
      </w:r>
      <w:r w:rsidR="00FA4952" w:rsidRPr="001C3E30">
        <w:rPr>
          <w:b/>
          <w:bCs/>
          <w:u w:val="single"/>
        </w:rPr>
        <w:t>Correspondence</w:t>
      </w:r>
    </w:p>
    <w:p w14:paraId="69246EC9" w14:textId="77777777" w:rsidR="00046D67" w:rsidRPr="001C3E30" w:rsidRDefault="00046D67" w:rsidP="00046D67">
      <w:pPr>
        <w:pStyle w:val="ListParagraph"/>
        <w:widowControl/>
        <w:autoSpaceDE/>
        <w:autoSpaceDN/>
        <w:adjustRightInd/>
        <w:ind w:left="2520" w:right="288"/>
        <w:jc w:val="both"/>
        <w:rPr>
          <w:bCs/>
          <w:i/>
          <w:iCs/>
          <w:sz w:val="12"/>
          <w:szCs w:val="12"/>
        </w:rPr>
      </w:pPr>
    </w:p>
    <w:p w14:paraId="3632CB29" w14:textId="25FC3E64" w:rsidR="0095555B" w:rsidRDefault="0095555B" w:rsidP="0095555B">
      <w:pPr>
        <w:widowControl/>
        <w:autoSpaceDE/>
        <w:autoSpaceDN/>
        <w:adjustRightInd/>
        <w:ind w:left="2160" w:right="288"/>
        <w:rPr>
          <w:lang w:val="en-CA"/>
        </w:rPr>
      </w:pPr>
      <w:r>
        <w:rPr>
          <w:lang w:val="en-CA"/>
        </w:rPr>
        <w:t>A complaint is received of confidential nature.</w:t>
      </w:r>
    </w:p>
    <w:p w14:paraId="599F7B72" w14:textId="77777777" w:rsidR="0095555B" w:rsidRDefault="0095555B" w:rsidP="0095555B">
      <w:pPr>
        <w:widowControl/>
        <w:autoSpaceDE/>
        <w:autoSpaceDN/>
        <w:adjustRightInd/>
        <w:ind w:left="2160" w:right="288" w:hanging="720"/>
        <w:rPr>
          <w:lang w:val="en-CA"/>
        </w:rPr>
      </w:pPr>
    </w:p>
    <w:p w14:paraId="62820E62" w14:textId="38DDF615" w:rsidR="0095555B" w:rsidRDefault="0095555B" w:rsidP="0095555B">
      <w:pPr>
        <w:widowControl/>
        <w:autoSpaceDE/>
        <w:autoSpaceDN/>
        <w:adjustRightInd/>
        <w:ind w:left="2160" w:right="288"/>
        <w:rPr>
          <w:lang w:val="en-CA"/>
        </w:rPr>
      </w:pPr>
      <w:r>
        <w:rPr>
          <w:lang w:val="en-CA"/>
        </w:rPr>
        <w:t>The Mayor, and visitors, leave the meeting, at 7:04pm</w:t>
      </w:r>
    </w:p>
    <w:p w14:paraId="6345809F" w14:textId="77777777" w:rsidR="0095555B" w:rsidRDefault="0095555B" w:rsidP="0095555B">
      <w:pPr>
        <w:widowControl/>
        <w:autoSpaceDE/>
        <w:autoSpaceDN/>
        <w:adjustRightInd/>
        <w:ind w:right="288"/>
        <w:rPr>
          <w:lang w:val="en-CA"/>
        </w:rPr>
      </w:pPr>
    </w:p>
    <w:p w14:paraId="2C69A545" w14:textId="1939BC74" w:rsidR="0095555B" w:rsidRDefault="0095555B" w:rsidP="0095555B">
      <w:pPr>
        <w:widowControl/>
        <w:autoSpaceDE/>
        <w:autoSpaceDN/>
        <w:adjustRightInd/>
        <w:ind w:left="2160" w:right="288" w:hanging="2160"/>
        <w:jc w:val="both"/>
        <w:rPr>
          <w:lang w:val="en-CA"/>
        </w:rPr>
      </w:pPr>
      <w:r>
        <w:rPr>
          <w:lang w:val="en-CA"/>
        </w:rPr>
        <w:lastRenderedPageBreak/>
        <w:t>003-26/01</w:t>
      </w:r>
      <w:r>
        <w:rPr>
          <w:lang w:val="en-CA"/>
        </w:rPr>
        <w:tab/>
        <w:t>Moved by Councillor Varner, seconded by Councillor Sallafranque, to proceed in-camera, at 7:05pm.</w:t>
      </w:r>
    </w:p>
    <w:p w14:paraId="209841D2" w14:textId="62BF7F32" w:rsidR="0095555B" w:rsidRDefault="0095555B" w:rsidP="0095555B">
      <w:pPr>
        <w:widowControl/>
        <w:autoSpaceDE/>
        <w:autoSpaceDN/>
        <w:adjustRightInd/>
        <w:ind w:left="2160" w:right="288" w:hanging="720"/>
        <w:jc w:val="center"/>
        <w:rPr>
          <w:lang w:val="en-CA"/>
        </w:rPr>
      </w:pPr>
      <w:r>
        <w:rPr>
          <w:lang w:val="en-CA"/>
        </w:rPr>
        <w:t>Adopted</w:t>
      </w:r>
    </w:p>
    <w:p w14:paraId="1C0B7407" w14:textId="77777777" w:rsidR="0095555B" w:rsidRDefault="0095555B" w:rsidP="0095555B">
      <w:pPr>
        <w:widowControl/>
        <w:autoSpaceDE/>
        <w:autoSpaceDN/>
        <w:adjustRightInd/>
        <w:ind w:right="288"/>
        <w:rPr>
          <w:lang w:val="en-CA"/>
        </w:rPr>
      </w:pPr>
    </w:p>
    <w:p w14:paraId="0275BFBB" w14:textId="361E9487" w:rsidR="0095555B" w:rsidRDefault="0095555B" w:rsidP="0095555B">
      <w:pPr>
        <w:widowControl/>
        <w:autoSpaceDE/>
        <w:autoSpaceDN/>
        <w:adjustRightInd/>
        <w:ind w:left="2160" w:right="288" w:hanging="2160"/>
        <w:jc w:val="both"/>
        <w:rPr>
          <w:lang w:val="en-CA"/>
        </w:rPr>
      </w:pPr>
      <w:r>
        <w:rPr>
          <w:lang w:val="en-CA"/>
        </w:rPr>
        <w:t>004-26/01</w:t>
      </w:r>
      <w:r>
        <w:rPr>
          <w:lang w:val="en-CA"/>
        </w:rPr>
        <w:tab/>
        <w:t>Moved by Councillor Schryer, seconded by Councillor Sallafranque, to return to the meeting in progress, at 7:10pm.</w:t>
      </w:r>
    </w:p>
    <w:p w14:paraId="5CAD850E" w14:textId="1037C91C" w:rsidR="0095555B" w:rsidRDefault="0095555B" w:rsidP="0095555B">
      <w:pPr>
        <w:widowControl/>
        <w:autoSpaceDE/>
        <w:autoSpaceDN/>
        <w:adjustRightInd/>
        <w:ind w:left="2160" w:right="288" w:hanging="720"/>
        <w:jc w:val="center"/>
        <w:rPr>
          <w:lang w:val="en-CA"/>
        </w:rPr>
      </w:pPr>
      <w:r>
        <w:rPr>
          <w:lang w:val="en-CA"/>
        </w:rPr>
        <w:t>Adopted</w:t>
      </w:r>
    </w:p>
    <w:p w14:paraId="5F75CD36" w14:textId="77777777" w:rsidR="0095555B" w:rsidRDefault="0095555B" w:rsidP="0095555B">
      <w:pPr>
        <w:widowControl/>
        <w:autoSpaceDE/>
        <w:autoSpaceDN/>
        <w:adjustRightInd/>
        <w:ind w:right="288"/>
        <w:rPr>
          <w:lang w:val="en-CA"/>
        </w:rPr>
      </w:pPr>
    </w:p>
    <w:p w14:paraId="2E3930C1" w14:textId="216B41E5" w:rsidR="008A4E30" w:rsidRDefault="0095555B" w:rsidP="008A4E30">
      <w:pPr>
        <w:ind w:right="288"/>
        <w:rPr>
          <w:lang w:val="en-CA"/>
        </w:rPr>
      </w:pPr>
      <w:r>
        <w:rPr>
          <w:lang w:val="en-CA"/>
        </w:rPr>
        <w:t>005-26/01</w:t>
      </w:r>
      <w:r>
        <w:rPr>
          <w:lang w:val="en-CA"/>
        </w:rPr>
        <w:tab/>
      </w:r>
      <w:r>
        <w:rPr>
          <w:lang w:val="en-CA"/>
        </w:rPr>
        <w:tab/>
      </w:r>
      <w:r w:rsidR="008A4E30" w:rsidRPr="008A4E30">
        <w:rPr>
          <w:i/>
          <w:iCs/>
          <w:u w:val="single"/>
          <w:lang w:val="en-CA"/>
        </w:rPr>
        <w:t>Ethics complaint</w:t>
      </w:r>
    </w:p>
    <w:p w14:paraId="2A3420D2" w14:textId="531EC94A" w:rsidR="008A4E30" w:rsidRPr="008A4E30" w:rsidRDefault="008A4E30" w:rsidP="008A4E30">
      <w:pPr>
        <w:ind w:left="3600" w:right="288" w:hanging="1440"/>
        <w:jc w:val="both"/>
      </w:pPr>
      <w:r w:rsidRPr="008A4E30">
        <w:t xml:space="preserve">WHEREAS </w:t>
      </w:r>
      <w:r>
        <w:tab/>
      </w:r>
      <w:r w:rsidRPr="008A4E30">
        <w:t xml:space="preserve">the Municipality received a complaint under the </w:t>
      </w:r>
      <w:r w:rsidRPr="008A4E30">
        <w:rPr>
          <w:i/>
          <w:iCs/>
        </w:rPr>
        <w:t>Loi sur l’éthique et la déontologie en matière municipale (LÉDMM)</w:t>
      </w:r>
      <w:r w:rsidRPr="008A4E30">
        <w:t xml:space="preserve"> concerning the Mayor;</w:t>
      </w:r>
    </w:p>
    <w:p w14:paraId="2CDBEAC9" w14:textId="5F1D0D53" w:rsidR="008A4E30" w:rsidRPr="008A4E30" w:rsidRDefault="008A4E30" w:rsidP="008A4E30">
      <w:pPr>
        <w:widowControl/>
        <w:autoSpaceDE/>
        <w:autoSpaceDN/>
        <w:adjustRightInd/>
        <w:ind w:left="3600" w:right="288" w:hanging="1440"/>
        <w:jc w:val="both"/>
        <w:rPr>
          <w:lang w:val="en-CA"/>
        </w:rPr>
      </w:pPr>
      <w:r w:rsidRPr="008A4E30">
        <w:rPr>
          <w:lang w:val="en-CA"/>
        </w:rPr>
        <w:t xml:space="preserve">WHEREAS </w:t>
      </w:r>
      <w:r>
        <w:rPr>
          <w:lang w:val="en-CA"/>
        </w:rPr>
        <w:tab/>
      </w:r>
      <w:r w:rsidRPr="008A4E30">
        <w:rPr>
          <w:lang w:val="en-CA"/>
        </w:rPr>
        <w:t>the complaint and any supporting materials received were transmitted to Council for review in accordance with the LÉDMM;</w:t>
      </w:r>
    </w:p>
    <w:p w14:paraId="0BCAFA56" w14:textId="78950323" w:rsidR="008A4E30" w:rsidRPr="008A4E30" w:rsidRDefault="008A4E30" w:rsidP="008A4E30">
      <w:pPr>
        <w:widowControl/>
        <w:autoSpaceDE/>
        <w:autoSpaceDN/>
        <w:adjustRightInd/>
        <w:ind w:left="3600" w:right="288" w:hanging="1440"/>
        <w:jc w:val="both"/>
        <w:rPr>
          <w:lang w:val="en-CA"/>
        </w:rPr>
      </w:pPr>
      <w:r w:rsidRPr="008A4E30">
        <w:rPr>
          <w:lang w:val="en-CA"/>
        </w:rPr>
        <w:t xml:space="preserve">WHEREAS </w:t>
      </w:r>
      <w:r>
        <w:rPr>
          <w:lang w:val="en-CA"/>
        </w:rPr>
        <w:tab/>
      </w:r>
      <w:r w:rsidRPr="008A4E30">
        <w:rPr>
          <w:lang w:val="en-CA"/>
        </w:rPr>
        <w:t>Council reviewed the file and deliberated on the matter, without the participation of the member concerned;</w:t>
      </w:r>
    </w:p>
    <w:p w14:paraId="04F27C81" w14:textId="07A65BB1" w:rsidR="008A4E30" w:rsidRPr="008A4E30" w:rsidRDefault="008A4E30" w:rsidP="008A4E30">
      <w:pPr>
        <w:widowControl/>
        <w:autoSpaceDE/>
        <w:autoSpaceDN/>
        <w:adjustRightInd/>
        <w:ind w:left="3600" w:right="288" w:hanging="1440"/>
        <w:jc w:val="both"/>
        <w:rPr>
          <w:lang w:val="en-CA"/>
        </w:rPr>
      </w:pPr>
      <w:r w:rsidRPr="008A4E30">
        <w:rPr>
          <w:lang w:val="en-CA"/>
        </w:rPr>
        <w:t xml:space="preserve">WHEREAS </w:t>
      </w:r>
      <w:r>
        <w:rPr>
          <w:lang w:val="en-CA"/>
        </w:rPr>
        <w:tab/>
      </w:r>
      <w:r w:rsidRPr="008A4E30">
        <w:rPr>
          <w:lang w:val="en-CA"/>
        </w:rPr>
        <w:t>after review, Council concludes that the complaint is unfounded and that no further action is required;</w:t>
      </w:r>
    </w:p>
    <w:p w14:paraId="659F0A5F" w14:textId="14184016" w:rsidR="008A4E30" w:rsidRPr="008A4E30" w:rsidRDefault="008A4E30" w:rsidP="008A4E30">
      <w:pPr>
        <w:widowControl/>
        <w:autoSpaceDE/>
        <w:autoSpaceDN/>
        <w:adjustRightInd/>
        <w:ind w:left="3600" w:right="288" w:hanging="1440"/>
        <w:jc w:val="both"/>
        <w:rPr>
          <w:lang w:val="en-CA"/>
        </w:rPr>
      </w:pPr>
      <w:r w:rsidRPr="008A4E30">
        <w:rPr>
          <w:lang w:val="en-CA"/>
        </w:rPr>
        <w:t xml:space="preserve">WHEREAS </w:t>
      </w:r>
      <w:r>
        <w:rPr>
          <w:lang w:val="en-CA"/>
        </w:rPr>
        <w:tab/>
      </w:r>
      <w:r w:rsidRPr="008A4E30">
        <w:rPr>
          <w:lang w:val="en-CA"/>
        </w:rPr>
        <w:t xml:space="preserve">Council is of the opinion that the complaint does not warrant a referral to the </w:t>
      </w:r>
      <w:r w:rsidRPr="008A4E30">
        <w:rPr>
          <w:i/>
          <w:iCs/>
          <w:lang w:val="en-CA"/>
        </w:rPr>
        <w:t>Commission municipale du Québec (CMQ)</w:t>
      </w:r>
      <w:r w:rsidRPr="008A4E30">
        <w:rPr>
          <w:lang w:val="en-CA"/>
        </w:rPr>
        <w:t>;</w:t>
      </w:r>
    </w:p>
    <w:p w14:paraId="053306A7" w14:textId="644D71DB" w:rsidR="008A4E30" w:rsidRPr="008A4E30" w:rsidRDefault="008A4E30" w:rsidP="008A4E30">
      <w:pPr>
        <w:widowControl/>
        <w:tabs>
          <w:tab w:val="num" w:pos="2880"/>
        </w:tabs>
        <w:autoSpaceDE/>
        <w:autoSpaceDN/>
        <w:adjustRightInd/>
        <w:ind w:left="2160" w:right="288"/>
        <w:jc w:val="both"/>
        <w:rPr>
          <w:lang w:val="en-CA"/>
        </w:rPr>
      </w:pPr>
      <w:r w:rsidRPr="008A4E30">
        <w:rPr>
          <w:lang w:val="en-CA"/>
        </w:rPr>
        <w:t>THEREFORE,</w:t>
      </w:r>
      <w:r>
        <w:rPr>
          <w:lang w:val="en-CA"/>
        </w:rPr>
        <w:t xml:space="preserve"> it is moved by Councillor Chafe, seconded by Councillor Sallafranque that </w:t>
      </w:r>
      <w:r w:rsidRPr="008A4E30">
        <w:rPr>
          <w:lang w:val="en-CA"/>
        </w:rPr>
        <w:t>Council declares the complaint unfounded and closes the file without further action;</w:t>
      </w:r>
      <w:r>
        <w:rPr>
          <w:lang w:val="en-CA"/>
        </w:rPr>
        <w:t xml:space="preserve"> and authorizes the </w:t>
      </w:r>
      <w:r w:rsidRPr="008A4E30">
        <w:rPr>
          <w:lang w:val="en-CA"/>
        </w:rPr>
        <w:t>Director General to file the record and to notify the complainant in writing of Council’s decision.</w:t>
      </w:r>
    </w:p>
    <w:p w14:paraId="6F08BD23" w14:textId="08FDF66F" w:rsidR="0095555B" w:rsidRDefault="008A4E30" w:rsidP="008A4E30">
      <w:pPr>
        <w:widowControl/>
        <w:autoSpaceDE/>
        <w:autoSpaceDN/>
        <w:adjustRightInd/>
        <w:ind w:left="720" w:right="288" w:firstLine="720"/>
        <w:jc w:val="center"/>
        <w:rPr>
          <w:lang w:val="en-CA"/>
        </w:rPr>
      </w:pPr>
      <w:r>
        <w:rPr>
          <w:lang w:val="en-CA"/>
        </w:rPr>
        <w:t>Adopted</w:t>
      </w:r>
    </w:p>
    <w:p w14:paraId="69725A40" w14:textId="77777777" w:rsidR="008A4E30" w:rsidRDefault="008A4E30" w:rsidP="008A4E30">
      <w:pPr>
        <w:widowControl/>
        <w:autoSpaceDE/>
        <w:autoSpaceDN/>
        <w:adjustRightInd/>
        <w:ind w:left="720" w:right="288" w:firstLine="720"/>
        <w:rPr>
          <w:lang w:val="en-CA"/>
        </w:rPr>
      </w:pPr>
    </w:p>
    <w:p w14:paraId="29D25A7F" w14:textId="47FB0BCD" w:rsidR="008A4E30" w:rsidRDefault="008A4E30" w:rsidP="008A4E30">
      <w:pPr>
        <w:widowControl/>
        <w:autoSpaceDE/>
        <w:autoSpaceDN/>
        <w:adjustRightInd/>
        <w:ind w:left="720" w:right="288" w:firstLine="720"/>
        <w:rPr>
          <w:lang w:val="en-CA"/>
        </w:rPr>
      </w:pPr>
      <w:r>
        <w:rPr>
          <w:lang w:val="en-CA"/>
        </w:rPr>
        <w:tab/>
        <w:t>The Mayor returns to the meeting in progress, at 7:12pm.</w:t>
      </w:r>
    </w:p>
    <w:p w14:paraId="1ACF2E8E" w14:textId="77777777" w:rsidR="0095555B" w:rsidRPr="00167334" w:rsidRDefault="0095555B" w:rsidP="0095555B">
      <w:pPr>
        <w:widowControl/>
        <w:autoSpaceDE/>
        <w:autoSpaceDN/>
        <w:adjustRightInd/>
        <w:ind w:right="288"/>
        <w:rPr>
          <w:lang w:val="en-CA"/>
        </w:rPr>
      </w:pPr>
    </w:p>
    <w:p w14:paraId="07DDD5D4" w14:textId="77777777" w:rsidR="00167334" w:rsidRDefault="00167334" w:rsidP="001C3E30">
      <w:pPr>
        <w:widowControl/>
        <w:autoSpaceDE/>
        <w:autoSpaceDN/>
        <w:adjustRightInd/>
        <w:ind w:left="2160" w:right="288"/>
        <w:rPr>
          <w:b/>
          <w:bCs/>
          <w:lang w:val="en-CA"/>
        </w:rPr>
      </w:pPr>
    </w:p>
    <w:p w14:paraId="40B33E0B" w14:textId="77777777" w:rsidR="00374258" w:rsidRDefault="00374258" w:rsidP="00374258">
      <w:pPr>
        <w:widowControl/>
        <w:autoSpaceDE/>
        <w:autoSpaceDN/>
        <w:adjustRightInd/>
        <w:ind w:left="2160" w:right="288"/>
        <w:rPr>
          <w:b/>
          <w:bCs/>
          <w:lang w:val="en-CA"/>
        </w:rPr>
      </w:pPr>
    </w:p>
    <w:p w14:paraId="4DEE2E52" w14:textId="63654FCC" w:rsidR="00867FA1" w:rsidRDefault="00867FA1" w:rsidP="00374258">
      <w:pPr>
        <w:widowControl/>
        <w:autoSpaceDE/>
        <w:autoSpaceDN/>
        <w:adjustRightInd/>
        <w:ind w:left="2160" w:right="288"/>
        <w:rPr>
          <w:bCs/>
          <w:lang w:val="en-CA"/>
        </w:rPr>
      </w:pPr>
      <w:r>
        <w:rPr>
          <w:b/>
          <w:bCs/>
          <w:lang w:val="en-CA"/>
        </w:rPr>
        <w:t>10</w:t>
      </w:r>
      <w:r w:rsidRPr="00612353">
        <w:rPr>
          <w:b/>
          <w:bCs/>
          <w:lang w:val="en-CA"/>
        </w:rPr>
        <w:t>.</w:t>
      </w:r>
      <w:r w:rsidRPr="00612353">
        <w:rPr>
          <w:b/>
          <w:bCs/>
          <w:lang w:val="en-CA"/>
        </w:rPr>
        <w:tab/>
      </w:r>
      <w:r w:rsidR="006A2771">
        <w:rPr>
          <w:b/>
          <w:bCs/>
          <w:u w:val="single"/>
          <w:lang w:val="en-CA"/>
        </w:rPr>
        <w:t>Items to Discuss</w:t>
      </w:r>
    </w:p>
    <w:p w14:paraId="181BEA33" w14:textId="01F4743B" w:rsidR="003F0BEF" w:rsidRDefault="003F0BEF" w:rsidP="003F0BEF">
      <w:pPr>
        <w:widowControl/>
        <w:autoSpaceDE/>
        <w:autoSpaceDN/>
        <w:adjustRightInd/>
        <w:ind w:right="288"/>
        <w:rPr>
          <w:bCs/>
          <w:lang w:val="en-CA"/>
        </w:rPr>
      </w:pPr>
      <w:bookmarkStart w:id="1" w:name="_Hlk128145039"/>
    </w:p>
    <w:p w14:paraId="1E7B8FDF" w14:textId="7F601FFA" w:rsidR="00167334" w:rsidRPr="006A2771" w:rsidRDefault="00167334" w:rsidP="00167334">
      <w:pPr>
        <w:tabs>
          <w:tab w:val="left" w:pos="-1440"/>
        </w:tabs>
        <w:spacing w:after="120"/>
        <w:ind w:right="288"/>
        <w:contextualSpacing/>
        <w:jc w:val="both"/>
        <w:rPr>
          <w:i/>
          <w:iCs/>
          <w:u w:val="single"/>
          <w:lang w:val="en-GB"/>
        </w:rPr>
      </w:pPr>
      <w:bookmarkStart w:id="2" w:name="_Hlk128145575"/>
      <w:r>
        <w:rPr>
          <w:lang w:val="en-GB"/>
        </w:rPr>
        <w:t>00</w:t>
      </w:r>
      <w:r w:rsidR="008A4E30">
        <w:rPr>
          <w:lang w:val="en-GB"/>
        </w:rPr>
        <w:t>6</w:t>
      </w:r>
      <w:r>
        <w:rPr>
          <w:lang w:val="en-GB"/>
        </w:rPr>
        <w:t>-</w:t>
      </w:r>
      <w:r w:rsidR="0095555B">
        <w:rPr>
          <w:lang w:val="en-GB"/>
        </w:rPr>
        <w:t>26</w:t>
      </w:r>
      <w:r>
        <w:rPr>
          <w:lang w:val="en-GB"/>
        </w:rPr>
        <w:t>/01</w:t>
      </w:r>
      <w:r>
        <w:rPr>
          <w:lang w:val="en-GB"/>
        </w:rPr>
        <w:tab/>
      </w:r>
      <w:r>
        <w:rPr>
          <w:lang w:val="en-GB"/>
        </w:rPr>
        <w:tab/>
      </w:r>
      <w:r w:rsidRPr="006A2771">
        <w:rPr>
          <w:i/>
          <w:iCs/>
          <w:u w:val="single"/>
          <w:lang w:val="en-GB"/>
        </w:rPr>
        <w:t>Annual Contributions &amp; Donations</w:t>
      </w:r>
    </w:p>
    <w:p w14:paraId="054B2366" w14:textId="3559B63B" w:rsidR="00167334" w:rsidRPr="006A2771" w:rsidRDefault="00167334" w:rsidP="00167334">
      <w:pPr>
        <w:tabs>
          <w:tab w:val="left" w:pos="-1440"/>
        </w:tabs>
        <w:spacing w:after="120"/>
        <w:ind w:left="2160" w:right="288" w:hanging="2160"/>
        <w:contextualSpacing/>
        <w:jc w:val="both"/>
        <w:rPr>
          <w:lang w:val="en-GB"/>
        </w:rPr>
      </w:pPr>
      <w:r>
        <w:rPr>
          <w:lang w:val="en-GB"/>
        </w:rPr>
        <w:tab/>
        <w:t xml:space="preserve">Moved by Councillor </w:t>
      </w:r>
      <w:r w:rsidR="008A4E30">
        <w:rPr>
          <w:lang w:val="en-GB"/>
        </w:rPr>
        <w:t>Adam</w:t>
      </w:r>
      <w:r>
        <w:rPr>
          <w:lang w:val="en-GB"/>
        </w:rPr>
        <w:t xml:space="preserve">, seconded by Councillor </w:t>
      </w:r>
      <w:r w:rsidR="008A4E30">
        <w:rPr>
          <w:lang w:val="en-GB"/>
        </w:rPr>
        <w:t>Schryer,</w:t>
      </w:r>
      <w:r>
        <w:rPr>
          <w:lang w:val="en-GB"/>
        </w:rPr>
        <w:t xml:space="preserve"> to </w:t>
      </w:r>
      <w:r>
        <w:rPr>
          <w:bCs/>
        </w:rPr>
        <w:t>approve the additional annual contributions to the local non-profit organizations and annual donations as follows:</w:t>
      </w:r>
    </w:p>
    <w:p w14:paraId="7CEFF1EF" w14:textId="3DC1DBB7" w:rsidR="00167334" w:rsidRDefault="00167334" w:rsidP="00167334">
      <w:pPr>
        <w:ind w:left="2160"/>
        <w:jc w:val="both"/>
        <w:rPr>
          <w:bCs/>
          <w:lang w:val="fr-CA"/>
        </w:rPr>
      </w:pPr>
      <w:r>
        <w:rPr>
          <w:bCs/>
        </w:rPr>
        <w:tab/>
      </w:r>
      <w:r>
        <w:rPr>
          <w:bCs/>
        </w:rPr>
        <w:tab/>
      </w:r>
      <w:r>
        <w:rPr>
          <w:bCs/>
          <w:lang w:val="fr-CA"/>
        </w:rPr>
        <w:t>Résidence Meilleur</w:t>
      </w:r>
      <w:r>
        <w:rPr>
          <w:bCs/>
          <w:lang w:val="fr-CA"/>
        </w:rPr>
        <w:tab/>
      </w:r>
      <w:r>
        <w:rPr>
          <w:bCs/>
          <w:lang w:val="fr-CA"/>
        </w:rPr>
        <w:tab/>
        <w:t>$ 7,500</w:t>
      </w:r>
    </w:p>
    <w:p w14:paraId="1C216885" w14:textId="77777777" w:rsidR="00167334" w:rsidRDefault="00167334" w:rsidP="00167334">
      <w:pPr>
        <w:ind w:left="2160"/>
        <w:jc w:val="both"/>
        <w:rPr>
          <w:bCs/>
          <w:lang w:val="fr-CA"/>
        </w:rPr>
      </w:pPr>
      <w:r>
        <w:rPr>
          <w:bCs/>
          <w:lang w:val="fr-CA"/>
        </w:rPr>
        <w:tab/>
      </w:r>
      <w:r>
        <w:rPr>
          <w:bCs/>
          <w:lang w:val="fr-CA"/>
        </w:rPr>
        <w:tab/>
        <w:t>Res. Meilleur (Tax)</w:t>
      </w:r>
      <w:r>
        <w:rPr>
          <w:bCs/>
          <w:lang w:val="fr-CA"/>
        </w:rPr>
        <w:tab/>
      </w:r>
      <w:r>
        <w:rPr>
          <w:bCs/>
          <w:lang w:val="fr-CA"/>
        </w:rPr>
        <w:tab/>
        <w:t>$ 6,300 (max)</w:t>
      </w:r>
    </w:p>
    <w:p w14:paraId="0410D005" w14:textId="2E7D9934" w:rsidR="00167334" w:rsidRDefault="00167334" w:rsidP="00167334">
      <w:pPr>
        <w:ind w:left="2160"/>
        <w:jc w:val="both"/>
        <w:rPr>
          <w:bCs/>
        </w:rPr>
      </w:pPr>
      <w:r>
        <w:rPr>
          <w:bCs/>
          <w:lang w:val="fr-CA"/>
        </w:rPr>
        <w:tab/>
      </w:r>
      <w:r>
        <w:rPr>
          <w:bCs/>
          <w:lang w:val="fr-CA"/>
        </w:rPr>
        <w:tab/>
      </w:r>
      <w:r>
        <w:rPr>
          <w:bCs/>
        </w:rPr>
        <w:t>DWKS Bursary</w:t>
      </w:r>
      <w:r>
        <w:rPr>
          <w:bCs/>
        </w:rPr>
        <w:tab/>
      </w:r>
      <w:r>
        <w:rPr>
          <w:bCs/>
        </w:rPr>
        <w:tab/>
        <w:t>$  500</w:t>
      </w:r>
    </w:p>
    <w:p w14:paraId="1408FB47" w14:textId="77777777" w:rsidR="00167334" w:rsidRDefault="00167334" w:rsidP="00167334">
      <w:pPr>
        <w:ind w:left="2160"/>
        <w:jc w:val="both"/>
        <w:rPr>
          <w:bCs/>
        </w:rPr>
      </w:pPr>
      <w:r>
        <w:rPr>
          <w:bCs/>
        </w:rPr>
        <w:tab/>
      </w:r>
      <w:r>
        <w:rPr>
          <w:bCs/>
        </w:rPr>
        <w:tab/>
        <w:t>ESSC Bursary</w:t>
      </w:r>
      <w:r>
        <w:rPr>
          <w:bCs/>
        </w:rPr>
        <w:tab/>
      </w:r>
      <w:r>
        <w:rPr>
          <w:bCs/>
        </w:rPr>
        <w:tab/>
      </w:r>
      <w:r>
        <w:rPr>
          <w:bCs/>
        </w:rPr>
        <w:tab/>
        <w:t>$  500</w:t>
      </w:r>
    </w:p>
    <w:p w14:paraId="379C93C2" w14:textId="77777777" w:rsidR="00167334" w:rsidRDefault="00167334" w:rsidP="00167334">
      <w:pPr>
        <w:ind w:left="2160"/>
        <w:jc w:val="both"/>
        <w:rPr>
          <w:bCs/>
        </w:rPr>
      </w:pPr>
      <w:r>
        <w:rPr>
          <w:bCs/>
        </w:rPr>
        <w:tab/>
      </w:r>
      <w:r>
        <w:rPr>
          <w:bCs/>
        </w:rPr>
        <w:tab/>
        <w:t>Pontiac Scholarship Fund</w:t>
      </w:r>
      <w:r>
        <w:rPr>
          <w:bCs/>
        </w:rPr>
        <w:tab/>
        <w:t>$ 1,000</w:t>
      </w:r>
    </w:p>
    <w:p w14:paraId="0CDD3F77" w14:textId="77777777" w:rsidR="00167334" w:rsidRDefault="00167334" w:rsidP="00167334">
      <w:pPr>
        <w:ind w:left="2160"/>
        <w:jc w:val="both"/>
        <w:rPr>
          <w:bCs/>
        </w:rPr>
      </w:pPr>
      <w:r>
        <w:rPr>
          <w:bCs/>
        </w:rPr>
        <w:tab/>
      </w:r>
      <w:r>
        <w:rPr>
          <w:bCs/>
        </w:rPr>
        <w:tab/>
        <w:t>CHIP FM member</w:t>
      </w:r>
      <w:r>
        <w:rPr>
          <w:bCs/>
        </w:rPr>
        <w:tab/>
      </w:r>
      <w:r>
        <w:rPr>
          <w:bCs/>
        </w:rPr>
        <w:tab/>
        <w:t>$  120</w:t>
      </w:r>
    </w:p>
    <w:p w14:paraId="1ED85E5F" w14:textId="52F36710" w:rsidR="00167334" w:rsidRDefault="00960A11" w:rsidP="00960A11">
      <w:pPr>
        <w:ind w:left="2160"/>
        <w:jc w:val="both"/>
        <w:rPr>
          <w:bCs/>
        </w:rPr>
      </w:pPr>
      <w:r>
        <w:rPr>
          <w:bCs/>
        </w:rPr>
        <w:tab/>
      </w:r>
      <w:r>
        <w:rPr>
          <w:bCs/>
        </w:rPr>
        <w:tab/>
      </w:r>
      <w:r>
        <w:rPr>
          <w:bCs/>
        </w:rPr>
        <w:tab/>
      </w:r>
      <w:r>
        <w:rPr>
          <w:bCs/>
        </w:rPr>
        <w:tab/>
      </w:r>
      <w:r w:rsidR="00167334">
        <w:rPr>
          <w:bCs/>
        </w:rPr>
        <w:t>Adopted</w:t>
      </w:r>
    </w:p>
    <w:p w14:paraId="7AC3E94A" w14:textId="77777777" w:rsidR="00374258" w:rsidRDefault="00374258" w:rsidP="00167334">
      <w:pPr>
        <w:rPr>
          <w:bCs/>
        </w:rPr>
      </w:pPr>
    </w:p>
    <w:p w14:paraId="117842DB" w14:textId="3641CCDB" w:rsidR="00167334" w:rsidRDefault="00167334" w:rsidP="00167334">
      <w:pPr>
        <w:rPr>
          <w:bCs/>
        </w:rPr>
      </w:pPr>
      <w:r>
        <w:rPr>
          <w:bCs/>
        </w:rPr>
        <w:t>00</w:t>
      </w:r>
      <w:r w:rsidR="00B07662">
        <w:rPr>
          <w:bCs/>
        </w:rPr>
        <w:t>7</w:t>
      </w:r>
      <w:r>
        <w:rPr>
          <w:bCs/>
        </w:rPr>
        <w:t>-</w:t>
      </w:r>
      <w:r w:rsidR="0095555B">
        <w:rPr>
          <w:bCs/>
        </w:rPr>
        <w:t>26</w:t>
      </w:r>
      <w:r>
        <w:rPr>
          <w:bCs/>
        </w:rPr>
        <w:t>/01</w:t>
      </w:r>
      <w:r>
        <w:rPr>
          <w:bCs/>
        </w:rPr>
        <w:tab/>
      </w:r>
      <w:r>
        <w:rPr>
          <w:bCs/>
        </w:rPr>
        <w:tab/>
      </w:r>
      <w:r w:rsidRPr="006A2771">
        <w:rPr>
          <w:bCs/>
          <w:i/>
          <w:iCs/>
          <w:u w:val="single"/>
        </w:rPr>
        <w:t>ADMQ/FQM</w:t>
      </w:r>
      <w:r w:rsidR="00136C31">
        <w:rPr>
          <w:bCs/>
          <w:i/>
          <w:iCs/>
          <w:u w:val="single"/>
        </w:rPr>
        <w:t>/CAMA</w:t>
      </w:r>
    </w:p>
    <w:p w14:paraId="4DA97EF5" w14:textId="00C5CD65" w:rsidR="00167334" w:rsidRDefault="00167334" w:rsidP="00167334">
      <w:pPr>
        <w:ind w:left="2160"/>
        <w:jc w:val="both"/>
        <w:rPr>
          <w:bCs/>
        </w:rPr>
      </w:pPr>
      <w:r>
        <w:rPr>
          <w:bCs/>
        </w:rPr>
        <w:t xml:space="preserve">Moved by Councillor </w:t>
      </w:r>
      <w:r w:rsidR="00B07662">
        <w:rPr>
          <w:bCs/>
        </w:rPr>
        <w:t>Sallafranque</w:t>
      </w:r>
      <w:r>
        <w:rPr>
          <w:bCs/>
        </w:rPr>
        <w:t xml:space="preserve">, seconded by Councillor </w:t>
      </w:r>
      <w:r w:rsidR="00B07662">
        <w:rPr>
          <w:bCs/>
        </w:rPr>
        <w:t>Chafe</w:t>
      </w:r>
      <w:r>
        <w:rPr>
          <w:bCs/>
        </w:rPr>
        <w:t>, to approve the memberships and conferences expenses for the ADMQ</w:t>
      </w:r>
      <w:r w:rsidR="00136C31">
        <w:rPr>
          <w:bCs/>
        </w:rPr>
        <w:t xml:space="preserve">, </w:t>
      </w:r>
      <w:r>
        <w:rPr>
          <w:bCs/>
        </w:rPr>
        <w:t>the FQM</w:t>
      </w:r>
      <w:r w:rsidR="00136C31">
        <w:rPr>
          <w:bCs/>
        </w:rPr>
        <w:t xml:space="preserve"> and the CAMA</w:t>
      </w:r>
      <w:r>
        <w:rPr>
          <w:bCs/>
        </w:rPr>
        <w:t xml:space="preserve"> for the </w:t>
      </w:r>
      <w:r w:rsidR="00F94AC9">
        <w:rPr>
          <w:bCs/>
        </w:rPr>
        <w:t>year 2026</w:t>
      </w:r>
      <w:r>
        <w:rPr>
          <w:bCs/>
        </w:rPr>
        <w:t>, as discussed.</w:t>
      </w:r>
    </w:p>
    <w:p w14:paraId="7A786E11" w14:textId="77777777" w:rsidR="00167334" w:rsidRDefault="00167334" w:rsidP="00167334">
      <w:pPr>
        <w:ind w:left="1440" w:firstLine="720"/>
        <w:jc w:val="center"/>
        <w:rPr>
          <w:bCs/>
        </w:rPr>
      </w:pPr>
      <w:r>
        <w:rPr>
          <w:bCs/>
        </w:rPr>
        <w:t>Adopted</w:t>
      </w:r>
    </w:p>
    <w:p w14:paraId="24011E3A" w14:textId="77777777" w:rsidR="00B07662" w:rsidRDefault="00B07662" w:rsidP="00B07662">
      <w:pPr>
        <w:rPr>
          <w:bCs/>
        </w:rPr>
      </w:pPr>
    </w:p>
    <w:p w14:paraId="1D20FC5B" w14:textId="154DF917" w:rsidR="00B07662" w:rsidRDefault="00B07662" w:rsidP="00B07662">
      <w:pPr>
        <w:rPr>
          <w:bCs/>
        </w:rPr>
      </w:pPr>
      <w:r>
        <w:rPr>
          <w:bCs/>
        </w:rPr>
        <w:t>008-26/01</w:t>
      </w:r>
      <w:r>
        <w:rPr>
          <w:bCs/>
        </w:rPr>
        <w:tab/>
      </w:r>
      <w:r>
        <w:rPr>
          <w:bCs/>
        </w:rPr>
        <w:tab/>
      </w:r>
      <w:r w:rsidRPr="00B07662">
        <w:rPr>
          <w:bCs/>
          <w:i/>
          <w:iCs/>
          <w:u w:val="single"/>
        </w:rPr>
        <w:t>Attendance to the FQM – Council members</w:t>
      </w:r>
    </w:p>
    <w:p w14:paraId="6E0F822C" w14:textId="7D55505C" w:rsidR="00B07662" w:rsidRDefault="00B07662" w:rsidP="00B07662">
      <w:pPr>
        <w:ind w:left="2160"/>
        <w:jc w:val="both"/>
        <w:rPr>
          <w:bCs/>
          <w:lang w:val="en-CA"/>
        </w:rPr>
      </w:pPr>
      <w:r>
        <w:rPr>
          <w:bCs/>
        </w:rPr>
        <w:t xml:space="preserve">Moved by </w:t>
      </w:r>
      <w:r w:rsidRPr="00B07662">
        <w:rPr>
          <w:bCs/>
          <w:lang w:val="en-CA"/>
        </w:rPr>
        <w:t>Councillor Chafe</w:t>
      </w:r>
      <w:r>
        <w:rPr>
          <w:bCs/>
          <w:lang w:val="en-CA"/>
        </w:rPr>
        <w:t xml:space="preserve">, seconded by Councillor Adam, </w:t>
      </w:r>
      <w:r w:rsidRPr="00B07662">
        <w:rPr>
          <w:bCs/>
          <w:lang w:val="en-CA"/>
        </w:rPr>
        <w:t>that all Members of Council attend the Fédération québécoise des municipalités (FQM) Conference</w:t>
      </w:r>
      <w:r>
        <w:rPr>
          <w:bCs/>
          <w:lang w:val="en-CA"/>
        </w:rPr>
        <w:t xml:space="preserve"> in September 2026</w:t>
      </w:r>
      <w:r w:rsidRPr="00B07662">
        <w:rPr>
          <w:bCs/>
          <w:lang w:val="en-CA"/>
        </w:rPr>
        <w:t>.</w:t>
      </w:r>
    </w:p>
    <w:p w14:paraId="0020D3B4" w14:textId="77777777" w:rsidR="00B07662" w:rsidRPr="00B07662" w:rsidRDefault="00B07662" w:rsidP="00B07662">
      <w:pPr>
        <w:ind w:left="2160"/>
        <w:jc w:val="both"/>
        <w:rPr>
          <w:bCs/>
          <w:lang w:val="en-CA"/>
        </w:rPr>
      </w:pPr>
    </w:p>
    <w:p w14:paraId="6401BCC1" w14:textId="1E058C98" w:rsidR="00B07662" w:rsidRPr="00B07662" w:rsidRDefault="00B07662" w:rsidP="00B07662">
      <w:pPr>
        <w:ind w:left="2160"/>
        <w:jc w:val="both"/>
        <w:rPr>
          <w:bCs/>
          <w:lang w:val="en-CA"/>
        </w:rPr>
      </w:pPr>
      <w:r w:rsidRPr="00B07662">
        <w:rPr>
          <w:bCs/>
          <w:lang w:val="en-CA"/>
        </w:rPr>
        <w:t>Councillor Schryer proposes an amendment to limit attendance to three (3) Councillors</w:t>
      </w:r>
      <w:r>
        <w:rPr>
          <w:bCs/>
          <w:lang w:val="en-CA"/>
        </w:rPr>
        <w:t>, seconded by Councillor Fleming</w:t>
      </w:r>
      <w:r w:rsidRPr="00B07662">
        <w:rPr>
          <w:bCs/>
          <w:lang w:val="en-CA"/>
        </w:rPr>
        <w:t>.</w:t>
      </w:r>
    </w:p>
    <w:p w14:paraId="5E054C7C" w14:textId="77777777" w:rsidR="00B07662" w:rsidRDefault="00B07662" w:rsidP="00B07662">
      <w:pPr>
        <w:jc w:val="both"/>
        <w:rPr>
          <w:bCs/>
          <w:lang w:val="en-CA"/>
        </w:rPr>
      </w:pPr>
    </w:p>
    <w:p w14:paraId="5F5041C2" w14:textId="24F78D70" w:rsidR="00321C97" w:rsidRDefault="00B07662" w:rsidP="00321C97">
      <w:pPr>
        <w:ind w:left="1440" w:firstLine="720"/>
        <w:jc w:val="center"/>
        <w:rPr>
          <w:bCs/>
          <w:lang w:val="en-CA"/>
        </w:rPr>
      </w:pPr>
      <w:r w:rsidRPr="00B07662">
        <w:rPr>
          <w:bCs/>
          <w:lang w:val="en-CA"/>
        </w:rPr>
        <w:t>The amendment is adopted.</w:t>
      </w:r>
    </w:p>
    <w:p w14:paraId="429897B4" w14:textId="12A1AC00" w:rsidR="00B07662" w:rsidRDefault="00B07662" w:rsidP="00321C97">
      <w:pPr>
        <w:ind w:left="1440" w:firstLine="720"/>
        <w:jc w:val="center"/>
        <w:rPr>
          <w:bCs/>
          <w:lang w:val="en-CA"/>
        </w:rPr>
      </w:pPr>
      <w:r>
        <w:rPr>
          <w:bCs/>
          <w:lang w:val="en-CA"/>
        </w:rPr>
        <w:t>T</w:t>
      </w:r>
      <w:r w:rsidRPr="00B07662">
        <w:rPr>
          <w:bCs/>
          <w:lang w:val="en-CA"/>
        </w:rPr>
        <w:t>he original motion is defeated.</w:t>
      </w:r>
    </w:p>
    <w:p w14:paraId="55F3C0BD" w14:textId="77777777" w:rsidR="00B07662" w:rsidRDefault="00B07662" w:rsidP="00B07662">
      <w:pPr>
        <w:jc w:val="both"/>
        <w:rPr>
          <w:bCs/>
          <w:lang w:val="en-CA"/>
        </w:rPr>
      </w:pPr>
    </w:p>
    <w:p w14:paraId="1210BDB1" w14:textId="77777777" w:rsidR="00B07662" w:rsidRPr="00B07662" w:rsidRDefault="00B07662" w:rsidP="00B07662">
      <w:pPr>
        <w:jc w:val="both"/>
        <w:rPr>
          <w:bCs/>
          <w:lang w:val="en-CA"/>
        </w:rPr>
      </w:pPr>
    </w:p>
    <w:p w14:paraId="67C96CB9" w14:textId="77777777" w:rsidR="00B07662" w:rsidRPr="00B07662" w:rsidRDefault="00B07662" w:rsidP="00B07662">
      <w:pPr>
        <w:rPr>
          <w:bCs/>
          <w:lang w:val="en-CA"/>
        </w:rPr>
      </w:pPr>
    </w:p>
    <w:p w14:paraId="554B7E7D" w14:textId="77777777" w:rsidR="00167334" w:rsidRDefault="00167334" w:rsidP="00167334">
      <w:pPr>
        <w:ind w:left="1440" w:firstLine="720"/>
        <w:jc w:val="center"/>
        <w:rPr>
          <w:bCs/>
        </w:rPr>
      </w:pPr>
    </w:p>
    <w:bookmarkEnd w:id="1"/>
    <w:bookmarkEnd w:id="2"/>
    <w:p w14:paraId="1A880B82" w14:textId="071A1C13" w:rsidR="00167334" w:rsidRDefault="00167334" w:rsidP="00167334">
      <w:pPr>
        <w:tabs>
          <w:tab w:val="left" w:pos="-1440"/>
        </w:tabs>
        <w:ind w:right="288"/>
        <w:jc w:val="both"/>
      </w:pPr>
      <w:r>
        <w:t>00</w:t>
      </w:r>
      <w:r w:rsidR="00B07662">
        <w:t>9</w:t>
      </w:r>
      <w:r>
        <w:t>-</w:t>
      </w:r>
      <w:r w:rsidR="0095555B">
        <w:t>26</w:t>
      </w:r>
      <w:r>
        <w:t>/01</w:t>
      </w:r>
      <w:r>
        <w:tab/>
      </w:r>
      <w:r>
        <w:tab/>
      </w:r>
      <w:r w:rsidRPr="006A2771">
        <w:rPr>
          <w:i/>
          <w:iCs/>
          <w:u w:val="single"/>
        </w:rPr>
        <w:t>Legal retainer</w:t>
      </w:r>
    </w:p>
    <w:p w14:paraId="702E33FE" w14:textId="49359612" w:rsidR="00167334" w:rsidRDefault="00167334" w:rsidP="00167334">
      <w:pPr>
        <w:tabs>
          <w:tab w:val="left" w:pos="-1440"/>
        </w:tabs>
        <w:ind w:left="2160" w:right="288"/>
        <w:jc w:val="both"/>
      </w:pPr>
      <w:r>
        <w:t xml:space="preserve">Moved by Councillor </w:t>
      </w:r>
      <w:r w:rsidR="00B07662">
        <w:t>Adam</w:t>
      </w:r>
      <w:r>
        <w:t>, seconded by Councillor Schryer, to retain the services of Beaudry-Bertrand as legal counsel for the Municipality, as discussed.</w:t>
      </w:r>
    </w:p>
    <w:p w14:paraId="378D9933" w14:textId="77777777" w:rsidR="00167334" w:rsidRDefault="00167334" w:rsidP="00167334">
      <w:pPr>
        <w:tabs>
          <w:tab w:val="left" w:pos="-1440"/>
        </w:tabs>
        <w:ind w:left="2160" w:right="288"/>
        <w:jc w:val="center"/>
      </w:pPr>
      <w:r>
        <w:t>Adopted</w:t>
      </w:r>
    </w:p>
    <w:p w14:paraId="4E3B122B" w14:textId="77777777" w:rsidR="00167334" w:rsidRDefault="00167334" w:rsidP="00167334">
      <w:pPr>
        <w:tabs>
          <w:tab w:val="left" w:pos="-1440"/>
        </w:tabs>
        <w:ind w:right="288"/>
        <w:jc w:val="both"/>
      </w:pPr>
    </w:p>
    <w:p w14:paraId="7EF0EEC4" w14:textId="77777777" w:rsidR="00136C31" w:rsidRDefault="00136C31" w:rsidP="00136C31">
      <w:pPr>
        <w:tabs>
          <w:tab w:val="left" w:pos="-1440"/>
        </w:tabs>
        <w:ind w:left="2160" w:right="288"/>
        <w:rPr>
          <w:i/>
          <w:iCs/>
          <w:u w:val="single"/>
        </w:rPr>
      </w:pPr>
      <w:r>
        <w:rPr>
          <w:i/>
          <w:iCs/>
          <w:u w:val="single"/>
        </w:rPr>
        <w:t>Notice of Motion</w:t>
      </w:r>
    </w:p>
    <w:p w14:paraId="7C04CEA9" w14:textId="32A28347" w:rsidR="00136C31" w:rsidRDefault="00136C31" w:rsidP="00136C31">
      <w:pPr>
        <w:tabs>
          <w:tab w:val="left" w:pos="-1440"/>
        </w:tabs>
        <w:ind w:left="2160" w:right="288"/>
        <w:jc w:val="both"/>
      </w:pPr>
      <w:r>
        <w:t>A notice of motion is given by Councillor Adam and a draft ByLaw is presented for the ByLaw regarding Municipal Taxation for the year 20</w:t>
      </w:r>
      <w:r w:rsidR="0095555B">
        <w:t>26</w:t>
      </w:r>
      <w:r>
        <w:t>.</w:t>
      </w:r>
    </w:p>
    <w:p w14:paraId="2F5C7588" w14:textId="77777777" w:rsidR="00374258" w:rsidRDefault="00374258" w:rsidP="00167334">
      <w:pPr>
        <w:tabs>
          <w:tab w:val="left" w:pos="-1440"/>
        </w:tabs>
        <w:ind w:right="288"/>
        <w:jc w:val="both"/>
      </w:pPr>
    </w:p>
    <w:p w14:paraId="43078951" w14:textId="77777777" w:rsidR="00136C31" w:rsidRDefault="00136C31" w:rsidP="00167334">
      <w:pPr>
        <w:tabs>
          <w:tab w:val="left" w:pos="-1440"/>
        </w:tabs>
        <w:ind w:right="288"/>
        <w:jc w:val="both"/>
      </w:pPr>
    </w:p>
    <w:p w14:paraId="41119C81" w14:textId="71C71FCE" w:rsidR="0048064A" w:rsidRDefault="0048064A" w:rsidP="0048064A">
      <w:pPr>
        <w:rPr>
          <w:bCs/>
          <w:lang w:val="en-CA"/>
        </w:rPr>
      </w:pPr>
      <w:bookmarkStart w:id="3" w:name="_Hlk128145295"/>
      <w:r>
        <w:rPr>
          <w:bCs/>
          <w:lang w:val="en-CA"/>
        </w:rPr>
        <w:t>010-26/01</w:t>
      </w:r>
      <w:r>
        <w:rPr>
          <w:bCs/>
          <w:lang w:val="en-CA"/>
        </w:rPr>
        <w:tab/>
      </w:r>
      <w:r>
        <w:rPr>
          <w:bCs/>
          <w:lang w:val="en-CA"/>
        </w:rPr>
        <w:tab/>
      </w:r>
      <w:r w:rsidRPr="0048064A">
        <w:rPr>
          <w:bCs/>
          <w:i/>
          <w:iCs/>
          <w:u w:val="single"/>
          <w:lang w:val="en-CA"/>
        </w:rPr>
        <w:t>Waste Bags</w:t>
      </w:r>
    </w:p>
    <w:p w14:paraId="5BADE856" w14:textId="7EE254E8" w:rsidR="0048064A" w:rsidRDefault="0048064A" w:rsidP="0048064A">
      <w:pPr>
        <w:ind w:left="2160"/>
        <w:jc w:val="both"/>
        <w:rPr>
          <w:bCs/>
          <w:lang w:val="en-CA"/>
        </w:rPr>
      </w:pPr>
      <w:r>
        <w:rPr>
          <w:bCs/>
          <w:lang w:val="en-CA"/>
        </w:rPr>
        <w:t xml:space="preserve">Moved by Councillor Fleming, seconded by Councillor Varner, that this Municipality will no longer supply ‘L’Isle-aux-Allumettes’ labelled garbage bags at the transfer site given the new collection program; however it is required that </w:t>
      </w:r>
      <w:r w:rsidR="00960A11">
        <w:rPr>
          <w:bCs/>
          <w:lang w:val="en-CA"/>
        </w:rPr>
        <w:t>all waste</w:t>
      </w:r>
      <w:r>
        <w:rPr>
          <w:bCs/>
          <w:lang w:val="en-CA"/>
        </w:rPr>
        <w:t xml:space="preserve"> continue to be placed in ‘clear’ bags, as discussed.</w:t>
      </w:r>
    </w:p>
    <w:p w14:paraId="39B72587" w14:textId="77777777" w:rsidR="0048064A" w:rsidRDefault="0048064A" w:rsidP="0048064A">
      <w:pPr>
        <w:ind w:left="2160"/>
        <w:jc w:val="center"/>
        <w:rPr>
          <w:bCs/>
          <w:lang w:val="en-CA"/>
        </w:rPr>
      </w:pPr>
      <w:r>
        <w:rPr>
          <w:bCs/>
          <w:lang w:val="en-CA"/>
        </w:rPr>
        <w:t>Adopted</w:t>
      </w:r>
    </w:p>
    <w:p w14:paraId="7E0C2604" w14:textId="77777777" w:rsidR="0048064A" w:rsidRDefault="0048064A" w:rsidP="0048064A">
      <w:pPr>
        <w:ind w:left="2160"/>
        <w:jc w:val="center"/>
        <w:rPr>
          <w:bCs/>
          <w:lang w:val="en-CA"/>
        </w:rPr>
      </w:pPr>
    </w:p>
    <w:p w14:paraId="25C48825" w14:textId="70D4DF1B" w:rsidR="00EC6D58" w:rsidRDefault="00B07662" w:rsidP="006A2771">
      <w:pPr>
        <w:tabs>
          <w:tab w:val="left" w:pos="-1440"/>
        </w:tabs>
        <w:ind w:right="288"/>
        <w:jc w:val="both"/>
      </w:pPr>
      <w:r>
        <w:t>01</w:t>
      </w:r>
      <w:r w:rsidR="0048064A">
        <w:t>1</w:t>
      </w:r>
      <w:r>
        <w:t>-26/01</w:t>
      </w:r>
      <w:r>
        <w:tab/>
      </w:r>
      <w:r>
        <w:tab/>
      </w:r>
      <w:r w:rsidRPr="00B07662">
        <w:rPr>
          <w:i/>
          <w:iCs/>
          <w:u w:val="single"/>
        </w:rPr>
        <w:t>Pro-Mayor 2026</w:t>
      </w:r>
    </w:p>
    <w:p w14:paraId="1C64ED4D" w14:textId="4A094782" w:rsidR="00B07662" w:rsidRPr="00A865E1" w:rsidRDefault="00B07662" w:rsidP="0048064A">
      <w:pPr>
        <w:ind w:left="2160"/>
        <w:jc w:val="both"/>
        <w:rPr>
          <w:bCs/>
          <w:lang w:val="en-GB"/>
        </w:rPr>
      </w:pPr>
      <w:r w:rsidRPr="00A865E1">
        <w:rPr>
          <w:bCs/>
          <w:lang w:val="en-GB"/>
        </w:rPr>
        <w:t xml:space="preserve">Moved by </w:t>
      </w:r>
      <w:r>
        <w:rPr>
          <w:bCs/>
          <w:lang w:val="en-GB"/>
        </w:rPr>
        <w:t>Councillor Fleming, seconded by Councillor Sallafranquem,</w:t>
      </w:r>
      <w:r w:rsidRPr="00A865E1">
        <w:rPr>
          <w:bCs/>
          <w:lang w:val="en-GB"/>
        </w:rPr>
        <w:t xml:space="preserve"> that this Municipality name Councillor </w:t>
      </w:r>
      <w:r w:rsidR="0048064A">
        <w:rPr>
          <w:bCs/>
          <w:lang w:val="en-GB"/>
        </w:rPr>
        <w:t>Brian Adam</w:t>
      </w:r>
      <w:r>
        <w:rPr>
          <w:bCs/>
          <w:lang w:val="en-GB"/>
        </w:rPr>
        <w:t xml:space="preserve"> </w:t>
      </w:r>
      <w:r w:rsidRPr="00A865E1">
        <w:rPr>
          <w:bCs/>
          <w:lang w:val="en-GB"/>
        </w:rPr>
        <w:t xml:space="preserve">as Pro-Mayor and to authorize him to represent the Municipality, in the absence of the Mayor, </w:t>
      </w:r>
      <w:r w:rsidR="00960A11">
        <w:rPr>
          <w:bCs/>
          <w:lang w:val="en-GB"/>
        </w:rPr>
        <w:t xml:space="preserve">and </w:t>
      </w:r>
      <w:r w:rsidRPr="00A865E1">
        <w:rPr>
          <w:bCs/>
          <w:lang w:val="en-GB"/>
        </w:rPr>
        <w:t>at any sitting of the Council of the MRC Pontiac.</w:t>
      </w:r>
    </w:p>
    <w:p w14:paraId="199BAE87" w14:textId="3FDB68EA" w:rsidR="0048064A" w:rsidRDefault="0048064A" w:rsidP="00B07662">
      <w:pPr>
        <w:ind w:left="720" w:firstLine="720"/>
        <w:jc w:val="center"/>
        <w:rPr>
          <w:bCs/>
          <w:lang w:val="en-CA"/>
        </w:rPr>
      </w:pPr>
      <w:r>
        <w:rPr>
          <w:bCs/>
          <w:lang w:val="en-CA"/>
        </w:rPr>
        <w:t>Against:  Councillor Chafe</w:t>
      </w:r>
    </w:p>
    <w:p w14:paraId="4C7B41BD" w14:textId="77777777" w:rsidR="0048064A" w:rsidRDefault="0048064A" w:rsidP="00B07662">
      <w:pPr>
        <w:ind w:left="720" w:firstLine="720"/>
        <w:jc w:val="center"/>
        <w:rPr>
          <w:bCs/>
          <w:lang w:val="en-CA"/>
        </w:rPr>
      </w:pPr>
    </w:p>
    <w:p w14:paraId="66F07312" w14:textId="6FDE6C3F" w:rsidR="00B07662" w:rsidRDefault="00B07662" w:rsidP="00B07662">
      <w:pPr>
        <w:ind w:left="720" w:firstLine="720"/>
        <w:jc w:val="center"/>
        <w:rPr>
          <w:bCs/>
          <w:lang w:val="en-CA"/>
        </w:rPr>
      </w:pPr>
      <w:r w:rsidRPr="00DD61AF">
        <w:rPr>
          <w:bCs/>
          <w:lang w:val="en-CA"/>
        </w:rPr>
        <w:t>Adopted</w:t>
      </w:r>
      <w:r w:rsidR="0048064A">
        <w:rPr>
          <w:bCs/>
          <w:lang w:val="en-CA"/>
        </w:rPr>
        <w:t xml:space="preserve"> on Division</w:t>
      </w:r>
    </w:p>
    <w:p w14:paraId="6592E627" w14:textId="4F945A75" w:rsidR="0048064A" w:rsidRDefault="0048064A" w:rsidP="0048064A">
      <w:pPr>
        <w:ind w:left="720" w:firstLine="720"/>
        <w:rPr>
          <w:bCs/>
          <w:lang w:val="en-CA"/>
        </w:rPr>
      </w:pPr>
      <w:r>
        <w:rPr>
          <w:bCs/>
          <w:lang w:val="en-CA"/>
        </w:rPr>
        <w:tab/>
      </w:r>
    </w:p>
    <w:p w14:paraId="1F124BDA" w14:textId="6EE626EA" w:rsidR="0048064A" w:rsidRPr="0048064A" w:rsidRDefault="0048064A" w:rsidP="0048064A">
      <w:pPr>
        <w:ind w:left="720" w:firstLine="720"/>
        <w:rPr>
          <w:bCs/>
          <w:i/>
          <w:iCs/>
          <w:u w:val="single"/>
          <w:lang w:val="en-CA"/>
        </w:rPr>
      </w:pPr>
      <w:r>
        <w:rPr>
          <w:bCs/>
          <w:lang w:val="en-CA"/>
        </w:rPr>
        <w:tab/>
      </w:r>
      <w:r w:rsidRPr="0048064A">
        <w:rPr>
          <w:bCs/>
          <w:i/>
          <w:iCs/>
          <w:u w:val="single"/>
          <w:lang w:val="en-CA"/>
        </w:rPr>
        <w:t>Housing project</w:t>
      </w:r>
    </w:p>
    <w:p w14:paraId="627622DF" w14:textId="624A23A7" w:rsidR="0048064A" w:rsidRDefault="0048064A" w:rsidP="0048064A">
      <w:pPr>
        <w:rPr>
          <w:bCs/>
          <w:lang w:val="en-CA"/>
        </w:rPr>
      </w:pPr>
      <w:r>
        <w:rPr>
          <w:bCs/>
          <w:lang w:val="en-CA"/>
        </w:rPr>
        <w:tab/>
      </w:r>
      <w:r>
        <w:rPr>
          <w:bCs/>
          <w:lang w:val="en-CA"/>
        </w:rPr>
        <w:tab/>
      </w:r>
      <w:r>
        <w:rPr>
          <w:bCs/>
          <w:lang w:val="en-CA"/>
        </w:rPr>
        <w:tab/>
        <w:t xml:space="preserve">The Mayor gives an update regarding the proposed housing project. </w:t>
      </w:r>
    </w:p>
    <w:p w14:paraId="1570E55C" w14:textId="77777777" w:rsidR="00960A11" w:rsidRDefault="00960A11" w:rsidP="0048064A">
      <w:pPr>
        <w:rPr>
          <w:bCs/>
          <w:lang w:val="en-CA"/>
        </w:rPr>
      </w:pPr>
    </w:p>
    <w:p w14:paraId="39E1DDE3" w14:textId="77777777" w:rsidR="0048064A" w:rsidRPr="0048064A" w:rsidRDefault="0048064A" w:rsidP="0048064A">
      <w:pPr>
        <w:rPr>
          <w:bCs/>
          <w:i/>
          <w:iCs/>
          <w:lang w:val="en-CA"/>
        </w:rPr>
      </w:pPr>
    </w:p>
    <w:p w14:paraId="1A7050E6" w14:textId="2541A360" w:rsidR="0048064A" w:rsidRDefault="0048064A" w:rsidP="0048064A">
      <w:pPr>
        <w:rPr>
          <w:bCs/>
          <w:lang w:val="en-CA"/>
        </w:rPr>
      </w:pPr>
      <w:r>
        <w:rPr>
          <w:bCs/>
          <w:lang w:val="en-CA"/>
        </w:rPr>
        <w:t>012-26/01</w:t>
      </w:r>
      <w:r>
        <w:rPr>
          <w:bCs/>
          <w:lang w:val="en-CA"/>
        </w:rPr>
        <w:tab/>
      </w:r>
      <w:r>
        <w:rPr>
          <w:bCs/>
          <w:lang w:val="en-CA"/>
        </w:rPr>
        <w:tab/>
      </w:r>
      <w:r w:rsidRPr="0048064A">
        <w:rPr>
          <w:bCs/>
          <w:i/>
          <w:iCs/>
          <w:u w:val="single"/>
          <w:lang w:val="en-CA"/>
        </w:rPr>
        <w:t>Support for housing project</w:t>
      </w:r>
      <w:r>
        <w:rPr>
          <w:bCs/>
          <w:lang w:val="en-CA"/>
        </w:rPr>
        <w:t xml:space="preserve"> </w:t>
      </w:r>
      <w:r>
        <w:rPr>
          <w:bCs/>
          <w:lang w:val="en-CA"/>
        </w:rPr>
        <w:tab/>
      </w:r>
    </w:p>
    <w:p w14:paraId="0898DFF7" w14:textId="62255B23" w:rsidR="0048064A" w:rsidRPr="0048064A" w:rsidRDefault="0048064A" w:rsidP="0048064A">
      <w:pPr>
        <w:ind w:left="3600" w:hanging="1440"/>
        <w:jc w:val="both"/>
      </w:pPr>
      <w:r w:rsidRPr="0048064A">
        <w:t xml:space="preserve">WHEREAS </w:t>
      </w:r>
      <w:r>
        <w:tab/>
      </w:r>
      <w:r w:rsidRPr="0048064A">
        <w:t>the Municipality recognizes the urgent need for additional housing within its territory and supports initiatives aimed at increasing housing availability;</w:t>
      </w:r>
    </w:p>
    <w:p w14:paraId="5F21B068" w14:textId="4E262F92" w:rsidR="0048064A" w:rsidRPr="0048064A" w:rsidRDefault="0048064A" w:rsidP="0048064A">
      <w:pPr>
        <w:ind w:left="3600" w:hanging="1440"/>
        <w:jc w:val="both"/>
        <w:rPr>
          <w:lang w:val="en-CA"/>
        </w:rPr>
      </w:pPr>
      <w:r w:rsidRPr="0048064A">
        <w:rPr>
          <w:lang w:val="en-CA"/>
        </w:rPr>
        <w:t xml:space="preserve">WHEREAS </w:t>
      </w:r>
      <w:r>
        <w:rPr>
          <w:lang w:val="en-CA"/>
        </w:rPr>
        <w:tab/>
      </w:r>
      <w:r w:rsidRPr="0048064A">
        <w:rPr>
          <w:lang w:val="en-CA"/>
        </w:rPr>
        <w:t>the Municipality wishes to demonstrate its continued commitment to the project while clearly confirming that its continuation is conditional upon the approval of the required funding;</w:t>
      </w:r>
    </w:p>
    <w:p w14:paraId="2A797ECB" w14:textId="29FBD66C" w:rsidR="0048064A" w:rsidRDefault="0048064A" w:rsidP="0048064A">
      <w:pPr>
        <w:ind w:left="3600" w:hanging="1440"/>
        <w:jc w:val="both"/>
        <w:rPr>
          <w:lang w:val="en-CA"/>
        </w:rPr>
      </w:pPr>
      <w:r w:rsidRPr="0048064A">
        <w:rPr>
          <w:lang w:val="en-CA"/>
        </w:rPr>
        <w:t xml:space="preserve">WHEREAS </w:t>
      </w:r>
      <w:r>
        <w:rPr>
          <w:lang w:val="en-CA"/>
        </w:rPr>
        <w:tab/>
      </w:r>
      <w:r w:rsidRPr="0048064A">
        <w:rPr>
          <w:lang w:val="en-CA"/>
        </w:rPr>
        <w:t xml:space="preserve">the Municipality is working in collaboration with the </w:t>
      </w:r>
      <w:r w:rsidRPr="0048064A">
        <w:rPr>
          <w:i/>
          <w:iCs/>
          <w:lang w:val="en-CA"/>
        </w:rPr>
        <w:t>Office d’habitation de l’Outaouais (OHO)</w:t>
      </w:r>
      <w:r w:rsidRPr="0048064A">
        <w:rPr>
          <w:lang w:val="en-CA"/>
        </w:rPr>
        <w:t xml:space="preserve"> and the </w:t>
      </w:r>
      <w:r w:rsidRPr="0048064A">
        <w:rPr>
          <w:i/>
          <w:iCs/>
          <w:lang w:val="en-CA"/>
        </w:rPr>
        <w:t>Société d’habitation du Québec (SHQ)</w:t>
      </w:r>
      <w:r w:rsidRPr="0048064A">
        <w:rPr>
          <w:lang w:val="en-CA"/>
        </w:rPr>
        <w:t xml:space="preserve"> on this project;</w:t>
      </w:r>
    </w:p>
    <w:p w14:paraId="19EE2ED2" w14:textId="72CBBF4A" w:rsidR="00A73F52" w:rsidRDefault="0048064A" w:rsidP="00A73F52">
      <w:pPr>
        <w:ind w:left="2160"/>
        <w:jc w:val="both"/>
        <w:rPr>
          <w:lang w:val="en-CA"/>
        </w:rPr>
      </w:pPr>
      <w:r>
        <w:rPr>
          <w:lang w:val="en-CA"/>
        </w:rPr>
        <w:t xml:space="preserve">Therefore, it is moved by Councillor Adam, seconded by Councillor Schryer, </w:t>
      </w:r>
      <w:r w:rsidR="00A73F52">
        <w:rPr>
          <w:lang w:val="en-CA"/>
        </w:rPr>
        <w:t xml:space="preserve">confirms </w:t>
      </w:r>
      <w:r>
        <w:rPr>
          <w:lang w:val="en-CA"/>
        </w:rPr>
        <w:t>that</w:t>
      </w:r>
      <w:r w:rsidR="00A73F52">
        <w:rPr>
          <w:lang w:val="en-CA"/>
        </w:rPr>
        <w:t>:</w:t>
      </w:r>
    </w:p>
    <w:p w14:paraId="458C0CBF" w14:textId="0D768062" w:rsidR="0048064A" w:rsidRPr="0048064A" w:rsidRDefault="0048064A" w:rsidP="00A73F52">
      <w:pPr>
        <w:pStyle w:val="ListParagraph"/>
        <w:numPr>
          <w:ilvl w:val="0"/>
          <w:numId w:val="36"/>
        </w:numPr>
        <w:jc w:val="both"/>
      </w:pPr>
      <w:r w:rsidRPr="0048064A">
        <w:t>it will continue to support the housing project in collaboration with the Office d’habitation de l’Outaouais (OHO) and the Société d’habitation du Québec (SHQ);</w:t>
      </w:r>
    </w:p>
    <w:p w14:paraId="46BCD4B4" w14:textId="55A6CD99" w:rsidR="0048064A" w:rsidRPr="0048064A" w:rsidRDefault="00A73F52" w:rsidP="00A73F52">
      <w:pPr>
        <w:pStyle w:val="ListParagraph"/>
        <w:numPr>
          <w:ilvl w:val="0"/>
          <w:numId w:val="36"/>
        </w:numPr>
        <w:jc w:val="both"/>
      </w:pPr>
      <w:r>
        <w:t>t</w:t>
      </w:r>
      <w:r w:rsidR="0048064A" w:rsidRPr="0048064A">
        <w:t>he continuation of the project and any related municipal infrastructure work remains strictly conditional upon the approval and receipt of adequate external funding;</w:t>
      </w:r>
    </w:p>
    <w:p w14:paraId="396D85AD" w14:textId="6DA01EBC" w:rsidR="0048064A" w:rsidRDefault="00321C97" w:rsidP="00321C97">
      <w:pPr>
        <w:pStyle w:val="ListParagraph"/>
        <w:numPr>
          <w:ilvl w:val="0"/>
          <w:numId w:val="36"/>
        </w:numPr>
        <w:jc w:val="both"/>
      </w:pPr>
      <w:proofErr w:type="gramStart"/>
      <w:r>
        <w:t>t</w:t>
      </w:r>
      <w:r w:rsidR="0048064A" w:rsidRPr="0048064A">
        <w:t>he</w:t>
      </w:r>
      <w:proofErr w:type="gramEnd"/>
      <w:r w:rsidR="0048064A" w:rsidRPr="0048064A">
        <w:t xml:space="preserve"> Director General is authorized to transmit this resolution to relevant funding authorities, local </w:t>
      </w:r>
      <w:r w:rsidR="00A73F52">
        <w:t>MPs, MNA</w:t>
      </w:r>
      <w:r w:rsidR="0048064A" w:rsidRPr="0048064A">
        <w:t xml:space="preserve">, and </w:t>
      </w:r>
      <w:r w:rsidR="00A73F52" w:rsidRPr="0048064A">
        <w:t>neighboring</w:t>
      </w:r>
      <w:r w:rsidR="0048064A" w:rsidRPr="0048064A">
        <w:t xml:space="preserve"> municipalities </w:t>
      </w:r>
      <w:proofErr w:type="gramStart"/>
      <w:r w:rsidR="0048064A" w:rsidRPr="0048064A">
        <w:t>in order to</w:t>
      </w:r>
      <w:proofErr w:type="gramEnd"/>
      <w:r w:rsidR="0048064A" w:rsidRPr="0048064A">
        <w:t xml:space="preserve"> seek their support.</w:t>
      </w:r>
    </w:p>
    <w:p w14:paraId="1E692F9E" w14:textId="138444D6" w:rsidR="00B07662" w:rsidRDefault="00A73F52" w:rsidP="00A73F52">
      <w:pPr>
        <w:ind w:left="2160"/>
        <w:jc w:val="center"/>
      </w:pPr>
      <w:r>
        <w:t>Adopted</w:t>
      </w:r>
    </w:p>
    <w:p w14:paraId="4FBFCC4A" w14:textId="0F0C8C88" w:rsidR="00EF1DFC" w:rsidRDefault="00EF1DFC" w:rsidP="00EF1DFC"/>
    <w:p w14:paraId="69E4C2CD" w14:textId="77777777" w:rsidR="00792836" w:rsidRDefault="00792836" w:rsidP="00EF1DFC"/>
    <w:p w14:paraId="3CC76D2D" w14:textId="77777777" w:rsidR="00792836" w:rsidRDefault="00792836" w:rsidP="00EF1DFC"/>
    <w:p w14:paraId="7612A0B4" w14:textId="1B36594D" w:rsidR="00792836" w:rsidRPr="00792836" w:rsidRDefault="00792836" w:rsidP="00792836">
      <w:pPr>
        <w:tabs>
          <w:tab w:val="left" w:pos="-1440"/>
        </w:tabs>
        <w:ind w:right="288"/>
        <w:jc w:val="both"/>
        <w:rPr>
          <w:lang w:val="en-CA"/>
        </w:rPr>
      </w:pPr>
      <w:r w:rsidRPr="00792836">
        <w:rPr>
          <w:lang w:val="en-CA"/>
        </w:rPr>
        <w:lastRenderedPageBreak/>
        <w:t>013-26/01</w:t>
      </w:r>
      <w:r>
        <w:rPr>
          <w:lang w:val="en-CA"/>
        </w:rPr>
        <w:tab/>
      </w:r>
      <w:r>
        <w:rPr>
          <w:lang w:val="en-CA"/>
        </w:rPr>
        <w:tab/>
      </w:r>
      <w:r w:rsidRPr="00792836">
        <w:rPr>
          <w:i/>
          <w:iCs/>
          <w:u w:val="single"/>
          <w:lang w:val="en-CA"/>
        </w:rPr>
        <w:t>TECQ 2024-2028 –Program, Modified Version</w:t>
      </w:r>
    </w:p>
    <w:p w14:paraId="43AC2163" w14:textId="0FA4280A" w:rsidR="00792836" w:rsidRPr="00792836" w:rsidRDefault="00792836" w:rsidP="00792836">
      <w:pPr>
        <w:tabs>
          <w:tab w:val="left" w:pos="-1440"/>
        </w:tabs>
        <w:ind w:left="2880" w:right="288" w:hanging="1440"/>
        <w:jc w:val="both"/>
        <w:rPr>
          <w:sz w:val="22"/>
          <w:szCs w:val="22"/>
          <w:lang w:val="en-CA"/>
        </w:rPr>
      </w:pPr>
      <w:r w:rsidRPr="00792836">
        <w:rPr>
          <w:sz w:val="22"/>
          <w:szCs w:val="22"/>
          <w:lang w:val="en-CA"/>
        </w:rPr>
        <w:t xml:space="preserve">WHEREAS </w:t>
      </w:r>
      <w:r>
        <w:rPr>
          <w:sz w:val="22"/>
          <w:szCs w:val="22"/>
          <w:lang w:val="en-CA"/>
        </w:rPr>
        <w:tab/>
      </w:r>
      <w:r w:rsidRPr="00792836">
        <w:rPr>
          <w:sz w:val="22"/>
          <w:szCs w:val="22"/>
          <w:lang w:val="en-CA"/>
        </w:rPr>
        <w:t xml:space="preserve">the Municipality has taken note of the </w:t>
      </w:r>
      <w:r w:rsidRPr="00792836">
        <w:rPr>
          <w:i/>
          <w:iCs/>
          <w:sz w:val="22"/>
          <w:szCs w:val="22"/>
          <w:lang w:val="en-CA"/>
        </w:rPr>
        <w:t>Guide relating to the terms and conditions for the government contribution</w:t>
      </w:r>
      <w:r w:rsidRPr="00792836">
        <w:rPr>
          <w:sz w:val="22"/>
          <w:szCs w:val="22"/>
          <w:lang w:val="en-CA"/>
        </w:rPr>
        <w:t xml:space="preserve"> under the </w:t>
      </w:r>
      <w:r w:rsidRPr="00792836">
        <w:rPr>
          <w:i/>
          <w:iCs/>
          <w:sz w:val="22"/>
          <w:szCs w:val="22"/>
          <w:lang w:val="en-CA"/>
        </w:rPr>
        <w:t>Quebec Transfer Program for Municipal Infrastructure (TECQ)</w:t>
      </w:r>
      <w:r w:rsidRPr="00792836">
        <w:rPr>
          <w:sz w:val="22"/>
          <w:szCs w:val="22"/>
          <w:lang w:val="en-CA"/>
        </w:rPr>
        <w:t xml:space="preserve"> for the years 2024 to </w:t>
      </w:r>
      <w:proofErr w:type="gramStart"/>
      <w:r w:rsidRPr="00792836">
        <w:rPr>
          <w:sz w:val="22"/>
          <w:szCs w:val="22"/>
          <w:lang w:val="en-CA"/>
        </w:rPr>
        <w:t>2028;</w:t>
      </w:r>
      <w:proofErr w:type="gramEnd"/>
    </w:p>
    <w:p w14:paraId="3D89A084" w14:textId="1BC563AB" w:rsidR="00792836" w:rsidRPr="00792836" w:rsidRDefault="00792836" w:rsidP="00792836">
      <w:pPr>
        <w:tabs>
          <w:tab w:val="left" w:pos="-1440"/>
        </w:tabs>
        <w:ind w:left="2880" w:right="288" w:hanging="1440"/>
        <w:jc w:val="both"/>
        <w:rPr>
          <w:sz w:val="22"/>
          <w:szCs w:val="22"/>
          <w:lang w:val="en-CA"/>
        </w:rPr>
      </w:pPr>
      <w:r w:rsidRPr="00792836">
        <w:rPr>
          <w:sz w:val="22"/>
          <w:szCs w:val="22"/>
          <w:lang w:val="en-CA"/>
        </w:rPr>
        <w:t xml:space="preserve">WHEREAS </w:t>
      </w:r>
      <w:r>
        <w:rPr>
          <w:sz w:val="22"/>
          <w:szCs w:val="22"/>
          <w:lang w:val="en-CA"/>
        </w:rPr>
        <w:tab/>
      </w:r>
      <w:r w:rsidRPr="00792836">
        <w:rPr>
          <w:sz w:val="22"/>
          <w:szCs w:val="22"/>
          <w:lang w:val="en-CA"/>
        </w:rPr>
        <w:t xml:space="preserve">the Municipality must comply with the terms and conditions of this Guide that apply to it </w:t>
      </w:r>
      <w:proofErr w:type="gramStart"/>
      <w:r w:rsidRPr="00792836">
        <w:rPr>
          <w:sz w:val="22"/>
          <w:szCs w:val="22"/>
          <w:lang w:val="en-CA"/>
        </w:rPr>
        <w:t>in order to</w:t>
      </w:r>
      <w:proofErr w:type="gramEnd"/>
      <w:r w:rsidRPr="00792836">
        <w:rPr>
          <w:sz w:val="22"/>
          <w:szCs w:val="22"/>
          <w:lang w:val="en-CA"/>
        </w:rPr>
        <w:t xml:space="preserve"> receive the government contribution confirmed in a letter from the Minister of Municipal Affairs and </w:t>
      </w:r>
      <w:proofErr w:type="gramStart"/>
      <w:r w:rsidRPr="00792836">
        <w:rPr>
          <w:sz w:val="22"/>
          <w:szCs w:val="22"/>
          <w:lang w:val="en-CA"/>
        </w:rPr>
        <w:t>Housing;</w:t>
      </w:r>
      <w:proofErr w:type="gramEnd"/>
    </w:p>
    <w:p w14:paraId="63DFC1B7" w14:textId="77777777" w:rsidR="00792836" w:rsidRPr="00792836" w:rsidRDefault="00792836" w:rsidP="00792836">
      <w:pPr>
        <w:tabs>
          <w:tab w:val="left" w:pos="-1440"/>
        </w:tabs>
        <w:ind w:left="1440" w:right="288"/>
        <w:jc w:val="both"/>
        <w:rPr>
          <w:sz w:val="22"/>
          <w:szCs w:val="22"/>
          <w:lang w:val="en-CA"/>
        </w:rPr>
      </w:pPr>
      <w:r w:rsidRPr="00792836">
        <w:rPr>
          <w:sz w:val="22"/>
          <w:szCs w:val="22"/>
          <w:lang w:val="en-CA"/>
        </w:rPr>
        <w:t>It is moved by Councillor Schryer, seconded by Councillor Fleming, and resolved that:</w:t>
      </w:r>
    </w:p>
    <w:p w14:paraId="1A177A8D" w14:textId="7F21A79B" w:rsidR="00792836" w:rsidRPr="00792836" w:rsidRDefault="00792836" w:rsidP="00792836">
      <w:pPr>
        <w:numPr>
          <w:ilvl w:val="0"/>
          <w:numId w:val="37"/>
        </w:numPr>
        <w:tabs>
          <w:tab w:val="clear" w:pos="720"/>
          <w:tab w:val="left" w:pos="-1440"/>
          <w:tab w:val="num" w:pos="2160"/>
        </w:tabs>
        <w:ind w:left="2160" w:right="288"/>
        <w:jc w:val="both"/>
        <w:rPr>
          <w:sz w:val="22"/>
          <w:szCs w:val="22"/>
          <w:lang w:val="en-CA"/>
        </w:rPr>
      </w:pPr>
      <w:r w:rsidRPr="00792836">
        <w:rPr>
          <w:sz w:val="22"/>
          <w:szCs w:val="22"/>
          <w:lang w:val="en-CA"/>
        </w:rPr>
        <w:t xml:space="preserve">The Municipality undertakes to comply with the terms and conditions of the </w:t>
      </w:r>
      <w:proofErr w:type="gramStart"/>
      <w:r w:rsidRPr="00792836">
        <w:rPr>
          <w:sz w:val="22"/>
          <w:szCs w:val="22"/>
          <w:lang w:val="en-CA"/>
        </w:rPr>
        <w:t>Guide;</w:t>
      </w:r>
      <w:proofErr w:type="gramEnd"/>
    </w:p>
    <w:p w14:paraId="11C52A5F" w14:textId="18637DF2" w:rsidR="00792836" w:rsidRPr="00792836" w:rsidRDefault="00792836" w:rsidP="00792836">
      <w:pPr>
        <w:numPr>
          <w:ilvl w:val="0"/>
          <w:numId w:val="37"/>
        </w:numPr>
        <w:tabs>
          <w:tab w:val="clear" w:pos="720"/>
          <w:tab w:val="left" w:pos="-1440"/>
          <w:tab w:val="num" w:pos="2160"/>
        </w:tabs>
        <w:ind w:left="2160" w:right="288"/>
        <w:jc w:val="both"/>
        <w:rPr>
          <w:sz w:val="22"/>
          <w:szCs w:val="22"/>
          <w:lang w:val="en-CA"/>
        </w:rPr>
      </w:pPr>
      <w:r w:rsidRPr="00792836">
        <w:rPr>
          <w:sz w:val="22"/>
          <w:szCs w:val="22"/>
          <w:lang w:val="en-CA"/>
        </w:rPr>
        <w:t>The Municipality undertakes to be solely responsible and to hold harmless the Government</w:t>
      </w:r>
      <w:r>
        <w:rPr>
          <w:sz w:val="22"/>
          <w:szCs w:val="22"/>
          <w:lang w:val="en-CA"/>
        </w:rPr>
        <w:t>s</w:t>
      </w:r>
      <w:r w:rsidRPr="00792836">
        <w:rPr>
          <w:sz w:val="22"/>
          <w:szCs w:val="22"/>
          <w:lang w:val="en-CA"/>
        </w:rPr>
        <w:t xml:space="preserve"> of Canada and of Quebec, as well as their ministers, senior officials, employees and agents, from any liability with respect to claims, demands, losses, damages and costs of any kind arising from injury to a person, death, property damage or loss attributable to a deliberate or negligent act resulting directly or indirectly from investments carried out using the financial assistance obtained under the TECQ 2024-2028 program;</w:t>
      </w:r>
    </w:p>
    <w:p w14:paraId="53F74C5C" w14:textId="3BE37140" w:rsidR="00792836" w:rsidRPr="00792836" w:rsidRDefault="00792836" w:rsidP="00792836">
      <w:pPr>
        <w:numPr>
          <w:ilvl w:val="0"/>
          <w:numId w:val="37"/>
        </w:numPr>
        <w:tabs>
          <w:tab w:val="clear" w:pos="720"/>
          <w:tab w:val="left" w:pos="-1440"/>
          <w:tab w:val="num" w:pos="2160"/>
        </w:tabs>
        <w:ind w:left="2160" w:right="288"/>
        <w:jc w:val="both"/>
        <w:rPr>
          <w:sz w:val="22"/>
          <w:szCs w:val="22"/>
          <w:lang w:val="en-CA"/>
        </w:rPr>
      </w:pPr>
      <w:r w:rsidRPr="00792836">
        <w:rPr>
          <w:sz w:val="22"/>
          <w:szCs w:val="22"/>
          <w:lang w:val="en-CA"/>
        </w:rPr>
        <w:t xml:space="preserve">The Municipality approves the content of and authorizes the submission to the Ministry of Municipal Affairs of the attached work program and of all other documents required by the Ministry </w:t>
      </w:r>
      <w:proofErr w:type="gramStart"/>
      <w:r w:rsidRPr="00792836">
        <w:rPr>
          <w:sz w:val="22"/>
          <w:szCs w:val="22"/>
          <w:lang w:val="en-CA"/>
        </w:rPr>
        <w:t>in order to</w:t>
      </w:r>
      <w:proofErr w:type="gramEnd"/>
      <w:r w:rsidRPr="00792836">
        <w:rPr>
          <w:sz w:val="22"/>
          <w:szCs w:val="22"/>
          <w:lang w:val="en-CA"/>
        </w:rPr>
        <w:t xml:space="preserve"> receive the government contribution confirmed in a letter from the Minister of Municipal Affairs and </w:t>
      </w:r>
      <w:proofErr w:type="gramStart"/>
      <w:r w:rsidRPr="00792836">
        <w:rPr>
          <w:sz w:val="22"/>
          <w:szCs w:val="22"/>
          <w:lang w:val="en-CA"/>
        </w:rPr>
        <w:t>Housing;</w:t>
      </w:r>
      <w:proofErr w:type="gramEnd"/>
    </w:p>
    <w:p w14:paraId="51395B0F" w14:textId="348994D7" w:rsidR="00792836" w:rsidRPr="00792836" w:rsidRDefault="00792836" w:rsidP="00792836">
      <w:pPr>
        <w:numPr>
          <w:ilvl w:val="0"/>
          <w:numId w:val="37"/>
        </w:numPr>
        <w:tabs>
          <w:tab w:val="clear" w:pos="720"/>
          <w:tab w:val="left" w:pos="-1440"/>
          <w:tab w:val="num" w:pos="2160"/>
        </w:tabs>
        <w:ind w:left="2160" w:right="288"/>
        <w:jc w:val="both"/>
        <w:rPr>
          <w:sz w:val="22"/>
          <w:szCs w:val="22"/>
          <w:lang w:val="en-CA"/>
        </w:rPr>
      </w:pPr>
      <w:r w:rsidRPr="00792836">
        <w:rPr>
          <w:sz w:val="22"/>
          <w:szCs w:val="22"/>
          <w:lang w:val="en-CA"/>
        </w:rPr>
        <w:t xml:space="preserve">The Municipality undertakes to submit annually an update of its work program during the period from October 1 to February 15 </w:t>
      </w:r>
      <w:proofErr w:type="gramStart"/>
      <w:r w:rsidRPr="00792836">
        <w:rPr>
          <w:sz w:val="22"/>
          <w:szCs w:val="22"/>
          <w:lang w:val="en-CA"/>
        </w:rPr>
        <w:t>inclusive</w:t>
      </w:r>
      <w:r>
        <w:rPr>
          <w:sz w:val="22"/>
          <w:szCs w:val="22"/>
          <w:lang w:val="en-CA"/>
        </w:rPr>
        <w:t>ly;</w:t>
      </w:r>
      <w:proofErr w:type="gramEnd"/>
    </w:p>
    <w:p w14:paraId="20672F09" w14:textId="77777777" w:rsidR="00792836" w:rsidRPr="00792836" w:rsidRDefault="00792836" w:rsidP="00792836">
      <w:pPr>
        <w:numPr>
          <w:ilvl w:val="0"/>
          <w:numId w:val="37"/>
        </w:numPr>
        <w:tabs>
          <w:tab w:val="clear" w:pos="720"/>
          <w:tab w:val="left" w:pos="-1440"/>
          <w:tab w:val="num" w:pos="2160"/>
        </w:tabs>
        <w:ind w:left="2160" w:right="288"/>
        <w:jc w:val="both"/>
        <w:rPr>
          <w:sz w:val="22"/>
          <w:szCs w:val="22"/>
          <w:lang w:val="en-CA"/>
        </w:rPr>
      </w:pPr>
      <w:r w:rsidRPr="00792836">
        <w:rPr>
          <w:sz w:val="22"/>
          <w:szCs w:val="22"/>
          <w:lang w:val="en-CA"/>
        </w:rPr>
        <w:t xml:space="preserve">The Municipality undertakes to carry out the self-funded investments imposed upon it for the entire five-year program </w:t>
      </w:r>
      <w:proofErr w:type="gramStart"/>
      <w:r w:rsidRPr="00792836">
        <w:rPr>
          <w:sz w:val="22"/>
          <w:szCs w:val="22"/>
          <w:lang w:val="en-CA"/>
        </w:rPr>
        <w:t>period;</w:t>
      </w:r>
      <w:proofErr w:type="gramEnd"/>
    </w:p>
    <w:p w14:paraId="318424EB" w14:textId="77777777" w:rsidR="00792836" w:rsidRPr="00792836" w:rsidRDefault="00792836" w:rsidP="00792836">
      <w:pPr>
        <w:numPr>
          <w:ilvl w:val="0"/>
          <w:numId w:val="37"/>
        </w:numPr>
        <w:tabs>
          <w:tab w:val="clear" w:pos="720"/>
          <w:tab w:val="left" w:pos="-1440"/>
          <w:tab w:val="num" w:pos="2160"/>
        </w:tabs>
        <w:ind w:left="2160" w:right="288"/>
        <w:jc w:val="both"/>
        <w:rPr>
          <w:sz w:val="22"/>
          <w:szCs w:val="22"/>
          <w:lang w:val="en-CA"/>
        </w:rPr>
      </w:pPr>
      <w:r w:rsidRPr="00792836">
        <w:rPr>
          <w:sz w:val="22"/>
          <w:szCs w:val="22"/>
          <w:lang w:val="en-CA"/>
        </w:rPr>
        <w:t>The Municipality undertakes to inform the Ministry of Municipal Affairs and Housing of any modification to the work program approved by this resolution.</w:t>
      </w:r>
    </w:p>
    <w:p w14:paraId="35890B23" w14:textId="680F25B7" w:rsidR="00792836" w:rsidRPr="00792836" w:rsidRDefault="00792836" w:rsidP="00792836">
      <w:pPr>
        <w:tabs>
          <w:tab w:val="left" w:pos="-1440"/>
        </w:tabs>
        <w:ind w:left="1440" w:right="288"/>
        <w:jc w:val="center"/>
        <w:rPr>
          <w:sz w:val="22"/>
          <w:szCs w:val="22"/>
          <w:lang w:val="en-CA"/>
        </w:rPr>
      </w:pPr>
      <w:r w:rsidRPr="00792836">
        <w:rPr>
          <w:sz w:val="22"/>
          <w:szCs w:val="22"/>
          <w:lang w:val="en-CA"/>
        </w:rPr>
        <w:t>Adopted</w:t>
      </w:r>
    </w:p>
    <w:p w14:paraId="3207BB15" w14:textId="77777777" w:rsidR="00B07662" w:rsidRPr="00792836" w:rsidRDefault="00B07662" w:rsidP="00792836">
      <w:pPr>
        <w:tabs>
          <w:tab w:val="left" w:pos="-1440"/>
        </w:tabs>
        <w:ind w:left="1440" w:right="288"/>
        <w:jc w:val="both"/>
        <w:rPr>
          <w:sz w:val="22"/>
          <w:szCs w:val="22"/>
        </w:rPr>
      </w:pPr>
    </w:p>
    <w:p w14:paraId="3BE1D64E" w14:textId="77777777" w:rsidR="00B07662" w:rsidRDefault="00B07662" w:rsidP="006A2771">
      <w:pPr>
        <w:tabs>
          <w:tab w:val="left" w:pos="-1440"/>
        </w:tabs>
        <w:ind w:right="288"/>
        <w:jc w:val="both"/>
      </w:pPr>
    </w:p>
    <w:bookmarkEnd w:id="3"/>
    <w:p w14:paraId="141591BD" w14:textId="2B093050" w:rsidR="00DB04CA" w:rsidRPr="00612353" w:rsidRDefault="00867FA1" w:rsidP="00E0640D">
      <w:pPr>
        <w:tabs>
          <w:tab w:val="left" w:pos="-1440"/>
        </w:tabs>
        <w:spacing w:after="120"/>
        <w:ind w:left="2160" w:right="288"/>
        <w:contextualSpacing/>
        <w:jc w:val="both"/>
        <w:rPr>
          <w:b/>
          <w:bCs/>
          <w:u w:val="single"/>
          <w:lang w:val="en-GB"/>
        </w:rPr>
      </w:pPr>
      <w:r>
        <w:rPr>
          <w:b/>
          <w:bCs/>
          <w:lang w:val="en-GB"/>
        </w:rPr>
        <w:t>1</w:t>
      </w:r>
      <w:r w:rsidR="000430BB">
        <w:rPr>
          <w:b/>
          <w:bCs/>
          <w:lang w:val="en-GB"/>
        </w:rPr>
        <w:t>1</w:t>
      </w:r>
      <w:r w:rsidR="00FA4952" w:rsidRPr="00612353">
        <w:rPr>
          <w:b/>
          <w:bCs/>
          <w:lang w:val="en-GB"/>
        </w:rPr>
        <w:t>.</w:t>
      </w:r>
      <w:r w:rsidR="00FA4952" w:rsidRPr="00612353">
        <w:rPr>
          <w:b/>
          <w:bCs/>
          <w:lang w:val="en-GB"/>
        </w:rPr>
        <w:tab/>
      </w:r>
      <w:r>
        <w:rPr>
          <w:b/>
          <w:bCs/>
          <w:u w:val="single"/>
          <w:lang w:val="en-GB"/>
        </w:rPr>
        <w:t>Review</w:t>
      </w:r>
      <w:r w:rsidR="00FA4952" w:rsidRPr="00612353">
        <w:rPr>
          <w:b/>
          <w:bCs/>
          <w:u w:val="single"/>
          <w:lang w:val="en-GB"/>
        </w:rPr>
        <w:t xml:space="preserve"> of </w:t>
      </w:r>
      <w:r>
        <w:rPr>
          <w:b/>
          <w:bCs/>
          <w:u w:val="single"/>
          <w:lang w:val="en-GB"/>
        </w:rPr>
        <w:t>monthly payables</w:t>
      </w:r>
    </w:p>
    <w:p w14:paraId="4E0B4EBE" w14:textId="6CA1E930" w:rsidR="00B41E48" w:rsidRPr="00625873" w:rsidRDefault="00B41E48" w:rsidP="00844C23">
      <w:pPr>
        <w:tabs>
          <w:tab w:val="left" w:pos="-1440"/>
        </w:tabs>
        <w:ind w:left="2131" w:right="288"/>
        <w:jc w:val="both"/>
        <w:rPr>
          <w:b/>
          <w:bCs/>
          <w:sz w:val="12"/>
          <w:szCs w:val="12"/>
          <w:lang w:val="en-GB"/>
        </w:rPr>
      </w:pPr>
    </w:p>
    <w:p w14:paraId="1A7BB527" w14:textId="33AB6892" w:rsidR="00867FA1" w:rsidRDefault="00867FA1" w:rsidP="00844C23">
      <w:pPr>
        <w:tabs>
          <w:tab w:val="left" w:pos="-1440"/>
        </w:tabs>
        <w:ind w:left="2131" w:right="288"/>
        <w:jc w:val="both"/>
        <w:rPr>
          <w:lang w:val="en-GB"/>
        </w:rPr>
      </w:pPr>
      <w:r w:rsidRPr="00867FA1">
        <w:rPr>
          <w:lang w:val="en-GB"/>
        </w:rPr>
        <w:t xml:space="preserve">The list of accounts payables </w:t>
      </w:r>
      <w:r w:rsidR="00A73F52">
        <w:rPr>
          <w:lang w:val="en-GB"/>
        </w:rPr>
        <w:t xml:space="preserve">for December </w:t>
      </w:r>
      <w:r w:rsidR="006A18AE">
        <w:rPr>
          <w:lang w:val="en-GB"/>
        </w:rPr>
        <w:t xml:space="preserve">is </w:t>
      </w:r>
      <w:r w:rsidR="00A73F52">
        <w:rPr>
          <w:lang w:val="en-GB"/>
        </w:rPr>
        <w:t>presented</w:t>
      </w:r>
      <w:r w:rsidR="006A18AE">
        <w:rPr>
          <w:lang w:val="en-GB"/>
        </w:rPr>
        <w:t>.</w:t>
      </w:r>
    </w:p>
    <w:p w14:paraId="64B3C201" w14:textId="77777777" w:rsidR="006A18AE" w:rsidRPr="00867FA1" w:rsidRDefault="006A18AE" w:rsidP="00844C23">
      <w:pPr>
        <w:tabs>
          <w:tab w:val="left" w:pos="-1440"/>
        </w:tabs>
        <w:ind w:left="2131" w:right="288"/>
        <w:jc w:val="both"/>
        <w:rPr>
          <w:lang w:val="en-GB"/>
        </w:rPr>
      </w:pPr>
    </w:p>
    <w:p w14:paraId="1FE5CAFD" w14:textId="2E32272D" w:rsidR="00867FA1" w:rsidRDefault="00867FA1" w:rsidP="00844C23">
      <w:pPr>
        <w:tabs>
          <w:tab w:val="left" w:pos="-1440"/>
        </w:tabs>
        <w:ind w:left="2131" w:right="288"/>
        <w:jc w:val="both"/>
        <w:rPr>
          <w:b/>
          <w:bCs/>
          <w:lang w:val="en-GB"/>
        </w:rPr>
      </w:pPr>
    </w:p>
    <w:p w14:paraId="6AFB8D2A" w14:textId="50F20A0F" w:rsidR="00FA4952" w:rsidRPr="00612353" w:rsidRDefault="00FA4952" w:rsidP="00377082">
      <w:pPr>
        <w:tabs>
          <w:tab w:val="left" w:pos="-1440"/>
        </w:tabs>
        <w:spacing w:after="120"/>
        <w:ind w:left="2131" w:right="288"/>
        <w:jc w:val="both"/>
        <w:rPr>
          <w:b/>
          <w:bCs/>
          <w:u w:val="single"/>
          <w:lang w:val="en-GB"/>
        </w:rPr>
      </w:pPr>
      <w:r w:rsidRPr="00612353">
        <w:rPr>
          <w:b/>
          <w:bCs/>
          <w:lang w:val="en-GB"/>
        </w:rPr>
        <w:t>1</w:t>
      </w:r>
      <w:r w:rsidR="000430BB">
        <w:rPr>
          <w:b/>
          <w:bCs/>
          <w:lang w:val="en-GB"/>
        </w:rPr>
        <w:t>2</w:t>
      </w:r>
      <w:r w:rsidRPr="00612353">
        <w:rPr>
          <w:b/>
          <w:bCs/>
          <w:lang w:val="en-GB"/>
        </w:rPr>
        <w:t>.</w:t>
      </w:r>
      <w:r w:rsidRPr="00612353">
        <w:rPr>
          <w:b/>
          <w:bCs/>
          <w:lang w:val="en-GB"/>
        </w:rPr>
        <w:tab/>
      </w:r>
      <w:r w:rsidRPr="00612353">
        <w:rPr>
          <w:b/>
          <w:bCs/>
          <w:u w:val="single"/>
          <w:lang w:val="en-GB"/>
        </w:rPr>
        <w:t>Questions from the public</w:t>
      </w:r>
    </w:p>
    <w:p w14:paraId="4F637553" w14:textId="38A34D27" w:rsidR="005F1D28" w:rsidRPr="00A73F52" w:rsidRDefault="008F7756" w:rsidP="005F1D28">
      <w:pPr>
        <w:tabs>
          <w:tab w:val="left" w:pos="-1440"/>
        </w:tabs>
        <w:ind w:right="288"/>
        <w:jc w:val="both"/>
        <w:rPr>
          <w:bCs/>
          <w:i/>
          <w:iCs/>
          <w:lang w:val="en-GB"/>
        </w:rPr>
      </w:pPr>
      <w:r>
        <w:rPr>
          <w:bCs/>
          <w:lang w:val="en-GB"/>
        </w:rPr>
        <w:tab/>
      </w:r>
      <w:r>
        <w:rPr>
          <w:bCs/>
          <w:lang w:val="en-GB"/>
        </w:rPr>
        <w:tab/>
      </w:r>
      <w:r w:rsidRPr="00A73F52">
        <w:rPr>
          <w:bCs/>
          <w:i/>
          <w:iCs/>
          <w:lang w:val="en-GB"/>
        </w:rPr>
        <w:tab/>
      </w:r>
      <w:r w:rsidR="00A73F52" w:rsidRPr="00A73F52">
        <w:rPr>
          <w:bCs/>
          <w:i/>
          <w:iCs/>
          <w:lang w:val="en-GB"/>
        </w:rPr>
        <w:t>- Mr. Charles Allard:</w:t>
      </w:r>
    </w:p>
    <w:p w14:paraId="31CD3144" w14:textId="2CF8C8D8" w:rsidR="00A73F52" w:rsidRPr="00A73F52" w:rsidRDefault="00A73F52" w:rsidP="005F1D28">
      <w:pPr>
        <w:tabs>
          <w:tab w:val="left" w:pos="-1440"/>
        </w:tabs>
        <w:ind w:right="288"/>
        <w:jc w:val="both"/>
        <w:rPr>
          <w:bCs/>
          <w:i/>
          <w:iCs/>
          <w:lang w:val="en-GB"/>
        </w:rPr>
      </w:pPr>
      <w:r w:rsidRPr="00A73F52">
        <w:rPr>
          <w:bCs/>
          <w:i/>
          <w:iCs/>
          <w:lang w:val="en-GB"/>
        </w:rPr>
        <w:tab/>
      </w:r>
      <w:r w:rsidRPr="00A73F52">
        <w:rPr>
          <w:bCs/>
          <w:i/>
          <w:iCs/>
          <w:lang w:val="en-GB"/>
        </w:rPr>
        <w:tab/>
      </w:r>
      <w:r w:rsidRPr="00A73F52">
        <w:rPr>
          <w:bCs/>
          <w:i/>
          <w:iCs/>
          <w:lang w:val="en-GB"/>
        </w:rPr>
        <w:tab/>
      </w:r>
      <w:r w:rsidRPr="00A73F52">
        <w:rPr>
          <w:bCs/>
          <w:i/>
          <w:iCs/>
          <w:lang w:val="en-GB"/>
        </w:rPr>
        <w:tab/>
        <w:t>- Asks about the minutes on the municipal website</w:t>
      </w:r>
    </w:p>
    <w:p w14:paraId="6299B677" w14:textId="312824E1" w:rsidR="00A73F52" w:rsidRPr="00A73F52" w:rsidRDefault="00A73F52" w:rsidP="005F1D28">
      <w:pPr>
        <w:tabs>
          <w:tab w:val="left" w:pos="-1440"/>
        </w:tabs>
        <w:ind w:right="288"/>
        <w:jc w:val="both"/>
        <w:rPr>
          <w:bCs/>
          <w:i/>
          <w:iCs/>
          <w:lang w:val="en-GB"/>
        </w:rPr>
      </w:pPr>
      <w:r w:rsidRPr="00A73F52">
        <w:rPr>
          <w:bCs/>
          <w:i/>
          <w:iCs/>
          <w:lang w:val="en-GB"/>
        </w:rPr>
        <w:tab/>
      </w:r>
      <w:r w:rsidRPr="00A73F52">
        <w:rPr>
          <w:bCs/>
          <w:i/>
          <w:iCs/>
          <w:lang w:val="en-GB"/>
        </w:rPr>
        <w:tab/>
      </w:r>
      <w:r w:rsidRPr="00A73F52">
        <w:rPr>
          <w:bCs/>
          <w:i/>
          <w:iCs/>
          <w:lang w:val="en-GB"/>
        </w:rPr>
        <w:tab/>
      </w:r>
      <w:r w:rsidRPr="00A73F52">
        <w:rPr>
          <w:bCs/>
          <w:i/>
          <w:iCs/>
          <w:lang w:val="en-GB"/>
        </w:rPr>
        <w:tab/>
        <w:t>- requests that Council streams their meetings live on Facebook.</w:t>
      </w:r>
    </w:p>
    <w:p w14:paraId="79F1445A" w14:textId="7926D856" w:rsidR="00A73F52" w:rsidRDefault="00A73F52" w:rsidP="005F1D28">
      <w:pPr>
        <w:tabs>
          <w:tab w:val="left" w:pos="-1440"/>
        </w:tabs>
        <w:ind w:right="288"/>
        <w:jc w:val="both"/>
        <w:rPr>
          <w:bCs/>
          <w:lang w:val="en-GB"/>
        </w:rPr>
      </w:pPr>
      <w:r>
        <w:rPr>
          <w:bCs/>
          <w:lang w:val="en-GB"/>
        </w:rPr>
        <w:tab/>
      </w:r>
      <w:r>
        <w:rPr>
          <w:bCs/>
          <w:lang w:val="en-GB"/>
        </w:rPr>
        <w:tab/>
      </w:r>
    </w:p>
    <w:p w14:paraId="3FE71978" w14:textId="4D1A4727" w:rsidR="00A73F52" w:rsidRDefault="00A73F52" w:rsidP="00A73F52">
      <w:pPr>
        <w:tabs>
          <w:tab w:val="left" w:pos="-1440"/>
        </w:tabs>
        <w:ind w:left="2160" w:right="288"/>
        <w:jc w:val="both"/>
        <w:rPr>
          <w:bCs/>
          <w:lang w:val="en-GB"/>
        </w:rPr>
      </w:pPr>
      <w:r>
        <w:rPr>
          <w:bCs/>
          <w:lang w:val="en-GB"/>
        </w:rPr>
        <w:t>The Mayor recommends that this item be reviewed by committee members for their consideration.</w:t>
      </w:r>
    </w:p>
    <w:p w14:paraId="79D487A1" w14:textId="77777777" w:rsidR="00A73F52" w:rsidRDefault="00A73F52" w:rsidP="005F1D28">
      <w:pPr>
        <w:tabs>
          <w:tab w:val="left" w:pos="-1440"/>
        </w:tabs>
        <w:ind w:right="288"/>
        <w:jc w:val="both"/>
        <w:rPr>
          <w:bCs/>
          <w:lang w:val="en-GB"/>
        </w:rPr>
      </w:pPr>
    </w:p>
    <w:p w14:paraId="0F35CF99" w14:textId="77777777" w:rsidR="00DB6AC9" w:rsidRDefault="00DB6AC9" w:rsidP="005F1D28">
      <w:pPr>
        <w:tabs>
          <w:tab w:val="left" w:pos="-1440"/>
        </w:tabs>
        <w:ind w:right="288"/>
        <w:jc w:val="both"/>
        <w:rPr>
          <w:bCs/>
          <w:lang w:val="en-GB"/>
        </w:rPr>
      </w:pPr>
    </w:p>
    <w:p w14:paraId="416C8D9B" w14:textId="200EACA8" w:rsidR="00A73F52" w:rsidRDefault="008E1797" w:rsidP="00D45F0B">
      <w:pPr>
        <w:tabs>
          <w:tab w:val="left" w:pos="-1440"/>
        </w:tabs>
        <w:spacing w:after="120"/>
        <w:ind w:right="288"/>
        <w:rPr>
          <w:b/>
          <w:bCs/>
          <w:u w:val="single"/>
          <w:lang w:val="en-GB"/>
        </w:rPr>
      </w:pPr>
      <w:r w:rsidRPr="00322F0A">
        <w:tab/>
      </w:r>
      <w:r w:rsidRPr="00322F0A">
        <w:tab/>
      </w:r>
      <w:r w:rsidRPr="00322F0A">
        <w:tab/>
      </w:r>
      <w:r w:rsidR="0065477D" w:rsidRPr="00612353">
        <w:rPr>
          <w:b/>
          <w:bCs/>
          <w:lang w:val="en-GB"/>
        </w:rPr>
        <w:t>1</w:t>
      </w:r>
      <w:r w:rsidR="000430BB">
        <w:rPr>
          <w:b/>
          <w:bCs/>
          <w:lang w:val="en-GB"/>
        </w:rPr>
        <w:t>3</w:t>
      </w:r>
      <w:r w:rsidR="0065477D" w:rsidRPr="00612353">
        <w:rPr>
          <w:b/>
          <w:bCs/>
          <w:lang w:val="en-GB"/>
        </w:rPr>
        <w:t>.</w:t>
      </w:r>
      <w:r w:rsidR="0065477D" w:rsidRPr="00612353">
        <w:rPr>
          <w:b/>
          <w:bCs/>
          <w:lang w:val="en-GB"/>
        </w:rPr>
        <w:tab/>
      </w:r>
      <w:r w:rsidR="0065477D">
        <w:rPr>
          <w:b/>
          <w:bCs/>
          <w:u w:val="single"/>
          <w:lang w:val="en-GB"/>
        </w:rPr>
        <w:t>Varia</w:t>
      </w:r>
    </w:p>
    <w:p w14:paraId="70A2DF59" w14:textId="34826CBC" w:rsidR="00A73F52" w:rsidRPr="00A73F52" w:rsidRDefault="00A73F52" w:rsidP="00D45F0B">
      <w:pPr>
        <w:tabs>
          <w:tab w:val="left" w:pos="-1440"/>
        </w:tabs>
        <w:spacing w:after="120"/>
        <w:ind w:right="288"/>
        <w:rPr>
          <w:lang w:val="en-GB"/>
        </w:rPr>
      </w:pPr>
      <w:r>
        <w:rPr>
          <w:lang w:val="en-GB"/>
        </w:rPr>
        <w:tab/>
      </w:r>
      <w:r>
        <w:rPr>
          <w:lang w:val="en-GB"/>
        </w:rPr>
        <w:tab/>
      </w:r>
      <w:r>
        <w:rPr>
          <w:lang w:val="en-GB"/>
        </w:rPr>
        <w:tab/>
        <w:t>None.</w:t>
      </w:r>
    </w:p>
    <w:p w14:paraId="170A3A80" w14:textId="77777777" w:rsidR="006A2771" w:rsidRDefault="006A2771" w:rsidP="00F0458C">
      <w:pPr>
        <w:tabs>
          <w:tab w:val="left" w:pos="-1440"/>
        </w:tabs>
        <w:ind w:right="288"/>
        <w:rPr>
          <w:lang w:val="en-CA"/>
        </w:rPr>
      </w:pPr>
    </w:p>
    <w:p w14:paraId="76F08AE4" w14:textId="77777777" w:rsidR="00A73F52" w:rsidRPr="006A18AE" w:rsidRDefault="00A73F52" w:rsidP="00F0458C">
      <w:pPr>
        <w:tabs>
          <w:tab w:val="left" w:pos="-1440"/>
        </w:tabs>
        <w:ind w:right="288"/>
        <w:rPr>
          <w:lang w:val="en-CA"/>
        </w:rPr>
      </w:pPr>
    </w:p>
    <w:p w14:paraId="0B6C2656" w14:textId="34279184" w:rsidR="00874074" w:rsidRPr="00612353" w:rsidRDefault="0065477D" w:rsidP="00F0458C">
      <w:pPr>
        <w:tabs>
          <w:tab w:val="left" w:pos="-1440"/>
        </w:tabs>
        <w:ind w:right="288"/>
        <w:rPr>
          <w:lang w:val="en-GB"/>
        </w:rPr>
      </w:pPr>
      <w:r w:rsidRPr="006A18AE">
        <w:rPr>
          <w:lang w:val="en-CA"/>
        </w:rPr>
        <w:tab/>
      </w:r>
      <w:r w:rsidRPr="006A18AE">
        <w:rPr>
          <w:lang w:val="en-CA"/>
        </w:rPr>
        <w:tab/>
      </w:r>
      <w:r w:rsidRPr="006A18AE">
        <w:rPr>
          <w:lang w:val="en-CA"/>
        </w:rPr>
        <w:tab/>
      </w:r>
      <w:r w:rsidR="00FA4952" w:rsidRPr="00612353">
        <w:rPr>
          <w:b/>
          <w:bCs/>
          <w:lang w:val="en-GB"/>
        </w:rPr>
        <w:t>1</w:t>
      </w:r>
      <w:r w:rsidR="000430BB">
        <w:rPr>
          <w:b/>
          <w:bCs/>
          <w:lang w:val="en-GB"/>
        </w:rPr>
        <w:t>4</w:t>
      </w:r>
      <w:r w:rsidR="00FA4952" w:rsidRPr="00612353">
        <w:rPr>
          <w:b/>
          <w:bCs/>
          <w:lang w:val="en-GB"/>
        </w:rPr>
        <w:t>.</w:t>
      </w:r>
      <w:r w:rsidR="00FA4952" w:rsidRPr="00612353">
        <w:rPr>
          <w:b/>
          <w:bCs/>
          <w:lang w:val="en-GB"/>
        </w:rPr>
        <w:tab/>
      </w:r>
      <w:r w:rsidR="004C4A98" w:rsidRPr="00612353">
        <w:rPr>
          <w:b/>
          <w:bCs/>
          <w:u w:val="single"/>
          <w:lang w:val="en-GB"/>
        </w:rPr>
        <w:t>I</w:t>
      </w:r>
      <w:r w:rsidR="00F32379" w:rsidRPr="00612353">
        <w:rPr>
          <w:b/>
          <w:bCs/>
          <w:u w:val="single"/>
          <w:lang w:val="en-GB"/>
        </w:rPr>
        <w:t>n</w:t>
      </w:r>
      <w:r w:rsidR="00FA4952" w:rsidRPr="00612353">
        <w:rPr>
          <w:b/>
          <w:bCs/>
          <w:u w:val="single"/>
          <w:lang w:val="en-GB"/>
        </w:rPr>
        <w:t xml:space="preserve"> camera session</w:t>
      </w:r>
    </w:p>
    <w:p w14:paraId="7385FAB9" w14:textId="5B3F5D29" w:rsidR="007224EC" w:rsidRPr="00E17D6F" w:rsidRDefault="002A18A5" w:rsidP="00D91D12">
      <w:pPr>
        <w:widowControl/>
        <w:autoSpaceDE/>
        <w:autoSpaceDN/>
        <w:adjustRightInd/>
        <w:ind w:left="1407" w:right="288" w:hanging="687"/>
        <w:rPr>
          <w:sz w:val="8"/>
          <w:szCs w:val="8"/>
          <w:lang w:val="en-GB"/>
        </w:rPr>
      </w:pPr>
      <w:r>
        <w:rPr>
          <w:lang w:val="en-GB"/>
        </w:rPr>
        <w:tab/>
      </w:r>
      <w:r>
        <w:rPr>
          <w:lang w:val="en-GB"/>
        </w:rPr>
        <w:tab/>
      </w:r>
      <w:r>
        <w:rPr>
          <w:lang w:val="en-GB"/>
        </w:rPr>
        <w:tab/>
      </w:r>
    </w:p>
    <w:p w14:paraId="4155D201" w14:textId="77777777" w:rsidR="00117728" w:rsidRPr="00117728" w:rsidRDefault="00117728" w:rsidP="006B2FAB">
      <w:pPr>
        <w:widowControl/>
        <w:autoSpaceDE/>
        <w:autoSpaceDN/>
        <w:adjustRightInd/>
        <w:ind w:left="2127" w:right="288" w:hanging="2127"/>
        <w:jc w:val="both"/>
        <w:rPr>
          <w:sz w:val="12"/>
          <w:szCs w:val="12"/>
          <w:lang w:val="en-GB"/>
        </w:rPr>
      </w:pPr>
      <w:r>
        <w:rPr>
          <w:lang w:val="en-GB"/>
        </w:rPr>
        <w:tab/>
      </w:r>
    </w:p>
    <w:p w14:paraId="5AC82E48" w14:textId="776DB3FC" w:rsidR="00A73F52" w:rsidRDefault="00A73F52" w:rsidP="00A73F52">
      <w:pPr>
        <w:widowControl/>
        <w:autoSpaceDE/>
        <w:autoSpaceDN/>
        <w:adjustRightInd/>
        <w:ind w:left="2160" w:right="288" w:hanging="2160"/>
        <w:jc w:val="both"/>
        <w:rPr>
          <w:lang w:val="en-CA"/>
        </w:rPr>
      </w:pPr>
      <w:r>
        <w:rPr>
          <w:lang w:val="en-CA"/>
        </w:rPr>
        <w:t>013-26/01</w:t>
      </w:r>
      <w:r>
        <w:rPr>
          <w:lang w:val="en-CA"/>
        </w:rPr>
        <w:tab/>
        <w:t>Moved by Councillor Sallafranque, seconded by Councillor Chafe, to proceed in-camera, at 7:50pm.</w:t>
      </w:r>
    </w:p>
    <w:p w14:paraId="4CA45653" w14:textId="77777777" w:rsidR="00A73F52" w:rsidRDefault="00A73F52" w:rsidP="00A73F52">
      <w:pPr>
        <w:widowControl/>
        <w:autoSpaceDE/>
        <w:autoSpaceDN/>
        <w:adjustRightInd/>
        <w:ind w:left="2160" w:right="288" w:hanging="720"/>
        <w:jc w:val="center"/>
        <w:rPr>
          <w:lang w:val="en-CA"/>
        </w:rPr>
      </w:pPr>
      <w:r>
        <w:rPr>
          <w:lang w:val="en-CA"/>
        </w:rPr>
        <w:t>Adopted</w:t>
      </w:r>
    </w:p>
    <w:p w14:paraId="579083A5" w14:textId="77777777" w:rsidR="00A73F52" w:rsidRDefault="00A73F52" w:rsidP="00A73F52">
      <w:pPr>
        <w:widowControl/>
        <w:autoSpaceDE/>
        <w:autoSpaceDN/>
        <w:adjustRightInd/>
        <w:ind w:right="288"/>
        <w:rPr>
          <w:lang w:val="en-CA"/>
        </w:rPr>
      </w:pPr>
    </w:p>
    <w:p w14:paraId="5E173472" w14:textId="674EDCDA" w:rsidR="00A73F52" w:rsidRDefault="00A73F52" w:rsidP="00A73F52">
      <w:pPr>
        <w:widowControl/>
        <w:autoSpaceDE/>
        <w:autoSpaceDN/>
        <w:adjustRightInd/>
        <w:ind w:left="2160" w:right="288" w:hanging="2160"/>
        <w:jc w:val="both"/>
        <w:rPr>
          <w:lang w:val="en-CA"/>
        </w:rPr>
      </w:pPr>
      <w:r>
        <w:rPr>
          <w:lang w:val="en-CA"/>
        </w:rPr>
        <w:t>014-26/01</w:t>
      </w:r>
      <w:r>
        <w:rPr>
          <w:lang w:val="en-CA"/>
        </w:rPr>
        <w:tab/>
        <w:t>Moved by Councillor Sallafranque, seconded by Councillor Chafe, to return to the meeting in progress, at 8:30pm.</w:t>
      </w:r>
    </w:p>
    <w:p w14:paraId="3B43DBA5" w14:textId="77777777" w:rsidR="00A73F52" w:rsidRDefault="00A73F52" w:rsidP="00A73F52">
      <w:pPr>
        <w:widowControl/>
        <w:autoSpaceDE/>
        <w:autoSpaceDN/>
        <w:adjustRightInd/>
        <w:ind w:left="2160" w:right="288" w:hanging="720"/>
        <w:jc w:val="center"/>
        <w:rPr>
          <w:lang w:val="en-CA"/>
        </w:rPr>
      </w:pPr>
      <w:r>
        <w:rPr>
          <w:lang w:val="en-CA"/>
        </w:rPr>
        <w:t>Adopted</w:t>
      </w:r>
    </w:p>
    <w:p w14:paraId="376F83A3" w14:textId="77777777" w:rsidR="00A73F52" w:rsidRDefault="00A73F52" w:rsidP="00A73F52">
      <w:pPr>
        <w:widowControl/>
        <w:autoSpaceDE/>
        <w:autoSpaceDN/>
        <w:adjustRightInd/>
        <w:ind w:right="288"/>
        <w:rPr>
          <w:lang w:val="en-CA"/>
        </w:rPr>
      </w:pPr>
    </w:p>
    <w:p w14:paraId="2188D174" w14:textId="77777777" w:rsidR="00A73F52" w:rsidRDefault="00A73F52" w:rsidP="00A73F52">
      <w:pPr>
        <w:widowControl/>
        <w:autoSpaceDE/>
        <w:autoSpaceDN/>
        <w:adjustRightInd/>
        <w:ind w:left="2127" w:right="288" w:hanging="2127"/>
        <w:jc w:val="both"/>
        <w:rPr>
          <w:lang w:val="en-CA"/>
        </w:rPr>
      </w:pPr>
      <w:r>
        <w:rPr>
          <w:lang w:val="en-CA"/>
        </w:rPr>
        <w:t>015-26/01</w:t>
      </w:r>
      <w:r>
        <w:rPr>
          <w:lang w:val="en-CA"/>
        </w:rPr>
        <w:tab/>
      </w:r>
      <w:r>
        <w:rPr>
          <w:lang w:val="en-CA"/>
        </w:rPr>
        <w:tab/>
        <w:t>Moved by Councillor Fleming, seconded by Councillor Varner, that the full-time Municipal Inspector position be reposted.</w:t>
      </w:r>
    </w:p>
    <w:p w14:paraId="3347E94B" w14:textId="4B282F96" w:rsidR="00A73F52" w:rsidRDefault="00A73F52" w:rsidP="00A73F52">
      <w:pPr>
        <w:widowControl/>
        <w:autoSpaceDE/>
        <w:autoSpaceDN/>
        <w:adjustRightInd/>
        <w:ind w:left="2127" w:right="288" w:hanging="687"/>
        <w:jc w:val="center"/>
        <w:rPr>
          <w:lang w:val="en-CA"/>
        </w:rPr>
      </w:pPr>
      <w:r>
        <w:rPr>
          <w:lang w:val="en-CA"/>
        </w:rPr>
        <w:t>Adopted</w:t>
      </w:r>
    </w:p>
    <w:p w14:paraId="5A74A3D0" w14:textId="45A65A63" w:rsidR="00117728" w:rsidRDefault="00A73F52" w:rsidP="00A73F52">
      <w:pPr>
        <w:widowControl/>
        <w:autoSpaceDE/>
        <w:autoSpaceDN/>
        <w:adjustRightInd/>
        <w:ind w:right="288"/>
        <w:rPr>
          <w:lang w:val="en-GB"/>
        </w:rPr>
      </w:pPr>
      <w:r>
        <w:rPr>
          <w:lang w:val="en-CA"/>
        </w:rPr>
        <w:tab/>
      </w:r>
    </w:p>
    <w:p w14:paraId="2AE847EE" w14:textId="762744A4" w:rsidR="002B1A56" w:rsidRDefault="002B1A56" w:rsidP="006B2FAB">
      <w:pPr>
        <w:widowControl/>
        <w:autoSpaceDE/>
        <w:autoSpaceDN/>
        <w:adjustRightInd/>
        <w:ind w:left="2127" w:right="288" w:hanging="2127"/>
        <w:jc w:val="both"/>
        <w:rPr>
          <w:lang w:val="en-GB"/>
        </w:rPr>
      </w:pPr>
      <w:r>
        <w:rPr>
          <w:lang w:val="en-GB"/>
        </w:rPr>
        <w:tab/>
      </w:r>
      <w:r>
        <w:rPr>
          <w:lang w:val="en-GB"/>
        </w:rPr>
        <w:tab/>
      </w:r>
      <w:r>
        <w:rPr>
          <w:lang w:val="en-GB"/>
        </w:rPr>
        <w:tab/>
      </w:r>
    </w:p>
    <w:p w14:paraId="3F5EE741" w14:textId="77777777" w:rsidR="00792836" w:rsidRDefault="00792836" w:rsidP="006B2FAB">
      <w:pPr>
        <w:widowControl/>
        <w:autoSpaceDE/>
        <w:autoSpaceDN/>
        <w:adjustRightInd/>
        <w:ind w:left="2127" w:right="288" w:hanging="2127"/>
        <w:jc w:val="both"/>
        <w:rPr>
          <w:lang w:val="en-GB"/>
        </w:rPr>
      </w:pPr>
    </w:p>
    <w:p w14:paraId="024611A0" w14:textId="0B264C4D" w:rsidR="00FA4952" w:rsidRPr="00612353" w:rsidRDefault="00FA4952" w:rsidP="00844C23">
      <w:pPr>
        <w:tabs>
          <w:tab w:val="left" w:pos="-1440"/>
        </w:tabs>
        <w:spacing w:after="120"/>
        <w:ind w:left="2127" w:right="288"/>
        <w:jc w:val="both"/>
        <w:rPr>
          <w:b/>
          <w:bCs/>
          <w:u w:val="single"/>
          <w:lang w:val="en-GB"/>
        </w:rPr>
      </w:pPr>
      <w:r w:rsidRPr="00612353">
        <w:rPr>
          <w:b/>
          <w:bCs/>
          <w:lang w:val="en-GB"/>
        </w:rPr>
        <w:lastRenderedPageBreak/>
        <w:t>1</w:t>
      </w:r>
      <w:r w:rsidR="000430BB">
        <w:rPr>
          <w:b/>
          <w:bCs/>
          <w:lang w:val="en-GB"/>
        </w:rPr>
        <w:t>5</w:t>
      </w:r>
      <w:r w:rsidRPr="00612353">
        <w:rPr>
          <w:b/>
          <w:bCs/>
          <w:lang w:val="en-GB"/>
        </w:rPr>
        <w:t>.</w:t>
      </w:r>
      <w:r w:rsidRPr="00612353">
        <w:rPr>
          <w:b/>
          <w:bCs/>
          <w:lang w:val="en-GB"/>
        </w:rPr>
        <w:tab/>
      </w:r>
      <w:r w:rsidRPr="00612353">
        <w:rPr>
          <w:b/>
          <w:bCs/>
          <w:u w:val="single"/>
          <w:lang w:val="en-GB"/>
        </w:rPr>
        <w:t>Date of next meeting</w:t>
      </w:r>
    </w:p>
    <w:p w14:paraId="551ECEC3" w14:textId="7F283C83" w:rsidR="00FA4952" w:rsidRDefault="00013688" w:rsidP="0065477D">
      <w:pPr>
        <w:ind w:left="2127" w:right="288" w:firstLine="33"/>
        <w:jc w:val="both"/>
        <w:rPr>
          <w:lang w:val="en-GB"/>
        </w:rPr>
      </w:pPr>
      <w:r>
        <w:rPr>
          <w:lang w:val="en-GB"/>
        </w:rPr>
        <w:t>T</w:t>
      </w:r>
      <w:r w:rsidR="0065477D">
        <w:rPr>
          <w:lang w:val="en-GB"/>
        </w:rPr>
        <w:t>he</w:t>
      </w:r>
      <w:r w:rsidR="00FA4952" w:rsidRPr="00612353">
        <w:rPr>
          <w:lang w:val="en-GB"/>
        </w:rPr>
        <w:t xml:space="preserve"> next</w:t>
      </w:r>
      <w:r w:rsidR="0065477D">
        <w:rPr>
          <w:lang w:val="en-GB"/>
        </w:rPr>
        <w:t xml:space="preserve"> regular</w:t>
      </w:r>
      <w:r w:rsidR="00FA4952" w:rsidRPr="00612353">
        <w:rPr>
          <w:lang w:val="en-GB"/>
        </w:rPr>
        <w:t xml:space="preserve"> meeting will be </w:t>
      </w:r>
      <w:r w:rsidR="000430BB">
        <w:rPr>
          <w:lang w:val="en-GB"/>
        </w:rPr>
        <w:t xml:space="preserve">held on </w:t>
      </w:r>
      <w:r w:rsidR="00F0520A">
        <w:rPr>
          <w:lang w:val="en-GB"/>
        </w:rPr>
        <w:t xml:space="preserve">Tuesday, </w:t>
      </w:r>
      <w:r w:rsidR="006A2771">
        <w:rPr>
          <w:lang w:val="en-GB"/>
        </w:rPr>
        <w:t xml:space="preserve">February </w:t>
      </w:r>
      <w:r w:rsidR="00A73F52">
        <w:rPr>
          <w:lang w:val="en-GB"/>
        </w:rPr>
        <w:t>3</w:t>
      </w:r>
      <w:r w:rsidR="00A73F52" w:rsidRPr="00A73F52">
        <w:rPr>
          <w:vertAlign w:val="superscript"/>
          <w:lang w:val="en-GB"/>
        </w:rPr>
        <w:t>rd</w:t>
      </w:r>
      <w:r w:rsidR="006B2FAB">
        <w:rPr>
          <w:lang w:val="en-GB"/>
        </w:rPr>
        <w:t>, 20</w:t>
      </w:r>
      <w:r w:rsidR="0095555B">
        <w:rPr>
          <w:lang w:val="en-GB"/>
        </w:rPr>
        <w:t>26</w:t>
      </w:r>
      <w:r w:rsidR="0065477D">
        <w:rPr>
          <w:lang w:val="en-GB"/>
        </w:rPr>
        <w:t xml:space="preserve"> at</w:t>
      </w:r>
      <w:r w:rsidR="00FA4952" w:rsidRPr="00612353">
        <w:rPr>
          <w:lang w:val="en-GB"/>
        </w:rPr>
        <w:t xml:space="preserve"> 7:</w:t>
      </w:r>
      <w:r w:rsidR="003E37BC" w:rsidRPr="00612353">
        <w:rPr>
          <w:lang w:val="en-GB"/>
        </w:rPr>
        <w:t>00p.m. at</w:t>
      </w:r>
      <w:r w:rsidR="002B1A56">
        <w:rPr>
          <w:lang w:val="en-GB"/>
        </w:rPr>
        <w:t xml:space="preserve"> the </w:t>
      </w:r>
      <w:r w:rsidR="00BC6CEC">
        <w:rPr>
          <w:lang w:val="en-GB"/>
        </w:rPr>
        <w:t>Municipal office</w:t>
      </w:r>
      <w:r w:rsidR="00077893" w:rsidRPr="00612353">
        <w:rPr>
          <w:lang w:val="en-GB"/>
        </w:rPr>
        <w:t>.</w:t>
      </w:r>
    </w:p>
    <w:p w14:paraId="582D2554" w14:textId="31BDFBFB" w:rsidR="008B0154" w:rsidRDefault="008B0154" w:rsidP="002B1A56">
      <w:pPr>
        <w:tabs>
          <w:tab w:val="left" w:pos="-1440"/>
        </w:tabs>
        <w:ind w:right="288"/>
        <w:jc w:val="both"/>
        <w:rPr>
          <w:lang w:val="en-GB"/>
        </w:rPr>
      </w:pPr>
    </w:p>
    <w:p w14:paraId="3AC845AB" w14:textId="40BEDF45" w:rsidR="00374258" w:rsidRDefault="002B1A56" w:rsidP="009A7A16">
      <w:pPr>
        <w:tabs>
          <w:tab w:val="left" w:pos="-1440"/>
        </w:tabs>
        <w:ind w:right="288"/>
        <w:jc w:val="both"/>
        <w:rPr>
          <w:b/>
          <w:bCs/>
          <w:lang w:val="en-GB"/>
        </w:rPr>
      </w:pPr>
      <w:r>
        <w:rPr>
          <w:lang w:val="en-GB"/>
        </w:rPr>
        <w:tab/>
      </w:r>
      <w:r>
        <w:rPr>
          <w:lang w:val="en-GB"/>
        </w:rPr>
        <w:tab/>
      </w:r>
      <w:r>
        <w:rPr>
          <w:lang w:val="en-GB"/>
        </w:rPr>
        <w:tab/>
      </w:r>
    </w:p>
    <w:p w14:paraId="7DE29E10" w14:textId="3007EAD2"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0430BB">
        <w:rPr>
          <w:b/>
          <w:bCs/>
          <w:lang w:val="en-GB"/>
        </w:rPr>
        <w:t>6</w:t>
      </w:r>
      <w:r w:rsidRPr="00612353">
        <w:rPr>
          <w:b/>
          <w:bCs/>
          <w:lang w:val="en-GB"/>
        </w:rPr>
        <w:t>.</w:t>
      </w:r>
      <w:r w:rsidRPr="00612353">
        <w:rPr>
          <w:b/>
          <w:bCs/>
          <w:lang w:val="en-GB"/>
        </w:rPr>
        <w:tab/>
      </w:r>
      <w:r w:rsidRPr="00612353">
        <w:rPr>
          <w:b/>
          <w:bCs/>
          <w:u w:val="single"/>
          <w:lang w:val="en-GB"/>
        </w:rPr>
        <w:t>Closing of meeting</w:t>
      </w:r>
    </w:p>
    <w:p w14:paraId="79D6C8DD" w14:textId="3B56CF6E" w:rsidR="00FA4952" w:rsidRPr="00612353" w:rsidRDefault="006A2771" w:rsidP="002A18A5">
      <w:pPr>
        <w:pStyle w:val="NoSpacing"/>
        <w:ind w:left="2127" w:right="288" w:hanging="2127"/>
        <w:jc w:val="both"/>
        <w:rPr>
          <w:lang w:val="en-GB"/>
        </w:rPr>
      </w:pPr>
      <w:r>
        <w:rPr>
          <w:lang w:val="en-GB"/>
        </w:rPr>
        <w:t>01</w:t>
      </w:r>
      <w:r w:rsidR="00A73F52">
        <w:rPr>
          <w:lang w:val="en-GB"/>
        </w:rPr>
        <w:t>6</w:t>
      </w:r>
      <w:r w:rsidR="00E76709">
        <w:rPr>
          <w:lang w:val="en-GB"/>
        </w:rPr>
        <w:t>-</w:t>
      </w:r>
      <w:r w:rsidR="0095555B">
        <w:rPr>
          <w:lang w:val="en-GB"/>
        </w:rPr>
        <w:t>26</w:t>
      </w:r>
      <w:r w:rsidR="00E76709">
        <w:rPr>
          <w:lang w:val="en-GB"/>
        </w:rPr>
        <w:t>/</w:t>
      </w:r>
      <w:r>
        <w:rPr>
          <w:lang w:val="en-GB"/>
        </w:rPr>
        <w:t>01</w:t>
      </w:r>
      <w:r w:rsidR="00E259C7">
        <w:rPr>
          <w:lang w:val="en-GB"/>
        </w:rPr>
        <w:tab/>
      </w:r>
      <w:r w:rsidR="00E259C7">
        <w:rPr>
          <w:lang w:val="en-GB"/>
        </w:rPr>
        <w:tab/>
      </w:r>
      <w:r w:rsidR="00FA4952" w:rsidRPr="00612353">
        <w:rPr>
          <w:lang w:val="en-GB"/>
        </w:rPr>
        <w:t>Moved by</w:t>
      </w:r>
      <w:r w:rsidR="00372991" w:rsidRPr="00612353">
        <w:rPr>
          <w:lang w:val="en-GB"/>
        </w:rPr>
        <w:t xml:space="preserve"> Councillor</w:t>
      </w:r>
      <w:r w:rsidR="006B2C71">
        <w:rPr>
          <w:lang w:val="en-GB"/>
        </w:rPr>
        <w:t xml:space="preserve"> </w:t>
      </w:r>
      <w:r w:rsidR="00117728">
        <w:rPr>
          <w:lang w:val="en-GB"/>
        </w:rPr>
        <w:t>Sallafranque</w:t>
      </w:r>
      <w:r w:rsidR="00241FAA">
        <w:rPr>
          <w:lang w:val="en-GB"/>
        </w:rPr>
        <w:t xml:space="preserve"> </w:t>
      </w:r>
      <w:r w:rsidR="002A18A5">
        <w:rPr>
          <w:lang w:val="en-GB"/>
        </w:rPr>
        <w:t>and seconded by Councillor</w:t>
      </w:r>
      <w:r w:rsidR="006E0511">
        <w:rPr>
          <w:lang w:val="en-GB"/>
        </w:rPr>
        <w:t xml:space="preserve"> </w:t>
      </w:r>
      <w:r w:rsidR="00A73F52">
        <w:rPr>
          <w:lang w:val="en-GB"/>
        </w:rPr>
        <w:t>Fleming</w:t>
      </w:r>
      <w:r w:rsidR="00011063">
        <w:rPr>
          <w:lang w:val="en-GB"/>
        </w:rPr>
        <w:t xml:space="preserve"> </w:t>
      </w:r>
      <w:r w:rsidR="00D13683">
        <w:rPr>
          <w:lang w:val="en-GB"/>
        </w:rPr>
        <w:t>t</w:t>
      </w:r>
      <w:r w:rsidR="00947770" w:rsidRPr="00612353">
        <w:rPr>
          <w:lang w:val="en-GB"/>
        </w:rPr>
        <w:t xml:space="preserve">hat the meeting be adjourned </w:t>
      </w:r>
      <w:r w:rsidR="00947770" w:rsidRPr="003C72E2">
        <w:rPr>
          <w:lang w:val="en-GB"/>
        </w:rPr>
        <w:t>at</w:t>
      </w:r>
      <w:r w:rsidR="006B2C71">
        <w:rPr>
          <w:lang w:val="en-GB"/>
        </w:rPr>
        <w:t xml:space="preserve"> </w:t>
      </w:r>
      <w:r w:rsidR="00A73F52">
        <w:rPr>
          <w:lang w:val="en-GB"/>
        </w:rPr>
        <w:t>8</w:t>
      </w:r>
      <w:r w:rsidR="002B1A56">
        <w:rPr>
          <w:lang w:val="en-GB"/>
        </w:rPr>
        <w:t>:</w:t>
      </w:r>
      <w:r w:rsidR="00D5082D">
        <w:rPr>
          <w:lang w:val="en-GB"/>
        </w:rPr>
        <w:t>3</w:t>
      </w:r>
      <w:r w:rsidR="003D4253">
        <w:rPr>
          <w:lang w:val="en-GB"/>
        </w:rPr>
        <w:t>5</w:t>
      </w:r>
      <w:r w:rsidR="00D45F0B">
        <w:rPr>
          <w:lang w:val="en-GB"/>
        </w:rPr>
        <w:t>pm</w:t>
      </w:r>
      <w:r w:rsidR="00FA4952" w:rsidRPr="00612353">
        <w:rPr>
          <w:lang w:val="en-GB"/>
        </w:rPr>
        <w:t>.</w:t>
      </w:r>
    </w:p>
    <w:p w14:paraId="36EE8017" w14:textId="77777777" w:rsidR="00E17D6F" w:rsidRDefault="00E259C7" w:rsidP="00E17D6F">
      <w:pPr>
        <w:ind w:left="2127" w:right="288" w:firstLine="2976"/>
        <w:rPr>
          <w:i/>
          <w:lang w:val="en-GB"/>
        </w:rPr>
      </w:pPr>
      <w:r>
        <w:rPr>
          <w:lang w:val="en-GB"/>
        </w:rPr>
        <w:t>Adopted</w:t>
      </w:r>
    </w:p>
    <w:p w14:paraId="1143E941" w14:textId="77777777" w:rsidR="00E17D6F" w:rsidRDefault="00E17D6F" w:rsidP="00E17D6F">
      <w:pPr>
        <w:ind w:left="2127" w:right="288"/>
        <w:rPr>
          <w:i/>
          <w:lang w:val="en-GB"/>
        </w:rPr>
      </w:pPr>
    </w:p>
    <w:p w14:paraId="3CD4AFB6" w14:textId="77777777" w:rsidR="00A24817" w:rsidRDefault="003C72E2" w:rsidP="00E17D6F">
      <w:pPr>
        <w:ind w:left="2127" w:right="288"/>
        <w:rPr>
          <w:u w:val="single"/>
        </w:rPr>
      </w:pPr>
      <w:r w:rsidRPr="00447DE9">
        <w:rPr>
          <w:u w:val="single"/>
        </w:rPr>
        <w:t xml:space="preserve">                             </w:t>
      </w:r>
    </w:p>
    <w:p w14:paraId="44224E9C" w14:textId="77777777" w:rsidR="00A24817" w:rsidRDefault="00A24817" w:rsidP="00E17D6F">
      <w:pPr>
        <w:ind w:left="2127" w:right="288"/>
        <w:rPr>
          <w:u w:val="single"/>
        </w:rPr>
      </w:pPr>
    </w:p>
    <w:p w14:paraId="5D847696" w14:textId="77777777" w:rsidR="00A24817" w:rsidRDefault="00A24817" w:rsidP="00E17D6F">
      <w:pPr>
        <w:ind w:left="2127" w:right="288"/>
        <w:rPr>
          <w:u w:val="single"/>
        </w:rPr>
      </w:pPr>
    </w:p>
    <w:p w14:paraId="4EC2AAF4" w14:textId="732E97DA" w:rsidR="00E17D6F" w:rsidRDefault="003C72E2" w:rsidP="00E17D6F">
      <w:pPr>
        <w:ind w:left="2127" w:right="288"/>
        <w:rPr>
          <w:u w:val="single"/>
        </w:rPr>
      </w:pPr>
      <w:r w:rsidRPr="00447DE9">
        <w:rPr>
          <w:u w:val="single"/>
        </w:rPr>
        <w:t xml:space="preserve">          </w:t>
      </w:r>
    </w:p>
    <w:p w14:paraId="4275DE8F" w14:textId="4317D4BE" w:rsidR="003C72E2" w:rsidRPr="00E17D6F" w:rsidRDefault="00E17D6F" w:rsidP="00E17D6F">
      <w:pPr>
        <w:ind w:left="2127" w:right="288"/>
        <w:rPr>
          <w:i/>
          <w:lang w:val="en-GB"/>
        </w:rPr>
      </w:pPr>
      <w:r>
        <w:rPr>
          <w:noProof/>
          <w:u w:val="single"/>
        </w:rPr>
        <mc:AlternateContent>
          <mc:Choice Requires="wps">
            <w:drawing>
              <wp:anchor distT="0" distB="0" distL="114300" distR="114300" simplePos="0" relativeHeight="251661312" behindDoc="0" locked="0" layoutInCell="1" allowOverlap="1" wp14:anchorId="37674D16" wp14:editId="1D6D7F37">
                <wp:simplePos x="0" y="0"/>
                <wp:positionH relativeFrom="column">
                  <wp:posOffset>4566138</wp:posOffset>
                </wp:positionH>
                <wp:positionV relativeFrom="paragraph">
                  <wp:posOffset>151765</wp:posOffset>
                </wp:positionV>
                <wp:extent cx="2039816" cy="11723"/>
                <wp:effectExtent l="0" t="0" r="36830" b="26670"/>
                <wp:wrapNone/>
                <wp:docPr id="2" name="Straight Connector 2"/>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F694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11.95pt" to="52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" strokecolor="black [3200]" strokeweight=".5pt">
                <v:stroke joinstyle="miter"/>
              </v:line>
            </w:pict>
          </mc:Fallback>
        </mc:AlternateContent>
      </w:r>
      <w:r>
        <w:rPr>
          <w:noProof/>
          <w:u w:val="single"/>
        </w:rPr>
        <mc:AlternateContent>
          <mc:Choice Requires="wps">
            <w:drawing>
              <wp:anchor distT="0" distB="0" distL="114300" distR="114300" simplePos="0" relativeHeight="251659264" behindDoc="0" locked="0" layoutInCell="1" allowOverlap="1" wp14:anchorId="38E59B16" wp14:editId="10DC37FB">
                <wp:simplePos x="0" y="0"/>
                <wp:positionH relativeFrom="column">
                  <wp:posOffset>1346200</wp:posOffset>
                </wp:positionH>
                <wp:positionV relativeFrom="paragraph">
                  <wp:posOffset>131054</wp:posOffset>
                </wp:positionV>
                <wp:extent cx="2039816" cy="11723"/>
                <wp:effectExtent l="0" t="0" r="36830" b="26670"/>
                <wp:wrapNone/>
                <wp:docPr id="1" name="Straight Connector 1"/>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CE6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0.3pt" to="26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" strokecolor="black [3200]" strokeweight=".5pt">
                <v:stroke joinstyle="miter"/>
              </v:line>
            </w:pict>
          </mc:Fallback>
        </mc:AlternateContent>
      </w:r>
      <w:r w:rsidR="003C72E2" w:rsidRPr="00447DE9">
        <w:rPr>
          <w:u w:val="single"/>
        </w:rPr>
        <w:t xml:space="preserve">                                                                                  </w:t>
      </w:r>
      <w:r w:rsidR="003C72E2" w:rsidRPr="00447DE9">
        <w:t xml:space="preserve">          </w:t>
      </w:r>
      <w:r w:rsidR="003C72E2" w:rsidRPr="00447DE9">
        <w:rPr>
          <w:u w:val="single"/>
        </w:rPr>
        <w:t xml:space="preserve">                                                            </w:t>
      </w:r>
      <w:r w:rsidR="003C72E2" w:rsidRPr="00447DE9">
        <w:t>Director General</w:t>
      </w:r>
      <w:r w:rsidR="0015476A">
        <w:t xml:space="preserve"> / </w:t>
      </w:r>
      <w:r>
        <w:t>Clerk</w:t>
      </w:r>
      <w:r w:rsidR="0015476A">
        <w:t>-treasurer</w:t>
      </w:r>
      <w:r w:rsidR="00BC2C1B">
        <w:tab/>
      </w:r>
      <w:r>
        <w:tab/>
      </w:r>
      <w:r>
        <w:tab/>
      </w:r>
      <w:r w:rsidR="003C72E2">
        <w:t>Mayor</w:t>
      </w:r>
      <w:r w:rsidR="0063754E">
        <w:t xml:space="preserve"> </w:t>
      </w:r>
    </w:p>
    <w:p w14:paraId="3EE7F236" w14:textId="77777777" w:rsidR="003C72E2" w:rsidRPr="00447DE9" w:rsidRDefault="0063754E" w:rsidP="00703440">
      <w:pPr>
        <w:tabs>
          <w:tab w:val="left" w:pos="-1440"/>
        </w:tabs>
        <w:spacing w:after="120"/>
        <w:ind w:left="2160" w:right="288" w:hanging="1440"/>
        <w:jc w:val="both"/>
      </w:pPr>
      <w:r>
        <w:tab/>
      </w:r>
      <w:r>
        <w:tab/>
      </w:r>
      <w:r>
        <w:tab/>
      </w:r>
      <w:r>
        <w:tab/>
      </w:r>
      <w:r>
        <w:tab/>
      </w:r>
      <w:r>
        <w:tab/>
      </w:r>
      <w:r>
        <w:tab/>
      </w:r>
    </w:p>
    <w:p w14:paraId="6343C86C" w14:textId="527A4858" w:rsidR="003C72E2" w:rsidRPr="00447DE9" w:rsidRDefault="003C72E2" w:rsidP="003C72E2">
      <w:pPr>
        <w:spacing w:after="120"/>
        <w:ind w:left="2136" w:right="288"/>
        <w:jc w:val="both"/>
        <w:rPr>
          <w:i/>
          <w:sz w:val="22"/>
          <w:szCs w:val="22"/>
        </w:rPr>
      </w:pPr>
      <w:r w:rsidRPr="00447DE9">
        <w:rPr>
          <w:sz w:val="20"/>
          <w:szCs w:val="20"/>
        </w:rPr>
        <w:t xml:space="preserve">I, </w:t>
      </w:r>
      <w:r w:rsidR="00046461">
        <w:rPr>
          <w:i/>
          <w:iCs/>
          <w:sz w:val="20"/>
          <w:szCs w:val="20"/>
        </w:rPr>
        <w:t>Corey Spence</w:t>
      </w:r>
      <w:r w:rsidRPr="0063754E">
        <w:rPr>
          <w:i/>
          <w:iCs/>
          <w:sz w:val="20"/>
          <w:szCs w:val="20"/>
        </w:rPr>
        <w:t>, Mayor</w:t>
      </w:r>
      <w:r w:rsidRPr="00447DE9">
        <w:rPr>
          <w:sz w:val="20"/>
          <w:szCs w:val="20"/>
        </w:rPr>
        <w:t>, certify that the signing of these minutes is equivalent to the signature by me of all the resolutions it contains</w:t>
      </w:r>
      <w:r>
        <w:rPr>
          <w:sz w:val="20"/>
          <w:szCs w:val="20"/>
        </w:rPr>
        <w:t>, according to</w:t>
      </w:r>
      <w:r w:rsidRPr="00447DE9">
        <w:rPr>
          <w:sz w:val="20"/>
          <w:szCs w:val="20"/>
        </w:rPr>
        <w:t xml:space="preserve"> section 142 (2) of the Municipal Code.</w:t>
      </w:r>
    </w:p>
    <w:p w14:paraId="3A6CCA06" w14:textId="77777777" w:rsidR="003C72E2" w:rsidRPr="00447DE9" w:rsidRDefault="003C72E2" w:rsidP="003C72E2">
      <w:pPr>
        <w:spacing w:after="120"/>
        <w:ind w:left="720" w:right="288" w:firstLine="708"/>
        <w:jc w:val="center"/>
        <w:rPr>
          <w:i/>
          <w:sz w:val="20"/>
          <w:szCs w:val="20"/>
        </w:rPr>
      </w:pPr>
    </w:p>
    <w:p w14:paraId="7A8F2C81" w14:textId="77777777" w:rsidR="005D53E9" w:rsidRPr="0032090C" w:rsidRDefault="003C72E2" w:rsidP="00C15F75">
      <w:pPr>
        <w:spacing w:after="120"/>
        <w:ind w:left="1416" w:right="288" w:firstLine="720"/>
        <w:jc w:val="center"/>
        <w:rPr>
          <w:lang w:val="fr-CA"/>
        </w:rPr>
      </w:pPr>
      <w:r w:rsidRPr="00A7091A">
        <w:rPr>
          <w:i/>
          <w:sz w:val="20"/>
          <w:szCs w:val="20"/>
          <w:lang w:val="fr-CA"/>
        </w:rPr>
        <w:t>La version française est la version officielle - The French version is the official version</w:t>
      </w:r>
    </w:p>
    <w:sectPr w:rsidR="005D53E9" w:rsidRPr="0032090C" w:rsidSect="002934BB">
      <w:headerReference w:type="even" r:id="rId8"/>
      <w:headerReference w:type="default" r:id="rId9"/>
      <w:footerReference w:type="even" r:id="rId10"/>
      <w:footerReference w:type="default" r:id="rId11"/>
      <w:headerReference w:type="first" r:id="rId12"/>
      <w:footerReference w:type="first" r:id="rId13"/>
      <w:type w:val="continuous"/>
      <w:pgSz w:w="12240" w:h="20160"/>
      <w:pgMar w:top="1440" w:right="1170" w:bottom="1440" w:left="1350" w:header="28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2DB4" w14:textId="77777777" w:rsidR="00DB07A8" w:rsidRDefault="00DB07A8" w:rsidP="002B5609">
      <w:r>
        <w:separator/>
      </w:r>
    </w:p>
  </w:endnote>
  <w:endnote w:type="continuationSeparator" w:id="0">
    <w:p w14:paraId="22EE12F2" w14:textId="77777777" w:rsidR="00DB07A8" w:rsidRDefault="00DB07A8" w:rsidP="002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5571" w14:textId="77777777" w:rsidR="00E53157" w:rsidRDefault="00E5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5812" w14:textId="77777777" w:rsidR="00E53157" w:rsidRDefault="00E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CC74" w14:textId="77777777" w:rsidR="00E53157" w:rsidRDefault="00E5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818F" w14:textId="77777777" w:rsidR="00DB07A8" w:rsidRDefault="00DB07A8" w:rsidP="002B5609">
      <w:r>
        <w:separator/>
      </w:r>
    </w:p>
  </w:footnote>
  <w:footnote w:type="continuationSeparator" w:id="0">
    <w:p w14:paraId="4A1AFA5F" w14:textId="77777777" w:rsidR="00DB07A8" w:rsidRDefault="00DB07A8" w:rsidP="002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5F49" w14:textId="77777777" w:rsidR="00E53157" w:rsidRDefault="00E53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EE38" w14:textId="27AA4B88" w:rsidR="00E53157" w:rsidRDefault="00E53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7791" w14:textId="77777777" w:rsidR="00E53157" w:rsidRDefault="00E5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250531D"/>
    <w:multiLevelType w:val="hybridMultilevel"/>
    <w:tmpl w:val="6C40578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02FD509B"/>
    <w:multiLevelType w:val="hybridMultilevel"/>
    <w:tmpl w:val="835A801A"/>
    <w:lvl w:ilvl="0" w:tplc="8286D0CA">
      <w:start w:val="12"/>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0D692E7E"/>
    <w:multiLevelType w:val="hybridMultilevel"/>
    <w:tmpl w:val="11F8CEA4"/>
    <w:lvl w:ilvl="0" w:tplc="B3009E44">
      <w:start w:val="6"/>
      <w:numFmt w:val="bullet"/>
      <w:lvlText w:val="-"/>
      <w:lvlJc w:val="left"/>
      <w:pPr>
        <w:ind w:left="2487" w:hanging="360"/>
      </w:pPr>
      <w:rPr>
        <w:rFonts w:ascii="Times New Roman" w:eastAsiaTheme="minorEastAsia"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5" w15:restartNumberingAfterBreak="0">
    <w:nsid w:val="11B049AF"/>
    <w:multiLevelType w:val="hybridMultilevel"/>
    <w:tmpl w:val="F2C045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131D4"/>
    <w:multiLevelType w:val="multilevel"/>
    <w:tmpl w:val="97D4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F44F1"/>
    <w:multiLevelType w:val="hybridMultilevel"/>
    <w:tmpl w:val="D89EA2C0"/>
    <w:lvl w:ilvl="0" w:tplc="78C6D7DE">
      <w:start w:val="7"/>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37D7781"/>
    <w:multiLevelType w:val="hybridMultilevel"/>
    <w:tmpl w:val="AB3C9A14"/>
    <w:lvl w:ilvl="0" w:tplc="311A07BA">
      <w:start w:val="69"/>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41B1F1C"/>
    <w:multiLevelType w:val="hybridMultilevel"/>
    <w:tmpl w:val="6C66FBF0"/>
    <w:lvl w:ilvl="0" w:tplc="3ADC963E">
      <w:start w:val="156"/>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15:restartNumberingAfterBreak="0">
    <w:nsid w:val="389C0A1D"/>
    <w:multiLevelType w:val="hybridMultilevel"/>
    <w:tmpl w:val="E118D5D8"/>
    <w:lvl w:ilvl="0" w:tplc="18BE7A6C">
      <w:start w:val="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BB719EB"/>
    <w:multiLevelType w:val="hybridMultilevel"/>
    <w:tmpl w:val="0736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A29EE"/>
    <w:multiLevelType w:val="hybridMultilevel"/>
    <w:tmpl w:val="2022122A"/>
    <w:lvl w:ilvl="0" w:tplc="2432F78A">
      <w:start w:val="11"/>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4" w15:restartNumberingAfterBreak="0">
    <w:nsid w:val="3FC06EFB"/>
    <w:multiLevelType w:val="multilevel"/>
    <w:tmpl w:val="B61E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1E6D5E"/>
    <w:multiLevelType w:val="hybridMultilevel"/>
    <w:tmpl w:val="5F70DAD2"/>
    <w:lvl w:ilvl="0" w:tplc="0C0C0001">
      <w:start w:val="1"/>
      <w:numFmt w:val="bullet"/>
      <w:lvlText w:val=""/>
      <w:lvlJc w:val="left"/>
      <w:pPr>
        <w:ind w:left="3240" w:hanging="360"/>
      </w:pPr>
      <w:rPr>
        <w:rFonts w:ascii="Symbol" w:hAnsi="Symbol" w:hint="default"/>
      </w:rPr>
    </w:lvl>
    <w:lvl w:ilvl="1" w:tplc="0C0C0003" w:tentative="1">
      <w:start w:val="1"/>
      <w:numFmt w:val="bullet"/>
      <w:lvlText w:val="o"/>
      <w:lvlJc w:val="left"/>
      <w:pPr>
        <w:ind w:left="3960" w:hanging="360"/>
      </w:pPr>
      <w:rPr>
        <w:rFonts w:ascii="Courier New" w:hAnsi="Courier New" w:cs="Courier New" w:hint="default"/>
      </w:rPr>
    </w:lvl>
    <w:lvl w:ilvl="2" w:tplc="0C0C0005" w:tentative="1">
      <w:start w:val="1"/>
      <w:numFmt w:val="bullet"/>
      <w:lvlText w:val=""/>
      <w:lvlJc w:val="left"/>
      <w:pPr>
        <w:ind w:left="4680" w:hanging="360"/>
      </w:pPr>
      <w:rPr>
        <w:rFonts w:ascii="Wingdings" w:hAnsi="Wingdings" w:hint="default"/>
      </w:rPr>
    </w:lvl>
    <w:lvl w:ilvl="3" w:tplc="0C0C0001" w:tentative="1">
      <w:start w:val="1"/>
      <w:numFmt w:val="bullet"/>
      <w:lvlText w:val=""/>
      <w:lvlJc w:val="left"/>
      <w:pPr>
        <w:ind w:left="5400" w:hanging="360"/>
      </w:pPr>
      <w:rPr>
        <w:rFonts w:ascii="Symbol" w:hAnsi="Symbol" w:hint="default"/>
      </w:rPr>
    </w:lvl>
    <w:lvl w:ilvl="4" w:tplc="0C0C0003" w:tentative="1">
      <w:start w:val="1"/>
      <w:numFmt w:val="bullet"/>
      <w:lvlText w:val="o"/>
      <w:lvlJc w:val="left"/>
      <w:pPr>
        <w:ind w:left="6120" w:hanging="360"/>
      </w:pPr>
      <w:rPr>
        <w:rFonts w:ascii="Courier New" w:hAnsi="Courier New" w:cs="Courier New" w:hint="default"/>
      </w:rPr>
    </w:lvl>
    <w:lvl w:ilvl="5" w:tplc="0C0C0005" w:tentative="1">
      <w:start w:val="1"/>
      <w:numFmt w:val="bullet"/>
      <w:lvlText w:val=""/>
      <w:lvlJc w:val="left"/>
      <w:pPr>
        <w:ind w:left="6840" w:hanging="360"/>
      </w:pPr>
      <w:rPr>
        <w:rFonts w:ascii="Wingdings" w:hAnsi="Wingdings" w:hint="default"/>
      </w:rPr>
    </w:lvl>
    <w:lvl w:ilvl="6" w:tplc="0C0C0001" w:tentative="1">
      <w:start w:val="1"/>
      <w:numFmt w:val="bullet"/>
      <w:lvlText w:val=""/>
      <w:lvlJc w:val="left"/>
      <w:pPr>
        <w:ind w:left="7560" w:hanging="360"/>
      </w:pPr>
      <w:rPr>
        <w:rFonts w:ascii="Symbol" w:hAnsi="Symbol" w:hint="default"/>
      </w:rPr>
    </w:lvl>
    <w:lvl w:ilvl="7" w:tplc="0C0C0003" w:tentative="1">
      <w:start w:val="1"/>
      <w:numFmt w:val="bullet"/>
      <w:lvlText w:val="o"/>
      <w:lvlJc w:val="left"/>
      <w:pPr>
        <w:ind w:left="8280" w:hanging="360"/>
      </w:pPr>
      <w:rPr>
        <w:rFonts w:ascii="Courier New" w:hAnsi="Courier New" w:cs="Courier New" w:hint="default"/>
      </w:rPr>
    </w:lvl>
    <w:lvl w:ilvl="8" w:tplc="0C0C0005" w:tentative="1">
      <w:start w:val="1"/>
      <w:numFmt w:val="bullet"/>
      <w:lvlText w:val=""/>
      <w:lvlJc w:val="left"/>
      <w:pPr>
        <w:ind w:left="9000" w:hanging="360"/>
      </w:pPr>
      <w:rPr>
        <w:rFonts w:ascii="Wingdings" w:hAnsi="Wingdings" w:hint="default"/>
      </w:rPr>
    </w:lvl>
  </w:abstractNum>
  <w:abstractNum w:abstractNumId="16" w15:restartNumberingAfterBreak="0">
    <w:nsid w:val="4ADF1821"/>
    <w:multiLevelType w:val="hybridMultilevel"/>
    <w:tmpl w:val="25C69F66"/>
    <w:lvl w:ilvl="0" w:tplc="AE568D9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E2C2787"/>
    <w:multiLevelType w:val="hybridMultilevel"/>
    <w:tmpl w:val="58B22E48"/>
    <w:lvl w:ilvl="0" w:tplc="21D08B38">
      <w:start w:val="217"/>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F274A47"/>
    <w:multiLevelType w:val="hybridMultilevel"/>
    <w:tmpl w:val="710442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0"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27879BB"/>
    <w:multiLevelType w:val="hybridMultilevel"/>
    <w:tmpl w:val="EFFAD274"/>
    <w:lvl w:ilvl="0" w:tplc="6FE06C94">
      <w:start w:val="17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4FF7D99"/>
    <w:multiLevelType w:val="hybridMultilevel"/>
    <w:tmpl w:val="0E029D4C"/>
    <w:lvl w:ilvl="0" w:tplc="DBA861AA">
      <w:start w:val="8"/>
      <w:numFmt w:val="bullet"/>
      <w:lvlText w:val="-"/>
      <w:lvlJc w:val="left"/>
      <w:pPr>
        <w:ind w:left="2491" w:hanging="360"/>
      </w:pPr>
      <w:rPr>
        <w:rFonts w:ascii="Times New Roman" w:eastAsiaTheme="minorEastAsia" w:hAnsi="Times New Roman" w:cs="Times New Roman" w:hint="default"/>
      </w:rPr>
    </w:lvl>
    <w:lvl w:ilvl="1" w:tplc="04090003" w:tentative="1">
      <w:start w:val="1"/>
      <w:numFmt w:val="bullet"/>
      <w:lvlText w:val="o"/>
      <w:lvlJc w:val="left"/>
      <w:pPr>
        <w:ind w:left="3211" w:hanging="360"/>
      </w:pPr>
      <w:rPr>
        <w:rFonts w:ascii="Courier New" w:hAnsi="Courier New" w:cs="Courier New" w:hint="default"/>
      </w:rPr>
    </w:lvl>
    <w:lvl w:ilvl="2" w:tplc="04090005" w:tentative="1">
      <w:start w:val="1"/>
      <w:numFmt w:val="bullet"/>
      <w:lvlText w:val=""/>
      <w:lvlJc w:val="left"/>
      <w:pPr>
        <w:ind w:left="3931" w:hanging="360"/>
      </w:pPr>
      <w:rPr>
        <w:rFonts w:ascii="Wingdings" w:hAnsi="Wingdings" w:hint="default"/>
      </w:rPr>
    </w:lvl>
    <w:lvl w:ilvl="3" w:tplc="04090001" w:tentative="1">
      <w:start w:val="1"/>
      <w:numFmt w:val="bullet"/>
      <w:lvlText w:val=""/>
      <w:lvlJc w:val="left"/>
      <w:pPr>
        <w:ind w:left="4651" w:hanging="360"/>
      </w:pPr>
      <w:rPr>
        <w:rFonts w:ascii="Symbol" w:hAnsi="Symbol" w:hint="default"/>
      </w:rPr>
    </w:lvl>
    <w:lvl w:ilvl="4" w:tplc="04090003" w:tentative="1">
      <w:start w:val="1"/>
      <w:numFmt w:val="bullet"/>
      <w:lvlText w:val="o"/>
      <w:lvlJc w:val="left"/>
      <w:pPr>
        <w:ind w:left="5371" w:hanging="360"/>
      </w:pPr>
      <w:rPr>
        <w:rFonts w:ascii="Courier New" w:hAnsi="Courier New" w:cs="Courier New" w:hint="default"/>
      </w:rPr>
    </w:lvl>
    <w:lvl w:ilvl="5" w:tplc="04090005" w:tentative="1">
      <w:start w:val="1"/>
      <w:numFmt w:val="bullet"/>
      <w:lvlText w:val=""/>
      <w:lvlJc w:val="left"/>
      <w:pPr>
        <w:ind w:left="6091" w:hanging="360"/>
      </w:pPr>
      <w:rPr>
        <w:rFonts w:ascii="Wingdings" w:hAnsi="Wingdings" w:hint="default"/>
      </w:rPr>
    </w:lvl>
    <w:lvl w:ilvl="6" w:tplc="04090001" w:tentative="1">
      <w:start w:val="1"/>
      <w:numFmt w:val="bullet"/>
      <w:lvlText w:val=""/>
      <w:lvlJc w:val="left"/>
      <w:pPr>
        <w:ind w:left="6811" w:hanging="360"/>
      </w:pPr>
      <w:rPr>
        <w:rFonts w:ascii="Symbol" w:hAnsi="Symbol" w:hint="default"/>
      </w:rPr>
    </w:lvl>
    <w:lvl w:ilvl="7" w:tplc="04090003" w:tentative="1">
      <w:start w:val="1"/>
      <w:numFmt w:val="bullet"/>
      <w:lvlText w:val="o"/>
      <w:lvlJc w:val="left"/>
      <w:pPr>
        <w:ind w:left="7531" w:hanging="360"/>
      </w:pPr>
      <w:rPr>
        <w:rFonts w:ascii="Courier New" w:hAnsi="Courier New" w:cs="Courier New" w:hint="default"/>
      </w:rPr>
    </w:lvl>
    <w:lvl w:ilvl="8" w:tplc="04090005" w:tentative="1">
      <w:start w:val="1"/>
      <w:numFmt w:val="bullet"/>
      <w:lvlText w:val=""/>
      <w:lvlJc w:val="left"/>
      <w:pPr>
        <w:ind w:left="8251" w:hanging="360"/>
      </w:pPr>
      <w:rPr>
        <w:rFonts w:ascii="Wingdings" w:hAnsi="Wingdings" w:hint="default"/>
      </w:rPr>
    </w:lvl>
  </w:abstractNum>
  <w:abstractNum w:abstractNumId="23" w15:restartNumberingAfterBreak="0">
    <w:nsid w:val="55754094"/>
    <w:multiLevelType w:val="hybridMultilevel"/>
    <w:tmpl w:val="DE4234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A7E3E"/>
    <w:multiLevelType w:val="hybridMultilevel"/>
    <w:tmpl w:val="B67E7D0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5" w15:restartNumberingAfterBreak="0">
    <w:nsid w:val="5A553ABB"/>
    <w:multiLevelType w:val="hybridMultilevel"/>
    <w:tmpl w:val="AD5670C2"/>
    <w:lvl w:ilvl="0" w:tplc="9C4A2AB4">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6" w15:restartNumberingAfterBreak="0">
    <w:nsid w:val="5B797CB2"/>
    <w:multiLevelType w:val="hybridMultilevel"/>
    <w:tmpl w:val="FF666F8A"/>
    <w:lvl w:ilvl="0" w:tplc="ED626D30">
      <w:start w:val="8"/>
      <w:numFmt w:val="bullet"/>
      <w:lvlText w:val="-"/>
      <w:lvlJc w:val="left"/>
      <w:pPr>
        <w:ind w:left="2520" w:hanging="360"/>
      </w:pPr>
      <w:rPr>
        <w:rFonts w:ascii="Times New Roman" w:eastAsiaTheme="minorEastAsia" w:hAnsi="Times New Roman" w:cs="Times New Roman" w:hint="default"/>
      </w:rPr>
    </w:lvl>
    <w:lvl w:ilvl="1" w:tplc="6D42FAEC">
      <w:start w:val="43"/>
      <w:numFmt w:val="bullet"/>
      <w:lvlText w:val="-"/>
      <w:lvlJc w:val="left"/>
      <w:pPr>
        <w:ind w:left="3240" w:hanging="360"/>
      </w:pPr>
      <w:rPr>
        <w:rFonts w:ascii="Times New Roman" w:eastAsiaTheme="minorEastAsia" w:hAnsi="Times New Roman" w:cs="Times New Roman"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AB20E19"/>
    <w:multiLevelType w:val="hybridMultilevel"/>
    <w:tmpl w:val="800EFBC4"/>
    <w:lvl w:ilvl="0" w:tplc="F44240C0">
      <w:start w:val="7"/>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E4C3436"/>
    <w:multiLevelType w:val="hybridMultilevel"/>
    <w:tmpl w:val="823A89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6FF738C7"/>
    <w:multiLevelType w:val="multilevel"/>
    <w:tmpl w:val="DA90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AA0101"/>
    <w:multiLevelType w:val="hybridMultilevel"/>
    <w:tmpl w:val="E1FAC6D0"/>
    <w:lvl w:ilvl="0" w:tplc="E898CE2C">
      <w:start w:val="17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3E01A27"/>
    <w:multiLevelType w:val="multilevel"/>
    <w:tmpl w:val="10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D43EFE"/>
    <w:multiLevelType w:val="hybridMultilevel"/>
    <w:tmpl w:val="B492C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7D733A5"/>
    <w:multiLevelType w:val="hybridMultilevel"/>
    <w:tmpl w:val="00483B46"/>
    <w:lvl w:ilvl="0" w:tplc="DB561102">
      <w:start w:val="9"/>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9E62E8D"/>
    <w:multiLevelType w:val="hybridMultilevel"/>
    <w:tmpl w:val="DED671B6"/>
    <w:lvl w:ilvl="0" w:tplc="9E3CE482">
      <w:start w:val="7"/>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D6C7C82"/>
    <w:multiLevelType w:val="hybridMultilevel"/>
    <w:tmpl w:val="9E9438E0"/>
    <w:lvl w:ilvl="0" w:tplc="95C88A1A">
      <w:start w:val="6"/>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7E06041E"/>
    <w:multiLevelType w:val="hybridMultilevel"/>
    <w:tmpl w:val="6FAC8936"/>
    <w:lvl w:ilvl="0" w:tplc="531CBC96">
      <w:start w:val="9"/>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798925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0395006">
    <w:abstractNumId w:val="32"/>
  </w:num>
  <w:num w:numId="3" w16cid:durableId="1637298546">
    <w:abstractNumId w:val="36"/>
  </w:num>
  <w:num w:numId="4" w16cid:durableId="259871458">
    <w:abstractNumId w:val="6"/>
  </w:num>
  <w:num w:numId="5" w16cid:durableId="2137940555">
    <w:abstractNumId w:val="17"/>
  </w:num>
  <w:num w:numId="6" w16cid:durableId="311835204">
    <w:abstractNumId w:val="19"/>
  </w:num>
  <w:num w:numId="7" w16cid:durableId="2109083113">
    <w:abstractNumId w:val="24"/>
  </w:num>
  <w:num w:numId="8" w16cid:durableId="1339699963">
    <w:abstractNumId w:val="2"/>
  </w:num>
  <w:num w:numId="9" w16cid:durableId="19337355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4922402">
    <w:abstractNumId w:val="28"/>
  </w:num>
  <w:num w:numId="11" w16cid:durableId="895358552">
    <w:abstractNumId w:val="10"/>
  </w:num>
  <w:num w:numId="12" w16cid:durableId="1373991997">
    <w:abstractNumId w:val="27"/>
  </w:num>
  <w:num w:numId="13" w16cid:durableId="280772865">
    <w:abstractNumId w:val="16"/>
  </w:num>
  <w:num w:numId="14" w16cid:durableId="73357967">
    <w:abstractNumId w:val="9"/>
  </w:num>
  <w:num w:numId="15" w16cid:durableId="1998025008">
    <w:abstractNumId w:val="5"/>
  </w:num>
  <w:num w:numId="16" w16cid:durableId="426729372">
    <w:abstractNumId w:val="23"/>
  </w:num>
  <w:num w:numId="17" w16cid:durableId="605583378">
    <w:abstractNumId w:val="4"/>
  </w:num>
  <w:num w:numId="18" w16cid:durableId="501317181">
    <w:abstractNumId w:val="12"/>
  </w:num>
  <w:num w:numId="19" w16cid:durableId="1274945303">
    <w:abstractNumId w:val="35"/>
  </w:num>
  <w:num w:numId="20" w16cid:durableId="1560899373">
    <w:abstractNumId w:val="31"/>
  </w:num>
  <w:num w:numId="21" w16cid:durableId="1936592755">
    <w:abstractNumId w:val="21"/>
  </w:num>
  <w:num w:numId="22" w16cid:durableId="1408964409">
    <w:abstractNumId w:val="8"/>
  </w:num>
  <w:num w:numId="23" w16cid:durableId="162085136">
    <w:abstractNumId w:val="20"/>
  </w:num>
  <w:num w:numId="24" w16cid:durableId="271087123">
    <w:abstractNumId w:val="11"/>
  </w:num>
  <w:num w:numId="25" w16cid:durableId="581643513">
    <w:abstractNumId w:val="26"/>
  </w:num>
  <w:num w:numId="26" w16cid:durableId="1401440058">
    <w:abstractNumId w:val="15"/>
  </w:num>
  <w:num w:numId="27" w16cid:durableId="662200902">
    <w:abstractNumId w:val="22"/>
  </w:num>
  <w:num w:numId="28" w16cid:durableId="656764726">
    <w:abstractNumId w:val="37"/>
  </w:num>
  <w:num w:numId="29" w16cid:durableId="1980718132">
    <w:abstractNumId w:val="33"/>
  </w:num>
  <w:num w:numId="30" w16cid:durableId="1432894664">
    <w:abstractNumId w:val="18"/>
  </w:num>
  <w:num w:numId="31" w16cid:durableId="2079859576">
    <w:abstractNumId w:val="34"/>
  </w:num>
  <w:num w:numId="32" w16cid:durableId="1080560066">
    <w:abstractNumId w:val="13"/>
  </w:num>
  <w:num w:numId="33" w16cid:durableId="1750542693">
    <w:abstractNumId w:val="29"/>
  </w:num>
  <w:num w:numId="34" w16cid:durableId="1942298963">
    <w:abstractNumId w:val="7"/>
  </w:num>
  <w:num w:numId="35" w16cid:durableId="1588614022">
    <w:abstractNumId w:val="14"/>
  </w:num>
  <w:num w:numId="36" w16cid:durableId="705982045">
    <w:abstractNumId w:val="3"/>
  </w:num>
  <w:num w:numId="37" w16cid:durableId="1693918460">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52"/>
    <w:rsid w:val="00002C30"/>
    <w:rsid w:val="00004104"/>
    <w:rsid w:val="00005ADE"/>
    <w:rsid w:val="00006035"/>
    <w:rsid w:val="00006838"/>
    <w:rsid w:val="000069A8"/>
    <w:rsid w:val="00006F0B"/>
    <w:rsid w:val="00007B2C"/>
    <w:rsid w:val="00011063"/>
    <w:rsid w:val="00013688"/>
    <w:rsid w:val="000150C6"/>
    <w:rsid w:val="0001603E"/>
    <w:rsid w:val="00017D57"/>
    <w:rsid w:val="0002525F"/>
    <w:rsid w:val="00027047"/>
    <w:rsid w:val="00027871"/>
    <w:rsid w:val="00035D54"/>
    <w:rsid w:val="00036A77"/>
    <w:rsid w:val="00037986"/>
    <w:rsid w:val="00040284"/>
    <w:rsid w:val="000416F1"/>
    <w:rsid w:val="000430BB"/>
    <w:rsid w:val="0004356D"/>
    <w:rsid w:val="00043BE8"/>
    <w:rsid w:val="0004478C"/>
    <w:rsid w:val="00044B30"/>
    <w:rsid w:val="000463D6"/>
    <w:rsid w:val="00046461"/>
    <w:rsid w:val="00046B2B"/>
    <w:rsid w:val="00046D67"/>
    <w:rsid w:val="00047F03"/>
    <w:rsid w:val="00050D8E"/>
    <w:rsid w:val="00050EAC"/>
    <w:rsid w:val="0005305D"/>
    <w:rsid w:val="00053437"/>
    <w:rsid w:val="0005651B"/>
    <w:rsid w:val="000565D9"/>
    <w:rsid w:val="000569BD"/>
    <w:rsid w:val="00062263"/>
    <w:rsid w:val="00064DFD"/>
    <w:rsid w:val="00065691"/>
    <w:rsid w:val="00065F1C"/>
    <w:rsid w:val="000671E9"/>
    <w:rsid w:val="00071219"/>
    <w:rsid w:val="00071993"/>
    <w:rsid w:val="00076FC3"/>
    <w:rsid w:val="00077893"/>
    <w:rsid w:val="00077B90"/>
    <w:rsid w:val="0008127A"/>
    <w:rsid w:val="00082D7F"/>
    <w:rsid w:val="00084232"/>
    <w:rsid w:val="00085C42"/>
    <w:rsid w:val="00086CCE"/>
    <w:rsid w:val="00087F4E"/>
    <w:rsid w:val="00087F86"/>
    <w:rsid w:val="00087FC2"/>
    <w:rsid w:val="000925EE"/>
    <w:rsid w:val="0009629F"/>
    <w:rsid w:val="000A2A60"/>
    <w:rsid w:val="000A2BFD"/>
    <w:rsid w:val="000A3914"/>
    <w:rsid w:val="000A4EC7"/>
    <w:rsid w:val="000A6B7E"/>
    <w:rsid w:val="000A795E"/>
    <w:rsid w:val="000B0E5E"/>
    <w:rsid w:val="000B234D"/>
    <w:rsid w:val="000B2E0A"/>
    <w:rsid w:val="000B3EDE"/>
    <w:rsid w:val="000B5CED"/>
    <w:rsid w:val="000B6712"/>
    <w:rsid w:val="000C0303"/>
    <w:rsid w:val="000C2A14"/>
    <w:rsid w:val="000C4BF0"/>
    <w:rsid w:val="000C78D1"/>
    <w:rsid w:val="000D0B05"/>
    <w:rsid w:val="000D1546"/>
    <w:rsid w:val="000D287B"/>
    <w:rsid w:val="000D2978"/>
    <w:rsid w:val="000D390C"/>
    <w:rsid w:val="000D3ABA"/>
    <w:rsid w:val="000D4C8E"/>
    <w:rsid w:val="000D51AD"/>
    <w:rsid w:val="000D63E2"/>
    <w:rsid w:val="000E1E43"/>
    <w:rsid w:val="000E6574"/>
    <w:rsid w:val="000F156F"/>
    <w:rsid w:val="000F4821"/>
    <w:rsid w:val="000F7C54"/>
    <w:rsid w:val="00100577"/>
    <w:rsid w:val="0010106C"/>
    <w:rsid w:val="00105B29"/>
    <w:rsid w:val="0010629D"/>
    <w:rsid w:val="00106B3B"/>
    <w:rsid w:val="00107862"/>
    <w:rsid w:val="0011271B"/>
    <w:rsid w:val="00113F0C"/>
    <w:rsid w:val="001143DF"/>
    <w:rsid w:val="001156CD"/>
    <w:rsid w:val="00115768"/>
    <w:rsid w:val="001174A4"/>
    <w:rsid w:val="00117728"/>
    <w:rsid w:val="0012002C"/>
    <w:rsid w:val="00121C0D"/>
    <w:rsid w:val="00127568"/>
    <w:rsid w:val="00133853"/>
    <w:rsid w:val="00134D18"/>
    <w:rsid w:val="00136BB8"/>
    <w:rsid w:val="00136C31"/>
    <w:rsid w:val="00137FD1"/>
    <w:rsid w:val="001410ED"/>
    <w:rsid w:val="00141624"/>
    <w:rsid w:val="00141A20"/>
    <w:rsid w:val="00141B58"/>
    <w:rsid w:val="0014265E"/>
    <w:rsid w:val="00144DF3"/>
    <w:rsid w:val="00146F2B"/>
    <w:rsid w:val="00152DC6"/>
    <w:rsid w:val="0015476A"/>
    <w:rsid w:val="00154A56"/>
    <w:rsid w:val="00155B6B"/>
    <w:rsid w:val="001648F3"/>
    <w:rsid w:val="00165208"/>
    <w:rsid w:val="00167334"/>
    <w:rsid w:val="00167574"/>
    <w:rsid w:val="0017148E"/>
    <w:rsid w:val="001722F2"/>
    <w:rsid w:val="00174EEF"/>
    <w:rsid w:val="001752F1"/>
    <w:rsid w:val="001771C0"/>
    <w:rsid w:val="00180BFA"/>
    <w:rsid w:val="00181D79"/>
    <w:rsid w:val="001834FA"/>
    <w:rsid w:val="0018519D"/>
    <w:rsid w:val="001859EA"/>
    <w:rsid w:val="001864D3"/>
    <w:rsid w:val="00186766"/>
    <w:rsid w:val="00190681"/>
    <w:rsid w:val="00192225"/>
    <w:rsid w:val="0019390D"/>
    <w:rsid w:val="001A0049"/>
    <w:rsid w:val="001A18B4"/>
    <w:rsid w:val="001A19C7"/>
    <w:rsid w:val="001A1B44"/>
    <w:rsid w:val="001A4A98"/>
    <w:rsid w:val="001A563E"/>
    <w:rsid w:val="001A6E57"/>
    <w:rsid w:val="001A76BB"/>
    <w:rsid w:val="001B148A"/>
    <w:rsid w:val="001B2897"/>
    <w:rsid w:val="001B2BE9"/>
    <w:rsid w:val="001B3A53"/>
    <w:rsid w:val="001B4D76"/>
    <w:rsid w:val="001C1860"/>
    <w:rsid w:val="001C3CE6"/>
    <w:rsid w:val="001C3E30"/>
    <w:rsid w:val="001C42AA"/>
    <w:rsid w:val="001C7C03"/>
    <w:rsid w:val="001D12DE"/>
    <w:rsid w:val="001D39B9"/>
    <w:rsid w:val="001D481B"/>
    <w:rsid w:val="001E2DBB"/>
    <w:rsid w:val="001E2E04"/>
    <w:rsid w:val="001E4583"/>
    <w:rsid w:val="001E7684"/>
    <w:rsid w:val="001F08CE"/>
    <w:rsid w:val="001F0E03"/>
    <w:rsid w:val="001F1D1B"/>
    <w:rsid w:val="001F3462"/>
    <w:rsid w:val="001F439B"/>
    <w:rsid w:val="001F5600"/>
    <w:rsid w:val="001F6989"/>
    <w:rsid w:val="00201527"/>
    <w:rsid w:val="0020155F"/>
    <w:rsid w:val="00201F74"/>
    <w:rsid w:val="002055B5"/>
    <w:rsid w:val="00207628"/>
    <w:rsid w:val="002112CD"/>
    <w:rsid w:val="002115F7"/>
    <w:rsid w:val="0021254D"/>
    <w:rsid w:val="0021293E"/>
    <w:rsid w:val="00216174"/>
    <w:rsid w:val="002166FF"/>
    <w:rsid w:val="00220333"/>
    <w:rsid w:val="00220491"/>
    <w:rsid w:val="002205BA"/>
    <w:rsid w:val="0022125C"/>
    <w:rsid w:val="00221312"/>
    <w:rsid w:val="002251EC"/>
    <w:rsid w:val="002274AE"/>
    <w:rsid w:val="002278F4"/>
    <w:rsid w:val="00230C56"/>
    <w:rsid w:val="00231093"/>
    <w:rsid w:val="002310BC"/>
    <w:rsid w:val="00235E46"/>
    <w:rsid w:val="0023662E"/>
    <w:rsid w:val="00236E6C"/>
    <w:rsid w:val="00240EE6"/>
    <w:rsid w:val="00241FAA"/>
    <w:rsid w:val="002439D8"/>
    <w:rsid w:val="00245F4B"/>
    <w:rsid w:val="002466E4"/>
    <w:rsid w:val="00251A82"/>
    <w:rsid w:val="002602A8"/>
    <w:rsid w:val="0026337C"/>
    <w:rsid w:val="00265BAA"/>
    <w:rsid w:val="0027134E"/>
    <w:rsid w:val="002717B3"/>
    <w:rsid w:val="002779BA"/>
    <w:rsid w:val="00277AC3"/>
    <w:rsid w:val="00282589"/>
    <w:rsid w:val="00283FC1"/>
    <w:rsid w:val="00286468"/>
    <w:rsid w:val="00287CE1"/>
    <w:rsid w:val="00292A88"/>
    <w:rsid w:val="002934BB"/>
    <w:rsid w:val="00295EF8"/>
    <w:rsid w:val="002A0A87"/>
    <w:rsid w:val="002A18A5"/>
    <w:rsid w:val="002A2EC2"/>
    <w:rsid w:val="002B07F0"/>
    <w:rsid w:val="002B08CB"/>
    <w:rsid w:val="002B1359"/>
    <w:rsid w:val="002B1A56"/>
    <w:rsid w:val="002B2877"/>
    <w:rsid w:val="002B3019"/>
    <w:rsid w:val="002B5609"/>
    <w:rsid w:val="002C5033"/>
    <w:rsid w:val="002C6ACC"/>
    <w:rsid w:val="002D1597"/>
    <w:rsid w:val="002D2500"/>
    <w:rsid w:val="002D3C72"/>
    <w:rsid w:val="002D4E46"/>
    <w:rsid w:val="002D53FB"/>
    <w:rsid w:val="002D61CB"/>
    <w:rsid w:val="002D643B"/>
    <w:rsid w:val="002D77F8"/>
    <w:rsid w:val="002E12AD"/>
    <w:rsid w:val="002E134A"/>
    <w:rsid w:val="002E7BFC"/>
    <w:rsid w:val="002E7DFB"/>
    <w:rsid w:val="002F0C43"/>
    <w:rsid w:val="002F2006"/>
    <w:rsid w:val="002F31E4"/>
    <w:rsid w:val="002F33E1"/>
    <w:rsid w:val="00301CBB"/>
    <w:rsid w:val="0030387B"/>
    <w:rsid w:val="00307AD6"/>
    <w:rsid w:val="00310170"/>
    <w:rsid w:val="00311377"/>
    <w:rsid w:val="003131D8"/>
    <w:rsid w:val="00315EF8"/>
    <w:rsid w:val="00317865"/>
    <w:rsid w:val="0032090C"/>
    <w:rsid w:val="00321C97"/>
    <w:rsid w:val="003225C6"/>
    <w:rsid w:val="00322635"/>
    <w:rsid w:val="00322F0A"/>
    <w:rsid w:val="00323662"/>
    <w:rsid w:val="00325034"/>
    <w:rsid w:val="00325244"/>
    <w:rsid w:val="0033556D"/>
    <w:rsid w:val="003405B1"/>
    <w:rsid w:val="00340FF1"/>
    <w:rsid w:val="003518FA"/>
    <w:rsid w:val="00351E48"/>
    <w:rsid w:val="00360124"/>
    <w:rsid w:val="00361E23"/>
    <w:rsid w:val="0036259C"/>
    <w:rsid w:val="00364869"/>
    <w:rsid w:val="00365891"/>
    <w:rsid w:val="00366189"/>
    <w:rsid w:val="00372991"/>
    <w:rsid w:val="0037390A"/>
    <w:rsid w:val="00374258"/>
    <w:rsid w:val="00377082"/>
    <w:rsid w:val="00377F7B"/>
    <w:rsid w:val="0038001E"/>
    <w:rsid w:val="003800E4"/>
    <w:rsid w:val="00380386"/>
    <w:rsid w:val="0038192D"/>
    <w:rsid w:val="00382A33"/>
    <w:rsid w:val="00382D64"/>
    <w:rsid w:val="00385119"/>
    <w:rsid w:val="00385F33"/>
    <w:rsid w:val="0039004A"/>
    <w:rsid w:val="00390282"/>
    <w:rsid w:val="003907CE"/>
    <w:rsid w:val="00390CE7"/>
    <w:rsid w:val="003915D5"/>
    <w:rsid w:val="00392523"/>
    <w:rsid w:val="00392AEB"/>
    <w:rsid w:val="0039394A"/>
    <w:rsid w:val="00394D5A"/>
    <w:rsid w:val="00394E5C"/>
    <w:rsid w:val="003A0294"/>
    <w:rsid w:val="003A4798"/>
    <w:rsid w:val="003A6E9B"/>
    <w:rsid w:val="003B24A0"/>
    <w:rsid w:val="003B4810"/>
    <w:rsid w:val="003B61C6"/>
    <w:rsid w:val="003C2FC8"/>
    <w:rsid w:val="003C322F"/>
    <w:rsid w:val="003C5939"/>
    <w:rsid w:val="003C61A2"/>
    <w:rsid w:val="003C72E2"/>
    <w:rsid w:val="003C7D94"/>
    <w:rsid w:val="003D4253"/>
    <w:rsid w:val="003D6EA6"/>
    <w:rsid w:val="003E0550"/>
    <w:rsid w:val="003E18E5"/>
    <w:rsid w:val="003E3582"/>
    <w:rsid w:val="003E37BC"/>
    <w:rsid w:val="003E4C1C"/>
    <w:rsid w:val="003E7147"/>
    <w:rsid w:val="003E76E4"/>
    <w:rsid w:val="003F0BEF"/>
    <w:rsid w:val="003F0F74"/>
    <w:rsid w:val="003F213D"/>
    <w:rsid w:val="00400D52"/>
    <w:rsid w:val="004058A8"/>
    <w:rsid w:val="00406FF8"/>
    <w:rsid w:val="00417BA9"/>
    <w:rsid w:val="0042067C"/>
    <w:rsid w:val="00420943"/>
    <w:rsid w:val="00423A30"/>
    <w:rsid w:val="0042441B"/>
    <w:rsid w:val="00427B4A"/>
    <w:rsid w:val="00430406"/>
    <w:rsid w:val="004305DC"/>
    <w:rsid w:val="004334D7"/>
    <w:rsid w:val="00433707"/>
    <w:rsid w:val="004349B6"/>
    <w:rsid w:val="00435439"/>
    <w:rsid w:val="00436F7D"/>
    <w:rsid w:val="00437020"/>
    <w:rsid w:val="00440629"/>
    <w:rsid w:val="004413F6"/>
    <w:rsid w:val="00441A35"/>
    <w:rsid w:val="0044311F"/>
    <w:rsid w:val="00445302"/>
    <w:rsid w:val="004455DB"/>
    <w:rsid w:val="00446D57"/>
    <w:rsid w:val="00452011"/>
    <w:rsid w:val="00452C9F"/>
    <w:rsid w:val="00455090"/>
    <w:rsid w:val="00457924"/>
    <w:rsid w:val="00457C09"/>
    <w:rsid w:val="004601D5"/>
    <w:rsid w:val="004613B4"/>
    <w:rsid w:val="00461C17"/>
    <w:rsid w:val="0046277E"/>
    <w:rsid w:val="004633B2"/>
    <w:rsid w:val="00463BD3"/>
    <w:rsid w:val="00465888"/>
    <w:rsid w:val="00466790"/>
    <w:rsid w:val="00466E1E"/>
    <w:rsid w:val="0047543C"/>
    <w:rsid w:val="00475814"/>
    <w:rsid w:val="00475B11"/>
    <w:rsid w:val="0048064A"/>
    <w:rsid w:val="0048102F"/>
    <w:rsid w:val="00483CB0"/>
    <w:rsid w:val="00485E2F"/>
    <w:rsid w:val="00486F5B"/>
    <w:rsid w:val="00492E42"/>
    <w:rsid w:val="00495A51"/>
    <w:rsid w:val="00496858"/>
    <w:rsid w:val="00496BD8"/>
    <w:rsid w:val="0049753F"/>
    <w:rsid w:val="0049756E"/>
    <w:rsid w:val="004A15F5"/>
    <w:rsid w:val="004A20FC"/>
    <w:rsid w:val="004A22E9"/>
    <w:rsid w:val="004A6D76"/>
    <w:rsid w:val="004A785B"/>
    <w:rsid w:val="004B118A"/>
    <w:rsid w:val="004C4A98"/>
    <w:rsid w:val="004C619F"/>
    <w:rsid w:val="004C6942"/>
    <w:rsid w:val="004C71BC"/>
    <w:rsid w:val="004C7E35"/>
    <w:rsid w:val="004D00D3"/>
    <w:rsid w:val="004D1818"/>
    <w:rsid w:val="004D1B76"/>
    <w:rsid w:val="004D1E96"/>
    <w:rsid w:val="004D22BC"/>
    <w:rsid w:val="004D27F9"/>
    <w:rsid w:val="004D3D00"/>
    <w:rsid w:val="004D48A8"/>
    <w:rsid w:val="004D4A0A"/>
    <w:rsid w:val="004D7C86"/>
    <w:rsid w:val="004E324F"/>
    <w:rsid w:val="004F00D0"/>
    <w:rsid w:val="004F0B92"/>
    <w:rsid w:val="004F23F2"/>
    <w:rsid w:val="004F337C"/>
    <w:rsid w:val="004F6A10"/>
    <w:rsid w:val="00501653"/>
    <w:rsid w:val="00501DD0"/>
    <w:rsid w:val="00502E95"/>
    <w:rsid w:val="00503410"/>
    <w:rsid w:val="005051FE"/>
    <w:rsid w:val="00514B32"/>
    <w:rsid w:val="00514DFF"/>
    <w:rsid w:val="005152A2"/>
    <w:rsid w:val="00515693"/>
    <w:rsid w:val="00515872"/>
    <w:rsid w:val="0052057C"/>
    <w:rsid w:val="005212FB"/>
    <w:rsid w:val="00523140"/>
    <w:rsid w:val="0052382F"/>
    <w:rsid w:val="005239D6"/>
    <w:rsid w:val="00523FED"/>
    <w:rsid w:val="00524819"/>
    <w:rsid w:val="005264D6"/>
    <w:rsid w:val="00526B91"/>
    <w:rsid w:val="00526D56"/>
    <w:rsid w:val="00527C53"/>
    <w:rsid w:val="00532077"/>
    <w:rsid w:val="00532E56"/>
    <w:rsid w:val="005350A3"/>
    <w:rsid w:val="005400AD"/>
    <w:rsid w:val="005418B8"/>
    <w:rsid w:val="00541A81"/>
    <w:rsid w:val="00542903"/>
    <w:rsid w:val="00542A45"/>
    <w:rsid w:val="00542FC5"/>
    <w:rsid w:val="0054369F"/>
    <w:rsid w:val="005437A7"/>
    <w:rsid w:val="00547A9D"/>
    <w:rsid w:val="00547B89"/>
    <w:rsid w:val="00555300"/>
    <w:rsid w:val="005567C1"/>
    <w:rsid w:val="00560C84"/>
    <w:rsid w:val="00564CA7"/>
    <w:rsid w:val="00565D66"/>
    <w:rsid w:val="00567068"/>
    <w:rsid w:val="0057090E"/>
    <w:rsid w:val="005709CB"/>
    <w:rsid w:val="00570C53"/>
    <w:rsid w:val="00570E4B"/>
    <w:rsid w:val="00571497"/>
    <w:rsid w:val="00573C98"/>
    <w:rsid w:val="00580C0D"/>
    <w:rsid w:val="00582DB6"/>
    <w:rsid w:val="00590176"/>
    <w:rsid w:val="00592B92"/>
    <w:rsid w:val="00592B9E"/>
    <w:rsid w:val="0059581B"/>
    <w:rsid w:val="00597E1A"/>
    <w:rsid w:val="005A1439"/>
    <w:rsid w:val="005A4BA6"/>
    <w:rsid w:val="005A500C"/>
    <w:rsid w:val="005A5D34"/>
    <w:rsid w:val="005A6A4B"/>
    <w:rsid w:val="005A6CBC"/>
    <w:rsid w:val="005B3501"/>
    <w:rsid w:val="005B48B9"/>
    <w:rsid w:val="005B50D2"/>
    <w:rsid w:val="005C4435"/>
    <w:rsid w:val="005C4647"/>
    <w:rsid w:val="005C738F"/>
    <w:rsid w:val="005D53E9"/>
    <w:rsid w:val="005D5E57"/>
    <w:rsid w:val="005D7499"/>
    <w:rsid w:val="005E20F2"/>
    <w:rsid w:val="005E2BDC"/>
    <w:rsid w:val="005E3AA6"/>
    <w:rsid w:val="005E571C"/>
    <w:rsid w:val="005F0703"/>
    <w:rsid w:val="005F09FB"/>
    <w:rsid w:val="005F1D28"/>
    <w:rsid w:val="005F33EC"/>
    <w:rsid w:val="005F3A0D"/>
    <w:rsid w:val="005F5A18"/>
    <w:rsid w:val="005F61C1"/>
    <w:rsid w:val="0060026C"/>
    <w:rsid w:val="00601D60"/>
    <w:rsid w:val="006057B2"/>
    <w:rsid w:val="0061132E"/>
    <w:rsid w:val="00611B9F"/>
    <w:rsid w:val="00612353"/>
    <w:rsid w:val="00612CB1"/>
    <w:rsid w:val="00614592"/>
    <w:rsid w:val="0061524D"/>
    <w:rsid w:val="00617E17"/>
    <w:rsid w:val="00621FE0"/>
    <w:rsid w:val="00622889"/>
    <w:rsid w:val="006239C2"/>
    <w:rsid w:val="00624331"/>
    <w:rsid w:val="00625873"/>
    <w:rsid w:val="006264A5"/>
    <w:rsid w:val="00626F59"/>
    <w:rsid w:val="00632331"/>
    <w:rsid w:val="00634548"/>
    <w:rsid w:val="00634D5C"/>
    <w:rsid w:val="0063754E"/>
    <w:rsid w:val="00637BEA"/>
    <w:rsid w:val="00641C56"/>
    <w:rsid w:val="006436D3"/>
    <w:rsid w:val="006448E1"/>
    <w:rsid w:val="006523E7"/>
    <w:rsid w:val="0065423C"/>
    <w:rsid w:val="0065477D"/>
    <w:rsid w:val="00660155"/>
    <w:rsid w:val="00660CBF"/>
    <w:rsid w:val="006644E8"/>
    <w:rsid w:val="00666F29"/>
    <w:rsid w:val="00666FC5"/>
    <w:rsid w:val="00671BC7"/>
    <w:rsid w:val="00672AFA"/>
    <w:rsid w:val="00674461"/>
    <w:rsid w:val="00674C6B"/>
    <w:rsid w:val="006752DA"/>
    <w:rsid w:val="006762CD"/>
    <w:rsid w:val="00684C8A"/>
    <w:rsid w:val="0068527B"/>
    <w:rsid w:val="00685778"/>
    <w:rsid w:val="006857CA"/>
    <w:rsid w:val="00687C81"/>
    <w:rsid w:val="00690596"/>
    <w:rsid w:val="0069399F"/>
    <w:rsid w:val="0069419B"/>
    <w:rsid w:val="006946D5"/>
    <w:rsid w:val="00696E3E"/>
    <w:rsid w:val="006A18AE"/>
    <w:rsid w:val="006A215F"/>
    <w:rsid w:val="006A2771"/>
    <w:rsid w:val="006A2B27"/>
    <w:rsid w:val="006A67C6"/>
    <w:rsid w:val="006B0DF1"/>
    <w:rsid w:val="006B2C71"/>
    <w:rsid w:val="006B2FAB"/>
    <w:rsid w:val="006B7BA0"/>
    <w:rsid w:val="006C44AF"/>
    <w:rsid w:val="006C4D5D"/>
    <w:rsid w:val="006C60F6"/>
    <w:rsid w:val="006C7002"/>
    <w:rsid w:val="006D170E"/>
    <w:rsid w:val="006D30FD"/>
    <w:rsid w:val="006D33B8"/>
    <w:rsid w:val="006D5D00"/>
    <w:rsid w:val="006D66DC"/>
    <w:rsid w:val="006E0511"/>
    <w:rsid w:val="006E0D3E"/>
    <w:rsid w:val="006E291C"/>
    <w:rsid w:val="006E3C72"/>
    <w:rsid w:val="006E74FF"/>
    <w:rsid w:val="006E7EFD"/>
    <w:rsid w:val="006F04CE"/>
    <w:rsid w:val="006F17AE"/>
    <w:rsid w:val="006F19A3"/>
    <w:rsid w:val="006F2279"/>
    <w:rsid w:val="006F3F09"/>
    <w:rsid w:val="006F41BA"/>
    <w:rsid w:val="006F447E"/>
    <w:rsid w:val="006F467B"/>
    <w:rsid w:val="006F5EEB"/>
    <w:rsid w:val="006F6EF4"/>
    <w:rsid w:val="006F6FDD"/>
    <w:rsid w:val="00703440"/>
    <w:rsid w:val="00703659"/>
    <w:rsid w:val="00705D44"/>
    <w:rsid w:val="007100EE"/>
    <w:rsid w:val="007110F4"/>
    <w:rsid w:val="007133A1"/>
    <w:rsid w:val="007141F9"/>
    <w:rsid w:val="00714E4E"/>
    <w:rsid w:val="007164A8"/>
    <w:rsid w:val="00716668"/>
    <w:rsid w:val="00716D66"/>
    <w:rsid w:val="007176C9"/>
    <w:rsid w:val="00720412"/>
    <w:rsid w:val="00720585"/>
    <w:rsid w:val="00721217"/>
    <w:rsid w:val="007224EC"/>
    <w:rsid w:val="00722E48"/>
    <w:rsid w:val="0072552E"/>
    <w:rsid w:val="00726F8A"/>
    <w:rsid w:val="007419D4"/>
    <w:rsid w:val="00745031"/>
    <w:rsid w:val="00745A1D"/>
    <w:rsid w:val="007466AB"/>
    <w:rsid w:val="00751E9B"/>
    <w:rsid w:val="00753089"/>
    <w:rsid w:val="00753CF1"/>
    <w:rsid w:val="00753F92"/>
    <w:rsid w:val="00756E3D"/>
    <w:rsid w:val="00760063"/>
    <w:rsid w:val="00766F3E"/>
    <w:rsid w:val="00771378"/>
    <w:rsid w:val="007721DC"/>
    <w:rsid w:val="0077496C"/>
    <w:rsid w:val="00774C60"/>
    <w:rsid w:val="007855F0"/>
    <w:rsid w:val="00790D51"/>
    <w:rsid w:val="00792836"/>
    <w:rsid w:val="007A4EE9"/>
    <w:rsid w:val="007A4F20"/>
    <w:rsid w:val="007A5351"/>
    <w:rsid w:val="007A5509"/>
    <w:rsid w:val="007A5BDA"/>
    <w:rsid w:val="007A7CF2"/>
    <w:rsid w:val="007B103D"/>
    <w:rsid w:val="007B31C0"/>
    <w:rsid w:val="007B32B8"/>
    <w:rsid w:val="007C011D"/>
    <w:rsid w:val="007C05EF"/>
    <w:rsid w:val="007C10AB"/>
    <w:rsid w:val="007C7CC7"/>
    <w:rsid w:val="007D01C1"/>
    <w:rsid w:val="007D3472"/>
    <w:rsid w:val="007D515A"/>
    <w:rsid w:val="007E0018"/>
    <w:rsid w:val="007E214B"/>
    <w:rsid w:val="007E4CF0"/>
    <w:rsid w:val="007E4F1D"/>
    <w:rsid w:val="007E54E1"/>
    <w:rsid w:val="007E57EC"/>
    <w:rsid w:val="007F1494"/>
    <w:rsid w:val="007F1CB4"/>
    <w:rsid w:val="007F62B4"/>
    <w:rsid w:val="007F6841"/>
    <w:rsid w:val="007F72E4"/>
    <w:rsid w:val="007F7BD7"/>
    <w:rsid w:val="008005AD"/>
    <w:rsid w:val="00803547"/>
    <w:rsid w:val="00805EC7"/>
    <w:rsid w:val="00806476"/>
    <w:rsid w:val="0081029D"/>
    <w:rsid w:val="00811B9E"/>
    <w:rsid w:val="00815214"/>
    <w:rsid w:val="00815D58"/>
    <w:rsid w:val="00817189"/>
    <w:rsid w:val="00817F42"/>
    <w:rsid w:val="00820140"/>
    <w:rsid w:val="00822CF3"/>
    <w:rsid w:val="00824C15"/>
    <w:rsid w:val="0082520D"/>
    <w:rsid w:val="008252AC"/>
    <w:rsid w:val="0083063F"/>
    <w:rsid w:val="008308B5"/>
    <w:rsid w:val="0083140C"/>
    <w:rsid w:val="008347F6"/>
    <w:rsid w:val="00837684"/>
    <w:rsid w:val="00837E83"/>
    <w:rsid w:val="008401E5"/>
    <w:rsid w:val="00843F8A"/>
    <w:rsid w:val="00844C23"/>
    <w:rsid w:val="00845EDD"/>
    <w:rsid w:val="0084719B"/>
    <w:rsid w:val="00850E81"/>
    <w:rsid w:val="00851F68"/>
    <w:rsid w:val="00852F9A"/>
    <w:rsid w:val="00855212"/>
    <w:rsid w:val="00857C13"/>
    <w:rsid w:val="0086072D"/>
    <w:rsid w:val="00860C03"/>
    <w:rsid w:val="00860CCD"/>
    <w:rsid w:val="00861B67"/>
    <w:rsid w:val="00862087"/>
    <w:rsid w:val="00864099"/>
    <w:rsid w:val="00864752"/>
    <w:rsid w:val="008657BD"/>
    <w:rsid w:val="00866B5F"/>
    <w:rsid w:val="00867FA1"/>
    <w:rsid w:val="008704FC"/>
    <w:rsid w:val="00874074"/>
    <w:rsid w:val="00876331"/>
    <w:rsid w:val="008800A6"/>
    <w:rsid w:val="00881423"/>
    <w:rsid w:val="00884CE4"/>
    <w:rsid w:val="00886196"/>
    <w:rsid w:val="00886BB4"/>
    <w:rsid w:val="0089110E"/>
    <w:rsid w:val="00893A6A"/>
    <w:rsid w:val="008941DD"/>
    <w:rsid w:val="0089449D"/>
    <w:rsid w:val="008946B1"/>
    <w:rsid w:val="008952BE"/>
    <w:rsid w:val="008971EC"/>
    <w:rsid w:val="00897C67"/>
    <w:rsid w:val="00897D4E"/>
    <w:rsid w:val="008A0ABD"/>
    <w:rsid w:val="008A0BB8"/>
    <w:rsid w:val="008A0C13"/>
    <w:rsid w:val="008A4E30"/>
    <w:rsid w:val="008A63A1"/>
    <w:rsid w:val="008A6B69"/>
    <w:rsid w:val="008A774B"/>
    <w:rsid w:val="008B0154"/>
    <w:rsid w:val="008B0D19"/>
    <w:rsid w:val="008B18AE"/>
    <w:rsid w:val="008B7259"/>
    <w:rsid w:val="008C0331"/>
    <w:rsid w:val="008C0899"/>
    <w:rsid w:val="008C23BF"/>
    <w:rsid w:val="008C5358"/>
    <w:rsid w:val="008C66EC"/>
    <w:rsid w:val="008D2327"/>
    <w:rsid w:val="008D46A7"/>
    <w:rsid w:val="008D6101"/>
    <w:rsid w:val="008D7170"/>
    <w:rsid w:val="008E1797"/>
    <w:rsid w:val="008E3633"/>
    <w:rsid w:val="008E5271"/>
    <w:rsid w:val="008E7841"/>
    <w:rsid w:val="008E7F17"/>
    <w:rsid w:val="008F0EB9"/>
    <w:rsid w:val="008F51A6"/>
    <w:rsid w:val="008F5D7C"/>
    <w:rsid w:val="008F60B0"/>
    <w:rsid w:val="008F7756"/>
    <w:rsid w:val="00901BC3"/>
    <w:rsid w:val="009044D3"/>
    <w:rsid w:val="009047D0"/>
    <w:rsid w:val="00911769"/>
    <w:rsid w:val="00912418"/>
    <w:rsid w:val="009132B9"/>
    <w:rsid w:val="009146FB"/>
    <w:rsid w:val="00915C9C"/>
    <w:rsid w:val="00916318"/>
    <w:rsid w:val="00916AC9"/>
    <w:rsid w:val="00917A72"/>
    <w:rsid w:val="00917CF6"/>
    <w:rsid w:val="00923B92"/>
    <w:rsid w:val="0092530D"/>
    <w:rsid w:val="009261F8"/>
    <w:rsid w:val="009266A4"/>
    <w:rsid w:val="00926812"/>
    <w:rsid w:val="009274BF"/>
    <w:rsid w:val="009307C8"/>
    <w:rsid w:val="0093113D"/>
    <w:rsid w:val="0093672D"/>
    <w:rsid w:val="00937EE7"/>
    <w:rsid w:val="00940054"/>
    <w:rsid w:val="00940D4F"/>
    <w:rsid w:val="00941609"/>
    <w:rsid w:val="00943C7E"/>
    <w:rsid w:val="00944280"/>
    <w:rsid w:val="009446F6"/>
    <w:rsid w:val="00944B55"/>
    <w:rsid w:val="00946B57"/>
    <w:rsid w:val="00947770"/>
    <w:rsid w:val="00950BE8"/>
    <w:rsid w:val="00952D4A"/>
    <w:rsid w:val="00954536"/>
    <w:rsid w:val="00955534"/>
    <w:rsid w:val="0095555B"/>
    <w:rsid w:val="00960A11"/>
    <w:rsid w:val="009624FA"/>
    <w:rsid w:val="00962669"/>
    <w:rsid w:val="0096480E"/>
    <w:rsid w:val="009668AD"/>
    <w:rsid w:val="00970BC7"/>
    <w:rsid w:val="00976E8E"/>
    <w:rsid w:val="00980826"/>
    <w:rsid w:val="009813F7"/>
    <w:rsid w:val="0098247D"/>
    <w:rsid w:val="00982C12"/>
    <w:rsid w:val="00986CE4"/>
    <w:rsid w:val="00992CA4"/>
    <w:rsid w:val="00994BD8"/>
    <w:rsid w:val="00996D03"/>
    <w:rsid w:val="00997AC4"/>
    <w:rsid w:val="009A0278"/>
    <w:rsid w:val="009A05B1"/>
    <w:rsid w:val="009A1B68"/>
    <w:rsid w:val="009A5067"/>
    <w:rsid w:val="009A60E5"/>
    <w:rsid w:val="009A7A16"/>
    <w:rsid w:val="009B094E"/>
    <w:rsid w:val="009B2DC7"/>
    <w:rsid w:val="009B3879"/>
    <w:rsid w:val="009B4906"/>
    <w:rsid w:val="009B68E2"/>
    <w:rsid w:val="009B7F98"/>
    <w:rsid w:val="009C0440"/>
    <w:rsid w:val="009C216C"/>
    <w:rsid w:val="009C512F"/>
    <w:rsid w:val="009D04B1"/>
    <w:rsid w:val="009D17FB"/>
    <w:rsid w:val="009D2205"/>
    <w:rsid w:val="009D238B"/>
    <w:rsid w:val="009D3267"/>
    <w:rsid w:val="009D4F8D"/>
    <w:rsid w:val="009E2158"/>
    <w:rsid w:val="009E6042"/>
    <w:rsid w:val="009E7E72"/>
    <w:rsid w:val="009F2C0C"/>
    <w:rsid w:val="009F633D"/>
    <w:rsid w:val="00A027C6"/>
    <w:rsid w:val="00A02820"/>
    <w:rsid w:val="00A031D9"/>
    <w:rsid w:val="00A05C3A"/>
    <w:rsid w:val="00A114DC"/>
    <w:rsid w:val="00A11CF9"/>
    <w:rsid w:val="00A15DD5"/>
    <w:rsid w:val="00A16E91"/>
    <w:rsid w:val="00A16FA1"/>
    <w:rsid w:val="00A2028C"/>
    <w:rsid w:val="00A225DC"/>
    <w:rsid w:val="00A246C1"/>
    <w:rsid w:val="00A24817"/>
    <w:rsid w:val="00A311AE"/>
    <w:rsid w:val="00A3373D"/>
    <w:rsid w:val="00A33884"/>
    <w:rsid w:val="00A33D77"/>
    <w:rsid w:val="00A34860"/>
    <w:rsid w:val="00A35DEF"/>
    <w:rsid w:val="00A41825"/>
    <w:rsid w:val="00A419C8"/>
    <w:rsid w:val="00A41E3D"/>
    <w:rsid w:val="00A4346D"/>
    <w:rsid w:val="00A50C4D"/>
    <w:rsid w:val="00A522AD"/>
    <w:rsid w:val="00A55769"/>
    <w:rsid w:val="00A56FE7"/>
    <w:rsid w:val="00A57B22"/>
    <w:rsid w:val="00A62A67"/>
    <w:rsid w:val="00A63838"/>
    <w:rsid w:val="00A7034C"/>
    <w:rsid w:val="00A713D6"/>
    <w:rsid w:val="00A73F4D"/>
    <w:rsid w:val="00A73F52"/>
    <w:rsid w:val="00A764DD"/>
    <w:rsid w:val="00A77524"/>
    <w:rsid w:val="00A81FB2"/>
    <w:rsid w:val="00A837F8"/>
    <w:rsid w:val="00A849BE"/>
    <w:rsid w:val="00A8605C"/>
    <w:rsid w:val="00A8610E"/>
    <w:rsid w:val="00A905B5"/>
    <w:rsid w:val="00A91162"/>
    <w:rsid w:val="00A92382"/>
    <w:rsid w:val="00A93E85"/>
    <w:rsid w:val="00A94CE4"/>
    <w:rsid w:val="00AB0BC9"/>
    <w:rsid w:val="00AB1DAB"/>
    <w:rsid w:val="00AB37A6"/>
    <w:rsid w:val="00AB4608"/>
    <w:rsid w:val="00AB5695"/>
    <w:rsid w:val="00AB58E6"/>
    <w:rsid w:val="00AB6537"/>
    <w:rsid w:val="00AC0E1C"/>
    <w:rsid w:val="00AC1923"/>
    <w:rsid w:val="00AC36D3"/>
    <w:rsid w:val="00AC7716"/>
    <w:rsid w:val="00AD0279"/>
    <w:rsid w:val="00AD343E"/>
    <w:rsid w:val="00AD3919"/>
    <w:rsid w:val="00AD6520"/>
    <w:rsid w:val="00AD67DE"/>
    <w:rsid w:val="00AE0884"/>
    <w:rsid w:val="00AE1385"/>
    <w:rsid w:val="00AE552E"/>
    <w:rsid w:val="00AF15EF"/>
    <w:rsid w:val="00AF1D07"/>
    <w:rsid w:val="00AF3CAA"/>
    <w:rsid w:val="00B0291A"/>
    <w:rsid w:val="00B035C4"/>
    <w:rsid w:val="00B070D7"/>
    <w:rsid w:val="00B07662"/>
    <w:rsid w:val="00B15BA8"/>
    <w:rsid w:val="00B16075"/>
    <w:rsid w:val="00B17D8F"/>
    <w:rsid w:val="00B17F9C"/>
    <w:rsid w:val="00B202A0"/>
    <w:rsid w:val="00B215DB"/>
    <w:rsid w:val="00B21A69"/>
    <w:rsid w:val="00B2374E"/>
    <w:rsid w:val="00B24EF1"/>
    <w:rsid w:val="00B25849"/>
    <w:rsid w:val="00B277A6"/>
    <w:rsid w:val="00B27CB6"/>
    <w:rsid w:val="00B302A0"/>
    <w:rsid w:val="00B314E3"/>
    <w:rsid w:val="00B32EDD"/>
    <w:rsid w:val="00B35081"/>
    <w:rsid w:val="00B353C5"/>
    <w:rsid w:val="00B36E35"/>
    <w:rsid w:val="00B41E48"/>
    <w:rsid w:val="00B43653"/>
    <w:rsid w:val="00B439AC"/>
    <w:rsid w:val="00B44C04"/>
    <w:rsid w:val="00B50BF5"/>
    <w:rsid w:val="00B529D3"/>
    <w:rsid w:val="00B53110"/>
    <w:rsid w:val="00B53459"/>
    <w:rsid w:val="00B55C51"/>
    <w:rsid w:val="00B56857"/>
    <w:rsid w:val="00B60560"/>
    <w:rsid w:val="00B613BC"/>
    <w:rsid w:val="00B63359"/>
    <w:rsid w:val="00B65D3B"/>
    <w:rsid w:val="00B664FB"/>
    <w:rsid w:val="00B67198"/>
    <w:rsid w:val="00B7499E"/>
    <w:rsid w:val="00B76422"/>
    <w:rsid w:val="00B765CD"/>
    <w:rsid w:val="00B7769F"/>
    <w:rsid w:val="00B7786E"/>
    <w:rsid w:val="00B869D1"/>
    <w:rsid w:val="00B91696"/>
    <w:rsid w:val="00B91996"/>
    <w:rsid w:val="00B942DF"/>
    <w:rsid w:val="00B9538A"/>
    <w:rsid w:val="00B96CFB"/>
    <w:rsid w:val="00BA08FA"/>
    <w:rsid w:val="00BA15D8"/>
    <w:rsid w:val="00BA1BC2"/>
    <w:rsid w:val="00BA1EA6"/>
    <w:rsid w:val="00BA26E4"/>
    <w:rsid w:val="00BA2B07"/>
    <w:rsid w:val="00BA5B9C"/>
    <w:rsid w:val="00BB08E1"/>
    <w:rsid w:val="00BB36EA"/>
    <w:rsid w:val="00BB5D77"/>
    <w:rsid w:val="00BB7562"/>
    <w:rsid w:val="00BC2C1B"/>
    <w:rsid w:val="00BC3E91"/>
    <w:rsid w:val="00BC6CEC"/>
    <w:rsid w:val="00BC7B62"/>
    <w:rsid w:val="00BD11EA"/>
    <w:rsid w:val="00BD1936"/>
    <w:rsid w:val="00BD1F6B"/>
    <w:rsid w:val="00BD2722"/>
    <w:rsid w:val="00BD3B9B"/>
    <w:rsid w:val="00BD580A"/>
    <w:rsid w:val="00BD659E"/>
    <w:rsid w:val="00BD67F3"/>
    <w:rsid w:val="00BE0308"/>
    <w:rsid w:val="00BE1EB1"/>
    <w:rsid w:val="00BE2DAF"/>
    <w:rsid w:val="00BE43F0"/>
    <w:rsid w:val="00BE631C"/>
    <w:rsid w:val="00BE6567"/>
    <w:rsid w:val="00BE7223"/>
    <w:rsid w:val="00BF0275"/>
    <w:rsid w:val="00BF0612"/>
    <w:rsid w:val="00BF22E5"/>
    <w:rsid w:val="00BF3BAD"/>
    <w:rsid w:val="00BF61FA"/>
    <w:rsid w:val="00C0378F"/>
    <w:rsid w:val="00C1028D"/>
    <w:rsid w:val="00C11637"/>
    <w:rsid w:val="00C13682"/>
    <w:rsid w:val="00C15F75"/>
    <w:rsid w:val="00C16C15"/>
    <w:rsid w:val="00C16EB8"/>
    <w:rsid w:val="00C2244E"/>
    <w:rsid w:val="00C24427"/>
    <w:rsid w:val="00C25A24"/>
    <w:rsid w:val="00C25D3C"/>
    <w:rsid w:val="00C26E37"/>
    <w:rsid w:val="00C27E50"/>
    <w:rsid w:val="00C32DCB"/>
    <w:rsid w:val="00C331CD"/>
    <w:rsid w:val="00C3349E"/>
    <w:rsid w:val="00C33F10"/>
    <w:rsid w:val="00C37073"/>
    <w:rsid w:val="00C4046F"/>
    <w:rsid w:val="00C41EF7"/>
    <w:rsid w:val="00C41F2D"/>
    <w:rsid w:val="00C4300B"/>
    <w:rsid w:val="00C45074"/>
    <w:rsid w:val="00C4589B"/>
    <w:rsid w:val="00C50F78"/>
    <w:rsid w:val="00C5394D"/>
    <w:rsid w:val="00C5398E"/>
    <w:rsid w:val="00C560F9"/>
    <w:rsid w:val="00C60185"/>
    <w:rsid w:val="00C630D8"/>
    <w:rsid w:val="00C6363A"/>
    <w:rsid w:val="00C636C6"/>
    <w:rsid w:val="00C65300"/>
    <w:rsid w:val="00C66637"/>
    <w:rsid w:val="00C66E86"/>
    <w:rsid w:val="00C67DFD"/>
    <w:rsid w:val="00C71119"/>
    <w:rsid w:val="00C73EB5"/>
    <w:rsid w:val="00C74887"/>
    <w:rsid w:val="00C75FCE"/>
    <w:rsid w:val="00C81163"/>
    <w:rsid w:val="00C8149F"/>
    <w:rsid w:val="00C829C7"/>
    <w:rsid w:val="00C8482B"/>
    <w:rsid w:val="00C84DC1"/>
    <w:rsid w:val="00C8544B"/>
    <w:rsid w:val="00C90B7C"/>
    <w:rsid w:val="00C953B1"/>
    <w:rsid w:val="00C97092"/>
    <w:rsid w:val="00CA65C2"/>
    <w:rsid w:val="00CB2ED2"/>
    <w:rsid w:val="00CB44AC"/>
    <w:rsid w:val="00CB7F1B"/>
    <w:rsid w:val="00CC0161"/>
    <w:rsid w:val="00CC0AD9"/>
    <w:rsid w:val="00CC1625"/>
    <w:rsid w:val="00CC25C4"/>
    <w:rsid w:val="00CC2A07"/>
    <w:rsid w:val="00CC2E3D"/>
    <w:rsid w:val="00CC5619"/>
    <w:rsid w:val="00CC5C90"/>
    <w:rsid w:val="00CC5D42"/>
    <w:rsid w:val="00CC743B"/>
    <w:rsid w:val="00CD2DA2"/>
    <w:rsid w:val="00CD2FF6"/>
    <w:rsid w:val="00CD6D6B"/>
    <w:rsid w:val="00CE7BB3"/>
    <w:rsid w:val="00CF04D4"/>
    <w:rsid w:val="00CF0986"/>
    <w:rsid w:val="00CF3B87"/>
    <w:rsid w:val="00CF4006"/>
    <w:rsid w:val="00CF5B3F"/>
    <w:rsid w:val="00CF61FF"/>
    <w:rsid w:val="00CF6F48"/>
    <w:rsid w:val="00D01877"/>
    <w:rsid w:val="00D01BAA"/>
    <w:rsid w:val="00D07E8E"/>
    <w:rsid w:val="00D1329D"/>
    <w:rsid w:val="00D13683"/>
    <w:rsid w:val="00D14A98"/>
    <w:rsid w:val="00D20CBF"/>
    <w:rsid w:val="00D20D86"/>
    <w:rsid w:val="00D24361"/>
    <w:rsid w:val="00D24E80"/>
    <w:rsid w:val="00D26AF9"/>
    <w:rsid w:val="00D26B90"/>
    <w:rsid w:val="00D34C6C"/>
    <w:rsid w:val="00D35B00"/>
    <w:rsid w:val="00D366D0"/>
    <w:rsid w:val="00D366FF"/>
    <w:rsid w:val="00D41F8D"/>
    <w:rsid w:val="00D44053"/>
    <w:rsid w:val="00D44937"/>
    <w:rsid w:val="00D45F0B"/>
    <w:rsid w:val="00D46C31"/>
    <w:rsid w:val="00D4791C"/>
    <w:rsid w:val="00D500EC"/>
    <w:rsid w:val="00D5082D"/>
    <w:rsid w:val="00D50CDD"/>
    <w:rsid w:val="00D51113"/>
    <w:rsid w:val="00D54397"/>
    <w:rsid w:val="00D55E17"/>
    <w:rsid w:val="00D61776"/>
    <w:rsid w:val="00D630E6"/>
    <w:rsid w:val="00D66734"/>
    <w:rsid w:val="00D70C81"/>
    <w:rsid w:val="00D71D61"/>
    <w:rsid w:val="00D745D2"/>
    <w:rsid w:val="00D76C18"/>
    <w:rsid w:val="00D77283"/>
    <w:rsid w:val="00D808C3"/>
    <w:rsid w:val="00D854AE"/>
    <w:rsid w:val="00D8566E"/>
    <w:rsid w:val="00D8675E"/>
    <w:rsid w:val="00D901BE"/>
    <w:rsid w:val="00D91038"/>
    <w:rsid w:val="00D91215"/>
    <w:rsid w:val="00D91D12"/>
    <w:rsid w:val="00D92056"/>
    <w:rsid w:val="00D93F23"/>
    <w:rsid w:val="00DA1198"/>
    <w:rsid w:val="00DA1D71"/>
    <w:rsid w:val="00DA28D1"/>
    <w:rsid w:val="00DA5502"/>
    <w:rsid w:val="00DA5B50"/>
    <w:rsid w:val="00DA66EC"/>
    <w:rsid w:val="00DA6D83"/>
    <w:rsid w:val="00DB04CA"/>
    <w:rsid w:val="00DB07A8"/>
    <w:rsid w:val="00DB66B4"/>
    <w:rsid w:val="00DB6AC9"/>
    <w:rsid w:val="00DB6F1A"/>
    <w:rsid w:val="00DC3E46"/>
    <w:rsid w:val="00DC66DB"/>
    <w:rsid w:val="00DC6B18"/>
    <w:rsid w:val="00DC72D3"/>
    <w:rsid w:val="00DC76A6"/>
    <w:rsid w:val="00DD1460"/>
    <w:rsid w:val="00DD5B4F"/>
    <w:rsid w:val="00DD5FB7"/>
    <w:rsid w:val="00DD65CE"/>
    <w:rsid w:val="00DE07DD"/>
    <w:rsid w:val="00DE0C77"/>
    <w:rsid w:val="00DE1AEF"/>
    <w:rsid w:val="00DE3E57"/>
    <w:rsid w:val="00DE4038"/>
    <w:rsid w:val="00DE563C"/>
    <w:rsid w:val="00DE68EC"/>
    <w:rsid w:val="00DF0BBF"/>
    <w:rsid w:val="00DF0D46"/>
    <w:rsid w:val="00DF2D4F"/>
    <w:rsid w:val="00DF4B46"/>
    <w:rsid w:val="00DF67F6"/>
    <w:rsid w:val="00E0640D"/>
    <w:rsid w:val="00E06F8D"/>
    <w:rsid w:val="00E07F71"/>
    <w:rsid w:val="00E101DF"/>
    <w:rsid w:val="00E10EE1"/>
    <w:rsid w:val="00E1337D"/>
    <w:rsid w:val="00E14CED"/>
    <w:rsid w:val="00E15C5E"/>
    <w:rsid w:val="00E17452"/>
    <w:rsid w:val="00E176B7"/>
    <w:rsid w:val="00E17D6F"/>
    <w:rsid w:val="00E20278"/>
    <w:rsid w:val="00E205B9"/>
    <w:rsid w:val="00E221FA"/>
    <w:rsid w:val="00E2408A"/>
    <w:rsid w:val="00E259C7"/>
    <w:rsid w:val="00E307A7"/>
    <w:rsid w:val="00E30904"/>
    <w:rsid w:val="00E32124"/>
    <w:rsid w:val="00E32F24"/>
    <w:rsid w:val="00E33973"/>
    <w:rsid w:val="00E35467"/>
    <w:rsid w:val="00E35A73"/>
    <w:rsid w:val="00E421B4"/>
    <w:rsid w:val="00E42B10"/>
    <w:rsid w:val="00E441B9"/>
    <w:rsid w:val="00E45169"/>
    <w:rsid w:val="00E461D6"/>
    <w:rsid w:val="00E5084E"/>
    <w:rsid w:val="00E528C0"/>
    <w:rsid w:val="00E53157"/>
    <w:rsid w:val="00E53416"/>
    <w:rsid w:val="00E60504"/>
    <w:rsid w:val="00E6116A"/>
    <w:rsid w:val="00E717FC"/>
    <w:rsid w:val="00E76709"/>
    <w:rsid w:val="00E80A18"/>
    <w:rsid w:val="00E82F56"/>
    <w:rsid w:val="00E84EC4"/>
    <w:rsid w:val="00E87243"/>
    <w:rsid w:val="00E8770A"/>
    <w:rsid w:val="00E87AB2"/>
    <w:rsid w:val="00E90815"/>
    <w:rsid w:val="00E935FD"/>
    <w:rsid w:val="00E95B49"/>
    <w:rsid w:val="00E97428"/>
    <w:rsid w:val="00EA1750"/>
    <w:rsid w:val="00EA24E0"/>
    <w:rsid w:val="00EA3A39"/>
    <w:rsid w:val="00EA41AF"/>
    <w:rsid w:val="00EA4568"/>
    <w:rsid w:val="00EB3F32"/>
    <w:rsid w:val="00EB63B9"/>
    <w:rsid w:val="00EC018C"/>
    <w:rsid w:val="00EC2A23"/>
    <w:rsid w:val="00EC3B98"/>
    <w:rsid w:val="00EC6D58"/>
    <w:rsid w:val="00ED2818"/>
    <w:rsid w:val="00ED3917"/>
    <w:rsid w:val="00ED417C"/>
    <w:rsid w:val="00ED5A78"/>
    <w:rsid w:val="00ED5EBA"/>
    <w:rsid w:val="00ED682E"/>
    <w:rsid w:val="00ED695F"/>
    <w:rsid w:val="00ED75D6"/>
    <w:rsid w:val="00EE07DA"/>
    <w:rsid w:val="00EE1992"/>
    <w:rsid w:val="00EE1F3A"/>
    <w:rsid w:val="00EE3C7C"/>
    <w:rsid w:val="00EE41B3"/>
    <w:rsid w:val="00EE59AD"/>
    <w:rsid w:val="00EE5DA3"/>
    <w:rsid w:val="00EE7031"/>
    <w:rsid w:val="00EF14B6"/>
    <w:rsid w:val="00EF1DFC"/>
    <w:rsid w:val="00EF288F"/>
    <w:rsid w:val="00EF301C"/>
    <w:rsid w:val="00EF386F"/>
    <w:rsid w:val="00EF3CB5"/>
    <w:rsid w:val="00EF6728"/>
    <w:rsid w:val="00EF7A43"/>
    <w:rsid w:val="00F00F84"/>
    <w:rsid w:val="00F01286"/>
    <w:rsid w:val="00F01713"/>
    <w:rsid w:val="00F0458C"/>
    <w:rsid w:val="00F0520A"/>
    <w:rsid w:val="00F13697"/>
    <w:rsid w:val="00F16772"/>
    <w:rsid w:val="00F179C6"/>
    <w:rsid w:val="00F244B8"/>
    <w:rsid w:val="00F2520B"/>
    <w:rsid w:val="00F26161"/>
    <w:rsid w:val="00F2675E"/>
    <w:rsid w:val="00F3144A"/>
    <w:rsid w:val="00F32379"/>
    <w:rsid w:val="00F33FAF"/>
    <w:rsid w:val="00F371A9"/>
    <w:rsid w:val="00F37637"/>
    <w:rsid w:val="00F42BC0"/>
    <w:rsid w:val="00F43FB9"/>
    <w:rsid w:val="00F47EC3"/>
    <w:rsid w:val="00F6069C"/>
    <w:rsid w:val="00F62659"/>
    <w:rsid w:val="00F642B3"/>
    <w:rsid w:val="00F71C12"/>
    <w:rsid w:val="00F74313"/>
    <w:rsid w:val="00F74666"/>
    <w:rsid w:val="00F77998"/>
    <w:rsid w:val="00F851F6"/>
    <w:rsid w:val="00F85566"/>
    <w:rsid w:val="00F857C0"/>
    <w:rsid w:val="00F85D95"/>
    <w:rsid w:val="00F8616D"/>
    <w:rsid w:val="00F8788A"/>
    <w:rsid w:val="00F94AC9"/>
    <w:rsid w:val="00F951BE"/>
    <w:rsid w:val="00F9540E"/>
    <w:rsid w:val="00F972D8"/>
    <w:rsid w:val="00FA039B"/>
    <w:rsid w:val="00FA2B36"/>
    <w:rsid w:val="00FA4952"/>
    <w:rsid w:val="00FA5AE1"/>
    <w:rsid w:val="00FB0E9B"/>
    <w:rsid w:val="00FB33C5"/>
    <w:rsid w:val="00FB355E"/>
    <w:rsid w:val="00FB5E7F"/>
    <w:rsid w:val="00FB6AB1"/>
    <w:rsid w:val="00FB7EC9"/>
    <w:rsid w:val="00FC32F5"/>
    <w:rsid w:val="00FC46EE"/>
    <w:rsid w:val="00FC57BD"/>
    <w:rsid w:val="00FC5FBC"/>
    <w:rsid w:val="00FC611F"/>
    <w:rsid w:val="00FD08D2"/>
    <w:rsid w:val="00FD19BE"/>
    <w:rsid w:val="00FD1E8F"/>
    <w:rsid w:val="00FD2ACC"/>
    <w:rsid w:val="00FD3FF1"/>
    <w:rsid w:val="00FD40A6"/>
    <w:rsid w:val="00FD5018"/>
    <w:rsid w:val="00FD69F0"/>
    <w:rsid w:val="00FD72BF"/>
    <w:rsid w:val="00FE3B9D"/>
    <w:rsid w:val="00FE524D"/>
    <w:rsid w:val="00FE6E21"/>
    <w:rsid w:val="00FF3ACD"/>
    <w:rsid w:val="00FF3C87"/>
    <w:rsid w:val="00FF77E4"/>
    <w:rsid w:val="00FF7A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F5889"/>
  <w15:docId w15:val="{05AD0AFA-D73C-48B6-B4C3-48807FD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27"/>
    <w:pPr>
      <w:widowControl w:val="0"/>
      <w:autoSpaceDE w:val="0"/>
      <w:autoSpaceDN w:val="0"/>
      <w:adjustRightInd w:val="0"/>
      <w:spacing w:after="0" w:line="240"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24427"/>
  </w:style>
  <w:style w:type="paragraph" w:customStyle="1" w:styleId="Level3">
    <w:name w:val="Level 3"/>
    <w:basedOn w:val="Normal"/>
    <w:uiPriority w:val="99"/>
    <w:rsid w:val="00C24427"/>
    <w:pPr>
      <w:numPr>
        <w:ilvl w:val="2"/>
        <w:numId w:val="1"/>
      </w:numPr>
      <w:ind w:left="2160" w:hanging="720"/>
      <w:outlineLvl w:val="2"/>
    </w:pPr>
  </w:style>
  <w:style w:type="paragraph" w:customStyle="1" w:styleId="Level1">
    <w:name w:val="Level 1"/>
    <w:basedOn w:val="Normal"/>
    <w:uiPriority w:val="99"/>
    <w:rsid w:val="00C24427"/>
    <w:pPr>
      <w:numPr>
        <w:numId w:val="1"/>
      </w:numPr>
      <w:ind w:left="2160" w:hanging="720"/>
      <w:outlineLvl w:val="0"/>
    </w:pPr>
  </w:style>
  <w:style w:type="paragraph" w:customStyle="1" w:styleId="Default">
    <w:name w:val="Default"/>
    <w:rsid w:val="001C7C03"/>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2B5609"/>
    <w:pPr>
      <w:tabs>
        <w:tab w:val="center" w:pos="4680"/>
        <w:tab w:val="right" w:pos="9360"/>
      </w:tabs>
    </w:pPr>
  </w:style>
  <w:style w:type="character" w:customStyle="1" w:styleId="HeaderChar">
    <w:name w:val="Header Char"/>
    <w:basedOn w:val="DefaultParagraphFont"/>
    <w:link w:val="Header"/>
    <w:uiPriority w:val="99"/>
    <w:rsid w:val="002B5609"/>
    <w:rPr>
      <w:rFonts w:ascii="Times New Roman" w:hAnsi="Times New Roman" w:cs="Times New Roman"/>
      <w:sz w:val="24"/>
      <w:szCs w:val="24"/>
      <w:lang w:val="en-US"/>
    </w:rPr>
  </w:style>
  <w:style w:type="paragraph" w:styleId="Footer">
    <w:name w:val="footer"/>
    <w:basedOn w:val="Normal"/>
    <w:link w:val="FooterChar"/>
    <w:uiPriority w:val="99"/>
    <w:unhideWhenUsed/>
    <w:rsid w:val="002B5609"/>
    <w:pPr>
      <w:tabs>
        <w:tab w:val="center" w:pos="4680"/>
        <w:tab w:val="right" w:pos="9360"/>
      </w:tabs>
    </w:pPr>
  </w:style>
  <w:style w:type="character" w:customStyle="1" w:styleId="FooterChar">
    <w:name w:val="Footer Char"/>
    <w:basedOn w:val="DefaultParagraphFont"/>
    <w:link w:val="Footer"/>
    <w:uiPriority w:val="99"/>
    <w:rsid w:val="002B560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1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76"/>
    <w:rPr>
      <w:rFonts w:ascii="Segoe UI" w:hAnsi="Segoe UI" w:cs="Segoe UI"/>
      <w:sz w:val="18"/>
      <w:szCs w:val="18"/>
      <w:lang w:val="en-US"/>
    </w:rPr>
  </w:style>
  <w:style w:type="paragraph" w:styleId="ListParagraph">
    <w:name w:val="List Paragraph"/>
    <w:basedOn w:val="Normal"/>
    <w:uiPriority w:val="34"/>
    <w:qFormat/>
    <w:rsid w:val="00B32EDD"/>
    <w:pPr>
      <w:ind w:left="720"/>
      <w:contextualSpacing/>
    </w:pPr>
  </w:style>
  <w:style w:type="paragraph" w:styleId="NoSpacing">
    <w:name w:val="No Spacing"/>
    <w:uiPriority w:val="1"/>
    <w:qFormat/>
    <w:rsid w:val="00611B9F"/>
    <w:pPr>
      <w:widowControl w:val="0"/>
      <w:autoSpaceDE w:val="0"/>
      <w:autoSpaceDN w:val="0"/>
      <w:adjustRightInd w:val="0"/>
      <w:spacing w:after="0" w:line="240" w:lineRule="auto"/>
    </w:pPr>
    <w:rPr>
      <w:lang w:val="en-US"/>
    </w:rPr>
  </w:style>
  <w:style w:type="paragraph" w:styleId="NormalWeb">
    <w:name w:val="Normal (Web)"/>
    <w:basedOn w:val="Normal"/>
    <w:uiPriority w:val="99"/>
    <w:unhideWhenUsed/>
    <w:rsid w:val="00043BE8"/>
    <w:pPr>
      <w:widowControl/>
      <w:autoSpaceDE/>
      <w:autoSpaceDN/>
      <w:adjustRightInd/>
    </w:pPr>
    <w:rPr>
      <w:rFonts w:eastAsiaTheme="minorHAnsi"/>
      <w:lang w:val="en-CA" w:eastAsia="en-CA"/>
    </w:rPr>
  </w:style>
  <w:style w:type="paragraph" w:styleId="BodyText">
    <w:name w:val="Body Text"/>
    <w:basedOn w:val="Normal"/>
    <w:link w:val="BodyTextChar"/>
    <w:semiHidden/>
    <w:rsid w:val="00C560F9"/>
    <w:pPr>
      <w:tabs>
        <w:tab w:val="center" w:pos="4068"/>
      </w:tabs>
      <w:suppressAutoHyphens/>
      <w:autoSpaceDE/>
      <w:autoSpaceDN/>
      <w:adjustRightInd/>
      <w:jc w:val="center"/>
    </w:pPr>
    <w:rPr>
      <w:rFonts w:ascii="Arial" w:eastAsia="Times New Roman" w:hAnsi="Arial"/>
      <w:b/>
      <w:spacing w:val="-2"/>
      <w:sz w:val="20"/>
      <w:szCs w:val="20"/>
      <w:lang w:val="fr-CA" w:eastAsia="fr-FR"/>
    </w:rPr>
  </w:style>
  <w:style w:type="character" w:customStyle="1" w:styleId="BodyTextChar">
    <w:name w:val="Body Text Char"/>
    <w:basedOn w:val="DefaultParagraphFont"/>
    <w:link w:val="BodyText"/>
    <w:semiHidden/>
    <w:rsid w:val="00C560F9"/>
    <w:rPr>
      <w:rFonts w:ascii="Arial" w:eastAsia="Times New Roman" w:hAnsi="Arial"/>
      <w:b/>
      <w:spacing w:val="-2"/>
      <w:sz w:val="20"/>
      <w:szCs w:val="20"/>
      <w:lang w:eastAsia="fr-FR"/>
    </w:rPr>
  </w:style>
  <w:style w:type="numbering" w:customStyle="1" w:styleId="Style1">
    <w:name w:val="Style1"/>
    <w:uiPriority w:val="99"/>
    <w:rsid w:val="00D92056"/>
    <w:pPr>
      <w:numPr>
        <w:numId w:val="2"/>
      </w:numPr>
    </w:pPr>
  </w:style>
  <w:style w:type="paragraph" w:customStyle="1" w:styleId="ListePuce">
    <w:name w:val="Liste Puce"/>
    <w:basedOn w:val="Normal"/>
    <w:link w:val="ListePuceCar"/>
    <w:rsid w:val="00560C84"/>
    <w:pPr>
      <w:widowControl/>
      <w:numPr>
        <w:numId w:val="4"/>
      </w:numPr>
      <w:tabs>
        <w:tab w:val="left" w:pos="0"/>
        <w:tab w:val="left" w:pos="1843"/>
      </w:tabs>
      <w:autoSpaceDE/>
      <w:autoSpaceDN/>
      <w:adjustRightInd/>
      <w:spacing w:before="60"/>
      <w:jc w:val="both"/>
    </w:pPr>
    <w:rPr>
      <w:rFonts w:ascii="Arial" w:eastAsia="Calibri" w:hAnsi="Arial" w:cs="Arial"/>
      <w:sz w:val="22"/>
      <w:szCs w:val="22"/>
      <w:lang w:val="fr-CA" w:eastAsia="fr-FR"/>
    </w:rPr>
  </w:style>
  <w:style w:type="character" w:customStyle="1" w:styleId="ListePuceCar">
    <w:name w:val="Liste Puce Car"/>
    <w:link w:val="ListePuce"/>
    <w:rsid w:val="00560C84"/>
    <w:rPr>
      <w:rFonts w:ascii="Arial" w:eastAsia="Calibri" w:hAnsi="Arial" w:cs="Arial"/>
      <w:sz w:val="22"/>
      <w:szCs w:val="22"/>
      <w:lang w:eastAsia="fr-FR"/>
    </w:rPr>
  </w:style>
  <w:style w:type="character" w:customStyle="1" w:styleId="tlid-translation">
    <w:name w:val="tlid-translation"/>
    <w:basedOn w:val="DefaultParagraphFont"/>
    <w:rsid w:val="008946B1"/>
  </w:style>
  <w:style w:type="table" w:styleId="TableGrid">
    <w:name w:val="Table Grid"/>
    <w:basedOn w:val="TableNormal"/>
    <w:uiPriority w:val="39"/>
    <w:rsid w:val="00E461D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345">
      <w:bodyDiv w:val="1"/>
      <w:marLeft w:val="0"/>
      <w:marRight w:val="0"/>
      <w:marTop w:val="0"/>
      <w:marBottom w:val="0"/>
      <w:divBdr>
        <w:top w:val="none" w:sz="0" w:space="0" w:color="auto"/>
        <w:left w:val="none" w:sz="0" w:space="0" w:color="auto"/>
        <w:bottom w:val="none" w:sz="0" w:space="0" w:color="auto"/>
        <w:right w:val="none" w:sz="0" w:space="0" w:color="auto"/>
      </w:divBdr>
    </w:div>
    <w:div w:id="17700718">
      <w:bodyDiv w:val="1"/>
      <w:marLeft w:val="0"/>
      <w:marRight w:val="0"/>
      <w:marTop w:val="0"/>
      <w:marBottom w:val="0"/>
      <w:divBdr>
        <w:top w:val="none" w:sz="0" w:space="0" w:color="auto"/>
        <w:left w:val="none" w:sz="0" w:space="0" w:color="auto"/>
        <w:bottom w:val="none" w:sz="0" w:space="0" w:color="auto"/>
        <w:right w:val="none" w:sz="0" w:space="0" w:color="auto"/>
      </w:divBdr>
    </w:div>
    <w:div w:id="38090974">
      <w:bodyDiv w:val="1"/>
      <w:marLeft w:val="0"/>
      <w:marRight w:val="0"/>
      <w:marTop w:val="0"/>
      <w:marBottom w:val="0"/>
      <w:divBdr>
        <w:top w:val="none" w:sz="0" w:space="0" w:color="auto"/>
        <w:left w:val="none" w:sz="0" w:space="0" w:color="auto"/>
        <w:bottom w:val="none" w:sz="0" w:space="0" w:color="auto"/>
        <w:right w:val="none" w:sz="0" w:space="0" w:color="auto"/>
      </w:divBdr>
    </w:div>
    <w:div w:id="58217699">
      <w:bodyDiv w:val="1"/>
      <w:marLeft w:val="0"/>
      <w:marRight w:val="0"/>
      <w:marTop w:val="0"/>
      <w:marBottom w:val="0"/>
      <w:divBdr>
        <w:top w:val="none" w:sz="0" w:space="0" w:color="auto"/>
        <w:left w:val="none" w:sz="0" w:space="0" w:color="auto"/>
        <w:bottom w:val="none" w:sz="0" w:space="0" w:color="auto"/>
        <w:right w:val="none" w:sz="0" w:space="0" w:color="auto"/>
      </w:divBdr>
    </w:div>
    <w:div w:id="76248135">
      <w:bodyDiv w:val="1"/>
      <w:marLeft w:val="0"/>
      <w:marRight w:val="0"/>
      <w:marTop w:val="0"/>
      <w:marBottom w:val="0"/>
      <w:divBdr>
        <w:top w:val="none" w:sz="0" w:space="0" w:color="auto"/>
        <w:left w:val="none" w:sz="0" w:space="0" w:color="auto"/>
        <w:bottom w:val="none" w:sz="0" w:space="0" w:color="auto"/>
        <w:right w:val="none" w:sz="0" w:space="0" w:color="auto"/>
      </w:divBdr>
    </w:div>
    <w:div w:id="217858681">
      <w:bodyDiv w:val="1"/>
      <w:marLeft w:val="0"/>
      <w:marRight w:val="0"/>
      <w:marTop w:val="0"/>
      <w:marBottom w:val="0"/>
      <w:divBdr>
        <w:top w:val="none" w:sz="0" w:space="0" w:color="auto"/>
        <w:left w:val="none" w:sz="0" w:space="0" w:color="auto"/>
        <w:bottom w:val="none" w:sz="0" w:space="0" w:color="auto"/>
        <w:right w:val="none" w:sz="0" w:space="0" w:color="auto"/>
      </w:divBdr>
    </w:div>
    <w:div w:id="432240222">
      <w:bodyDiv w:val="1"/>
      <w:marLeft w:val="0"/>
      <w:marRight w:val="0"/>
      <w:marTop w:val="0"/>
      <w:marBottom w:val="0"/>
      <w:divBdr>
        <w:top w:val="none" w:sz="0" w:space="0" w:color="auto"/>
        <w:left w:val="none" w:sz="0" w:space="0" w:color="auto"/>
        <w:bottom w:val="none" w:sz="0" w:space="0" w:color="auto"/>
        <w:right w:val="none" w:sz="0" w:space="0" w:color="auto"/>
      </w:divBdr>
      <w:divsChild>
        <w:div w:id="410590254">
          <w:marLeft w:val="0"/>
          <w:marRight w:val="0"/>
          <w:marTop w:val="120"/>
          <w:marBottom w:val="0"/>
          <w:divBdr>
            <w:top w:val="none" w:sz="0" w:space="0" w:color="auto"/>
            <w:left w:val="none" w:sz="0" w:space="0" w:color="auto"/>
            <w:bottom w:val="none" w:sz="0" w:space="0" w:color="auto"/>
            <w:right w:val="none" w:sz="0" w:space="0" w:color="auto"/>
          </w:divBdr>
        </w:div>
        <w:div w:id="635791568">
          <w:marLeft w:val="0"/>
          <w:marRight w:val="0"/>
          <w:marTop w:val="240"/>
          <w:marBottom w:val="0"/>
          <w:divBdr>
            <w:top w:val="none" w:sz="0" w:space="0" w:color="auto"/>
            <w:left w:val="none" w:sz="0" w:space="0" w:color="auto"/>
            <w:bottom w:val="none" w:sz="0" w:space="0" w:color="auto"/>
            <w:right w:val="none" w:sz="0" w:space="0" w:color="auto"/>
          </w:divBdr>
        </w:div>
        <w:div w:id="1966959467">
          <w:marLeft w:val="0"/>
          <w:marRight w:val="0"/>
          <w:marTop w:val="0"/>
          <w:marBottom w:val="0"/>
          <w:divBdr>
            <w:top w:val="none" w:sz="0" w:space="0" w:color="auto"/>
            <w:left w:val="none" w:sz="0" w:space="0" w:color="auto"/>
            <w:bottom w:val="none" w:sz="0" w:space="0" w:color="auto"/>
            <w:right w:val="none" w:sz="0" w:space="0" w:color="auto"/>
          </w:divBdr>
          <w:divsChild>
            <w:div w:id="1750039020">
              <w:marLeft w:val="0"/>
              <w:marRight w:val="0"/>
              <w:marTop w:val="0"/>
              <w:marBottom w:val="57"/>
              <w:divBdr>
                <w:top w:val="none" w:sz="0" w:space="0" w:color="auto"/>
                <w:left w:val="none" w:sz="0" w:space="0" w:color="auto"/>
                <w:bottom w:val="none" w:sz="0" w:space="0" w:color="auto"/>
                <w:right w:val="none" w:sz="0" w:space="0" w:color="auto"/>
              </w:divBdr>
              <w:divsChild>
                <w:div w:id="292293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8702725">
      <w:bodyDiv w:val="1"/>
      <w:marLeft w:val="0"/>
      <w:marRight w:val="0"/>
      <w:marTop w:val="0"/>
      <w:marBottom w:val="0"/>
      <w:divBdr>
        <w:top w:val="none" w:sz="0" w:space="0" w:color="auto"/>
        <w:left w:val="none" w:sz="0" w:space="0" w:color="auto"/>
        <w:bottom w:val="none" w:sz="0" w:space="0" w:color="auto"/>
        <w:right w:val="none" w:sz="0" w:space="0" w:color="auto"/>
      </w:divBdr>
    </w:div>
    <w:div w:id="694354619">
      <w:bodyDiv w:val="1"/>
      <w:marLeft w:val="0"/>
      <w:marRight w:val="0"/>
      <w:marTop w:val="0"/>
      <w:marBottom w:val="0"/>
      <w:divBdr>
        <w:top w:val="none" w:sz="0" w:space="0" w:color="auto"/>
        <w:left w:val="none" w:sz="0" w:space="0" w:color="auto"/>
        <w:bottom w:val="none" w:sz="0" w:space="0" w:color="auto"/>
        <w:right w:val="none" w:sz="0" w:space="0" w:color="auto"/>
      </w:divBdr>
    </w:div>
    <w:div w:id="720522448">
      <w:bodyDiv w:val="1"/>
      <w:marLeft w:val="0"/>
      <w:marRight w:val="0"/>
      <w:marTop w:val="0"/>
      <w:marBottom w:val="0"/>
      <w:divBdr>
        <w:top w:val="none" w:sz="0" w:space="0" w:color="auto"/>
        <w:left w:val="none" w:sz="0" w:space="0" w:color="auto"/>
        <w:bottom w:val="none" w:sz="0" w:space="0" w:color="auto"/>
        <w:right w:val="none" w:sz="0" w:space="0" w:color="auto"/>
      </w:divBdr>
    </w:div>
    <w:div w:id="743064673">
      <w:bodyDiv w:val="1"/>
      <w:marLeft w:val="0"/>
      <w:marRight w:val="0"/>
      <w:marTop w:val="0"/>
      <w:marBottom w:val="0"/>
      <w:divBdr>
        <w:top w:val="none" w:sz="0" w:space="0" w:color="auto"/>
        <w:left w:val="none" w:sz="0" w:space="0" w:color="auto"/>
        <w:bottom w:val="none" w:sz="0" w:space="0" w:color="auto"/>
        <w:right w:val="none" w:sz="0" w:space="0" w:color="auto"/>
      </w:divBdr>
    </w:div>
    <w:div w:id="758065711">
      <w:bodyDiv w:val="1"/>
      <w:marLeft w:val="0"/>
      <w:marRight w:val="0"/>
      <w:marTop w:val="0"/>
      <w:marBottom w:val="0"/>
      <w:divBdr>
        <w:top w:val="none" w:sz="0" w:space="0" w:color="auto"/>
        <w:left w:val="none" w:sz="0" w:space="0" w:color="auto"/>
        <w:bottom w:val="none" w:sz="0" w:space="0" w:color="auto"/>
        <w:right w:val="none" w:sz="0" w:space="0" w:color="auto"/>
      </w:divBdr>
    </w:div>
    <w:div w:id="866408824">
      <w:bodyDiv w:val="1"/>
      <w:marLeft w:val="0"/>
      <w:marRight w:val="0"/>
      <w:marTop w:val="0"/>
      <w:marBottom w:val="0"/>
      <w:divBdr>
        <w:top w:val="none" w:sz="0" w:space="0" w:color="auto"/>
        <w:left w:val="none" w:sz="0" w:space="0" w:color="auto"/>
        <w:bottom w:val="none" w:sz="0" w:space="0" w:color="auto"/>
        <w:right w:val="none" w:sz="0" w:space="0" w:color="auto"/>
      </w:divBdr>
    </w:div>
    <w:div w:id="915553807">
      <w:bodyDiv w:val="1"/>
      <w:marLeft w:val="0"/>
      <w:marRight w:val="0"/>
      <w:marTop w:val="0"/>
      <w:marBottom w:val="0"/>
      <w:divBdr>
        <w:top w:val="none" w:sz="0" w:space="0" w:color="auto"/>
        <w:left w:val="none" w:sz="0" w:space="0" w:color="auto"/>
        <w:bottom w:val="none" w:sz="0" w:space="0" w:color="auto"/>
        <w:right w:val="none" w:sz="0" w:space="0" w:color="auto"/>
      </w:divBdr>
    </w:div>
    <w:div w:id="917712831">
      <w:bodyDiv w:val="1"/>
      <w:marLeft w:val="0"/>
      <w:marRight w:val="0"/>
      <w:marTop w:val="0"/>
      <w:marBottom w:val="0"/>
      <w:divBdr>
        <w:top w:val="none" w:sz="0" w:space="0" w:color="auto"/>
        <w:left w:val="none" w:sz="0" w:space="0" w:color="auto"/>
        <w:bottom w:val="none" w:sz="0" w:space="0" w:color="auto"/>
        <w:right w:val="none" w:sz="0" w:space="0" w:color="auto"/>
      </w:divBdr>
    </w:div>
    <w:div w:id="987827385">
      <w:bodyDiv w:val="1"/>
      <w:marLeft w:val="0"/>
      <w:marRight w:val="0"/>
      <w:marTop w:val="0"/>
      <w:marBottom w:val="0"/>
      <w:divBdr>
        <w:top w:val="none" w:sz="0" w:space="0" w:color="auto"/>
        <w:left w:val="none" w:sz="0" w:space="0" w:color="auto"/>
        <w:bottom w:val="none" w:sz="0" w:space="0" w:color="auto"/>
        <w:right w:val="none" w:sz="0" w:space="0" w:color="auto"/>
      </w:divBdr>
    </w:div>
    <w:div w:id="1016227475">
      <w:bodyDiv w:val="1"/>
      <w:marLeft w:val="0"/>
      <w:marRight w:val="0"/>
      <w:marTop w:val="0"/>
      <w:marBottom w:val="0"/>
      <w:divBdr>
        <w:top w:val="none" w:sz="0" w:space="0" w:color="auto"/>
        <w:left w:val="none" w:sz="0" w:space="0" w:color="auto"/>
        <w:bottom w:val="none" w:sz="0" w:space="0" w:color="auto"/>
        <w:right w:val="none" w:sz="0" w:space="0" w:color="auto"/>
      </w:divBdr>
    </w:div>
    <w:div w:id="1055356172">
      <w:bodyDiv w:val="1"/>
      <w:marLeft w:val="0"/>
      <w:marRight w:val="0"/>
      <w:marTop w:val="0"/>
      <w:marBottom w:val="0"/>
      <w:divBdr>
        <w:top w:val="none" w:sz="0" w:space="0" w:color="auto"/>
        <w:left w:val="none" w:sz="0" w:space="0" w:color="auto"/>
        <w:bottom w:val="none" w:sz="0" w:space="0" w:color="auto"/>
        <w:right w:val="none" w:sz="0" w:space="0" w:color="auto"/>
      </w:divBdr>
    </w:div>
    <w:div w:id="1068267606">
      <w:bodyDiv w:val="1"/>
      <w:marLeft w:val="0"/>
      <w:marRight w:val="0"/>
      <w:marTop w:val="0"/>
      <w:marBottom w:val="0"/>
      <w:divBdr>
        <w:top w:val="none" w:sz="0" w:space="0" w:color="auto"/>
        <w:left w:val="none" w:sz="0" w:space="0" w:color="auto"/>
        <w:bottom w:val="none" w:sz="0" w:space="0" w:color="auto"/>
        <w:right w:val="none" w:sz="0" w:space="0" w:color="auto"/>
      </w:divBdr>
    </w:div>
    <w:div w:id="1167329711">
      <w:bodyDiv w:val="1"/>
      <w:marLeft w:val="0"/>
      <w:marRight w:val="0"/>
      <w:marTop w:val="0"/>
      <w:marBottom w:val="0"/>
      <w:divBdr>
        <w:top w:val="none" w:sz="0" w:space="0" w:color="auto"/>
        <w:left w:val="none" w:sz="0" w:space="0" w:color="auto"/>
        <w:bottom w:val="none" w:sz="0" w:space="0" w:color="auto"/>
        <w:right w:val="none" w:sz="0" w:space="0" w:color="auto"/>
      </w:divBdr>
    </w:div>
    <w:div w:id="1180243936">
      <w:bodyDiv w:val="1"/>
      <w:marLeft w:val="0"/>
      <w:marRight w:val="0"/>
      <w:marTop w:val="0"/>
      <w:marBottom w:val="0"/>
      <w:divBdr>
        <w:top w:val="none" w:sz="0" w:space="0" w:color="auto"/>
        <w:left w:val="none" w:sz="0" w:space="0" w:color="auto"/>
        <w:bottom w:val="none" w:sz="0" w:space="0" w:color="auto"/>
        <w:right w:val="none" w:sz="0" w:space="0" w:color="auto"/>
      </w:divBdr>
    </w:div>
    <w:div w:id="1206983879">
      <w:bodyDiv w:val="1"/>
      <w:marLeft w:val="0"/>
      <w:marRight w:val="0"/>
      <w:marTop w:val="0"/>
      <w:marBottom w:val="0"/>
      <w:divBdr>
        <w:top w:val="none" w:sz="0" w:space="0" w:color="auto"/>
        <w:left w:val="none" w:sz="0" w:space="0" w:color="auto"/>
        <w:bottom w:val="none" w:sz="0" w:space="0" w:color="auto"/>
        <w:right w:val="none" w:sz="0" w:space="0" w:color="auto"/>
      </w:divBdr>
    </w:div>
    <w:div w:id="1294140468">
      <w:bodyDiv w:val="1"/>
      <w:marLeft w:val="0"/>
      <w:marRight w:val="0"/>
      <w:marTop w:val="0"/>
      <w:marBottom w:val="0"/>
      <w:divBdr>
        <w:top w:val="none" w:sz="0" w:space="0" w:color="auto"/>
        <w:left w:val="none" w:sz="0" w:space="0" w:color="auto"/>
        <w:bottom w:val="none" w:sz="0" w:space="0" w:color="auto"/>
        <w:right w:val="none" w:sz="0" w:space="0" w:color="auto"/>
      </w:divBdr>
    </w:div>
    <w:div w:id="1327056973">
      <w:bodyDiv w:val="1"/>
      <w:marLeft w:val="0"/>
      <w:marRight w:val="0"/>
      <w:marTop w:val="0"/>
      <w:marBottom w:val="0"/>
      <w:divBdr>
        <w:top w:val="none" w:sz="0" w:space="0" w:color="auto"/>
        <w:left w:val="none" w:sz="0" w:space="0" w:color="auto"/>
        <w:bottom w:val="none" w:sz="0" w:space="0" w:color="auto"/>
        <w:right w:val="none" w:sz="0" w:space="0" w:color="auto"/>
      </w:divBdr>
    </w:div>
    <w:div w:id="1345478718">
      <w:bodyDiv w:val="1"/>
      <w:marLeft w:val="0"/>
      <w:marRight w:val="0"/>
      <w:marTop w:val="0"/>
      <w:marBottom w:val="0"/>
      <w:divBdr>
        <w:top w:val="none" w:sz="0" w:space="0" w:color="auto"/>
        <w:left w:val="none" w:sz="0" w:space="0" w:color="auto"/>
        <w:bottom w:val="none" w:sz="0" w:space="0" w:color="auto"/>
        <w:right w:val="none" w:sz="0" w:space="0" w:color="auto"/>
      </w:divBdr>
    </w:div>
    <w:div w:id="1472206614">
      <w:bodyDiv w:val="1"/>
      <w:marLeft w:val="0"/>
      <w:marRight w:val="0"/>
      <w:marTop w:val="0"/>
      <w:marBottom w:val="0"/>
      <w:divBdr>
        <w:top w:val="none" w:sz="0" w:space="0" w:color="auto"/>
        <w:left w:val="none" w:sz="0" w:space="0" w:color="auto"/>
        <w:bottom w:val="none" w:sz="0" w:space="0" w:color="auto"/>
        <w:right w:val="none" w:sz="0" w:space="0" w:color="auto"/>
      </w:divBdr>
    </w:div>
    <w:div w:id="1495950435">
      <w:bodyDiv w:val="1"/>
      <w:marLeft w:val="0"/>
      <w:marRight w:val="0"/>
      <w:marTop w:val="0"/>
      <w:marBottom w:val="0"/>
      <w:divBdr>
        <w:top w:val="none" w:sz="0" w:space="0" w:color="auto"/>
        <w:left w:val="none" w:sz="0" w:space="0" w:color="auto"/>
        <w:bottom w:val="none" w:sz="0" w:space="0" w:color="auto"/>
        <w:right w:val="none" w:sz="0" w:space="0" w:color="auto"/>
      </w:divBdr>
    </w:div>
    <w:div w:id="1504275759">
      <w:bodyDiv w:val="1"/>
      <w:marLeft w:val="0"/>
      <w:marRight w:val="0"/>
      <w:marTop w:val="0"/>
      <w:marBottom w:val="0"/>
      <w:divBdr>
        <w:top w:val="none" w:sz="0" w:space="0" w:color="auto"/>
        <w:left w:val="none" w:sz="0" w:space="0" w:color="auto"/>
        <w:bottom w:val="none" w:sz="0" w:space="0" w:color="auto"/>
        <w:right w:val="none" w:sz="0" w:space="0" w:color="auto"/>
      </w:divBdr>
    </w:div>
    <w:div w:id="1508517632">
      <w:bodyDiv w:val="1"/>
      <w:marLeft w:val="0"/>
      <w:marRight w:val="0"/>
      <w:marTop w:val="0"/>
      <w:marBottom w:val="0"/>
      <w:divBdr>
        <w:top w:val="none" w:sz="0" w:space="0" w:color="auto"/>
        <w:left w:val="none" w:sz="0" w:space="0" w:color="auto"/>
        <w:bottom w:val="none" w:sz="0" w:space="0" w:color="auto"/>
        <w:right w:val="none" w:sz="0" w:space="0" w:color="auto"/>
      </w:divBdr>
    </w:div>
    <w:div w:id="1523208887">
      <w:bodyDiv w:val="1"/>
      <w:marLeft w:val="0"/>
      <w:marRight w:val="0"/>
      <w:marTop w:val="0"/>
      <w:marBottom w:val="0"/>
      <w:divBdr>
        <w:top w:val="none" w:sz="0" w:space="0" w:color="auto"/>
        <w:left w:val="none" w:sz="0" w:space="0" w:color="auto"/>
        <w:bottom w:val="none" w:sz="0" w:space="0" w:color="auto"/>
        <w:right w:val="none" w:sz="0" w:space="0" w:color="auto"/>
      </w:divBdr>
    </w:div>
    <w:div w:id="1611619252">
      <w:bodyDiv w:val="1"/>
      <w:marLeft w:val="0"/>
      <w:marRight w:val="0"/>
      <w:marTop w:val="0"/>
      <w:marBottom w:val="0"/>
      <w:divBdr>
        <w:top w:val="none" w:sz="0" w:space="0" w:color="auto"/>
        <w:left w:val="none" w:sz="0" w:space="0" w:color="auto"/>
        <w:bottom w:val="none" w:sz="0" w:space="0" w:color="auto"/>
        <w:right w:val="none" w:sz="0" w:space="0" w:color="auto"/>
      </w:divBdr>
    </w:div>
    <w:div w:id="1642033482">
      <w:bodyDiv w:val="1"/>
      <w:marLeft w:val="0"/>
      <w:marRight w:val="0"/>
      <w:marTop w:val="0"/>
      <w:marBottom w:val="0"/>
      <w:divBdr>
        <w:top w:val="none" w:sz="0" w:space="0" w:color="auto"/>
        <w:left w:val="none" w:sz="0" w:space="0" w:color="auto"/>
        <w:bottom w:val="none" w:sz="0" w:space="0" w:color="auto"/>
        <w:right w:val="none" w:sz="0" w:space="0" w:color="auto"/>
      </w:divBdr>
    </w:div>
    <w:div w:id="1696420886">
      <w:bodyDiv w:val="1"/>
      <w:marLeft w:val="0"/>
      <w:marRight w:val="0"/>
      <w:marTop w:val="0"/>
      <w:marBottom w:val="0"/>
      <w:divBdr>
        <w:top w:val="none" w:sz="0" w:space="0" w:color="auto"/>
        <w:left w:val="none" w:sz="0" w:space="0" w:color="auto"/>
        <w:bottom w:val="none" w:sz="0" w:space="0" w:color="auto"/>
        <w:right w:val="none" w:sz="0" w:space="0" w:color="auto"/>
      </w:divBdr>
    </w:div>
    <w:div w:id="1713505207">
      <w:bodyDiv w:val="1"/>
      <w:marLeft w:val="0"/>
      <w:marRight w:val="0"/>
      <w:marTop w:val="0"/>
      <w:marBottom w:val="0"/>
      <w:divBdr>
        <w:top w:val="none" w:sz="0" w:space="0" w:color="auto"/>
        <w:left w:val="none" w:sz="0" w:space="0" w:color="auto"/>
        <w:bottom w:val="none" w:sz="0" w:space="0" w:color="auto"/>
        <w:right w:val="none" w:sz="0" w:space="0" w:color="auto"/>
      </w:divBdr>
    </w:div>
    <w:div w:id="1761753394">
      <w:bodyDiv w:val="1"/>
      <w:marLeft w:val="0"/>
      <w:marRight w:val="0"/>
      <w:marTop w:val="0"/>
      <w:marBottom w:val="0"/>
      <w:divBdr>
        <w:top w:val="none" w:sz="0" w:space="0" w:color="auto"/>
        <w:left w:val="none" w:sz="0" w:space="0" w:color="auto"/>
        <w:bottom w:val="none" w:sz="0" w:space="0" w:color="auto"/>
        <w:right w:val="none" w:sz="0" w:space="0" w:color="auto"/>
      </w:divBdr>
      <w:divsChild>
        <w:div w:id="494733689">
          <w:marLeft w:val="0"/>
          <w:marRight w:val="0"/>
          <w:marTop w:val="0"/>
          <w:marBottom w:val="0"/>
          <w:divBdr>
            <w:top w:val="none" w:sz="0" w:space="0" w:color="auto"/>
            <w:left w:val="none" w:sz="0" w:space="0" w:color="auto"/>
            <w:bottom w:val="none" w:sz="0" w:space="0" w:color="auto"/>
            <w:right w:val="none" w:sz="0" w:space="0" w:color="auto"/>
          </w:divBdr>
          <w:divsChild>
            <w:div w:id="1665930205">
              <w:marLeft w:val="0"/>
              <w:marRight w:val="0"/>
              <w:marTop w:val="0"/>
              <w:marBottom w:val="0"/>
              <w:divBdr>
                <w:top w:val="none" w:sz="0" w:space="0" w:color="auto"/>
                <w:left w:val="none" w:sz="0" w:space="0" w:color="auto"/>
                <w:bottom w:val="none" w:sz="0" w:space="0" w:color="auto"/>
                <w:right w:val="none" w:sz="0" w:space="0" w:color="auto"/>
              </w:divBdr>
              <w:divsChild>
                <w:div w:id="1400011307">
                  <w:marLeft w:val="0"/>
                  <w:marRight w:val="0"/>
                  <w:marTop w:val="0"/>
                  <w:marBottom w:val="0"/>
                  <w:divBdr>
                    <w:top w:val="none" w:sz="0" w:space="0" w:color="auto"/>
                    <w:left w:val="none" w:sz="0" w:space="0" w:color="auto"/>
                    <w:bottom w:val="none" w:sz="0" w:space="0" w:color="auto"/>
                    <w:right w:val="none" w:sz="0" w:space="0" w:color="auto"/>
                  </w:divBdr>
                  <w:divsChild>
                    <w:div w:id="1823347795">
                      <w:marLeft w:val="0"/>
                      <w:marRight w:val="0"/>
                      <w:marTop w:val="0"/>
                      <w:marBottom w:val="0"/>
                      <w:divBdr>
                        <w:top w:val="none" w:sz="0" w:space="0" w:color="auto"/>
                        <w:left w:val="none" w:sz="0" w:space="0" w:color="auto"/>
                        <w:bottom w:val="none" w:sz="0" w:space="0" w:color="auto"/>
                        <w:right w:val="none" w:sz="0" w:space="0" w:color="auto"/>
                      </w:divBdr>
                      <w:divsChild>
                        <w:div w:id="1756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7554">
          <w:marLeft w:val="0"/>
          <w:marRight w:val="0"/>
          <w:marTop w:val="0"/>
          <w:marBottom w:val="0"/>
          <w:divBdr>
            <w:top w:val="none" w:sz="0" w:space="0" w:color="auto"/>
            <w:left w:val="none" w:sz="0" w:space="0" w:color="auto"/>
            <w:bottom w:val="none" w:sz="0" w:space="0" w:color="auto"/>
            <w:right w:val="none" w:sz="0" w:space="0" w:color="auto"/>
          </w:divBdr>
          <w:divsChild>
            <w:div w:id="1554852429">
              <w:marLeft w:val="0"/>
              <w:marRight w:val="0"/>
              <w:marTop w:val="0"/>
              <w:marBottom w:val="0"/>
              <w:divBdr>
                <w:top w:val="none" w:sz="0" w:space="0" w:color="auto"/>
                <w:left w:val="none" w:sz="0" w:space="0" w:color="auto"/>
                <w:bottom w:val="none" w:sz="0" w:space="0" w:color="auto"/>
                <w:right w:val="none" w:sz="0" w:space="0" w:color="auto"/>
              </w:divBdr>
              <w:divsChild>
                <w:div w:id="1123381595">
                  <w:marLeft w:val="0"/>
                  <w:marRight w:val="0"/>
                  <w:marTop w:val="0"/>
                  <w:marBottom w:val="0"/>
                  <w:divBdr>
                    <w:top w:val="none" w:sz="0" w:space="0" w:color="auto"/>
                    <w:left w:val="none" w:sz="0" w:space="0" w:color="auto"/>
                    <w:bottom w:val="none" w:sz="0" w:space="0" w:color="auto"/>
                    <w:right w:val="none" w:sz="0" w:space="0" w:color="auto"/>
                  </w:divBdr>
                  <w:divsChild>
                    <w:div w:id="1635721897">
                      <w:marLeft w:val="0"/>
                      <w:marRight w:val="0"/>
                      <w:marTop w:val="0"/>
                      <w:marBottom w:val="0"/>
                      <w:divBdr>
                        <w:top w:val="none" w:sz="0" w:space="0" w:color="auto"/>
                        <w:left w:val="none" w:sz="0" w:space="0" w:color="auto"/>
                        <w:bottom w:val="none" w:sz="0" w:space="0" w:color="auto"/>
                        <w:right w:val="none" w:sz="0" w:space="0" w:color="auto"/>
                      </w:divBdr>
                      <w:divsChild>
                        <w:div w:id="1974092103">
                          <w:marLeft w:val="0"/>
                          <w:marRight w:val="0"/>
                          <w:marTop w:val="0"/>
                          <w:marBottom w:val="0"/>
                          <w:divBdr>
                            <w:top w:val="none" w:sz="0" w:space="0" w:color="auto"/>
                            <w:left w:val="none" w:sz="0" w:space="0" w:color="auto"/>
                            <w:bottom w:val="none" w:sz="0" w:space="0" w:color="auto"/>
                            <w:right w:val="none" w:sz="0" w:space="0" w:color="auto"/>
                          </w:divBdr>
                          <w:divsChild>
                            <w:div w:id="1078863911">
                              <w:marLeft w:val="0"/>
                              <w:marRight w:val="300"/>
                              <w:marTop w:val="180"/>
                              <w:marBottom w:val="0"/>
                              <w:divBdr>
                                <w:top w:val="none" w:sz="0" w:space="0" w:color="auto"/>
                                <w:left w:val="none" w:sz="0" w:space="0" w:color="auto"/>
                                <w:bottom w:val="none" w:sz="0" w:space="0" w:color="auto"/>
                                <w:right w:val="none" w:sz="0" w:space="0" w:color="auto"/>
                              </w:divBdr>
                              <w:divsChild>
                                <w:div w:id="5561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6939">
      <w:bodyDiv w:val="1"/>
      <w:marLeft w:val="0"/>
      <w:marRight w:val="0"/>
      <w:marTop w:val="0"/>
      <w:marBottom w:val="0"/>
      <w:divBdr>
        <w:top w:val="none" w:sz="0" w:space="0" w:color="auto"/>
        <w:left w:val="none" w:sz="0" w:space="0" w:color="auto"/>
        <w:bottom w:val="none" w:sz="0" w:space="0" w:color="auto"/>
        <w:right w:val="none" w:sz="0" w:space="0" w:color="auto"/>
      </w:divBdr>
    </w:div>
    <w:div w:id="1828738615">
      <w:bodyDiv w:val="1"/>
      <w:marLeft w:val="0"/>
      <w:marRight w:val="0"/>
      <w:marTop w:val="0"/>
      <w:marBottom w:val="0"/>
      <w:divBdr>
        <w:top w:val="none" w:sz="0" w:space="0" w:color="auto"/>
        <w:left w:val="none" w:sz="0" w:space="0" w:color="auto"/>
        <w:bottom w:val="none" w:sz="0" w:space="0" w:color="auto"/>
        <w:right w:val="none" w:sz="0" w:space="0" w:color="auto"/>
      </w:divBdr>
    </w:div>
    <w:div w:id="208263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A19F-5C56-44D3-8DFC-55F46E7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1438</Words>
  <Characters>8172</Characters>
  <Application>Microsoft Office Word</Application>
  <DocSecurity>0</DocSecurity>
  <Lines>302</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Alicia Jones</cp:lastModifiedBy>
  <cp:revision>2</cp:revision>
  <cp:lastPrinted>2024-02-15T20:42:00Z</cp:lastPrinted>
  <dcterms:created xsi:type="dcterms:W3CDTF">2026-02-03T20:20:00Z</dcterms:created>
  <dcterms:modified xsi:type="dcterms:W3CDTF">2026-02-18T20:48:00Z</dcterms:modified>
</cp:coreProperties>
</file>