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D6F7" w14:textId="77777777" w:rsidR="00FA4952" w:rsidRPr="00612353" w:rsidRDefault="005400AD" w:rsidP="00915C9C">
      <w:pPr>
        <w:ind w:left="2160" w:right="288"/>
        <w:jc w:val="both"/>
      </w:pPr>
      <w:r w:rsidRPr="00612353">
        <w:t>Province of Qué</w:t>
      </w:r>
      <w:r w:rsidR="00FA4952" w:rsidRPr="00612353">
        <w:t>bec</w:t>
      </w:r>
    </w:p>
    <w:p w14:paraId="0FBE89D1" w14:textId="77777777" w:rsidR="00FA4952" w:rsidRPr="00852F9A" w:rsidRDefault="00FA4952" w:rsidP="00915C9C">
      <w:pPr>
        <w:ind w:left="2160" w:right="288"/>
        <w:jc w:val="both"/>
      </w:pPr>
      <w:r w:rsidRPr="00852F9A">
        <w:t>Municipality of L’Isle-aux-Allumettes</w:t>
      </w:r>
    </w:p>
    <w:p w14:paraId="1BB9C05D" w14:textId="77777777" w:rsidR="00FA4952" w:rsidRPr="00852F9A" w:rsidRDefault="00FA4952" w:rsidP="00915C9C">
      <w:pPr>
        <w:ind w:left="2160" w:right="288"/>
        <w:jc w:val="both"/>
      </w:pPr>
    </w:p>
    <w:p w14:paraId="4015746B" w14:textId="6AF460BE" w:rsidR="00FA4952" w:rsidRPr="00612353" w:rsidRDefault="00FA4952" w:rsidP="00915C9C">
      <w:pPr>
        <w:spacing w:after="120"/>
        <w:ind w:left="2161" w:right="288"/>
        <w:jc w:val="both"/>
      </w:pPr>
      <w:r w:rsidRPr="00612353">
        <w:t xml:space="preserve">Regular meeting of the Municipal Council of </w:t>
      </w:r>
      <w:r w:rsidR="008F7756">
        <w:t>L</w:t>
      </w:r>
      <w:r w:rsidRPr="00612353">
        <w:t>’Isle-aux-Allumettes held</w:t>
      </w:r>
      <w:r w:rsidR="00D500EC" w:rsidRPr="00612353">
        <w:t xml:space="preserve"> </w:t>
      </w:r>
      <w:r w:rsidR="00955E35">
        <w:t>May 5</w:t>
      </w:r>
      <w:r w:rsidR="00955E35" w:rsidRPr="00955E35">
        <w:rPr>
          <w:vertAlign w:val="superscript"/>
        </w:rPr>
        <w:t>th</w:t>
      </w:r>
      <w:r w:rsidR="00634548">
        <w:t xml:space="preserve">, </w:t>
      </w:r>
      <w:r w:rsidR="00FC2AEA">
        <w:t>2026,</w:t>
      </w:r>
      <w:r w:rsidR="00912418" w:rsidRPr="00612353">
        <w:t xml:space="preserve"> </w:t>
      </w:r>
      <w:r w:rsidRPr="00612353">
        <w:t xml:space="preserve">at 7:00 P.M. </w:t>
      </w:r>
      <w:r w:rsidR="007133A1">
        <w:t xml:space="preserve">at the </w:t>
      </w:r>
      <w:r w:rsidR="00461C17">
        <w:t>Municipal Office</w:t>
      </w:r>
      <w:r w:rsidR="007133A1">
        <w:t>.</w:t>
      </w:r>
    </w:p>
    <w:p w14:paraId="12201566" w14:textId="209FC9D4" w:rsidR="00DB04CA" w:rsidRDefault="00FC611F" w:rsidP="00915C9C">
      <w:pPr>
        <w:spacing w:after="120"/>
        <w:ind w:left="2161" w:right="288"/>
        <w:jc w:val="both"/>
      </w:pPr>
      <w:r>
        <w:t xml:space="preserve">The meeting </w:t>
      </w:r>
      <w:r w:rsidR="008B0154">
        <w:t xml:space="preserve">is </w:t>
      </w:r>
      <w:r w:rsidR="007133A1">
        <w:t>open</w:t>
      </w:r>
      <w:r w:rsidR="00F00F84">
        <w:t xml:space="preserve"> to the public and </w:t>
      </w:r>
      <w:r w:rsidR="00FA4952" w:rsidRPr="00612353">
        <w:t>present</w:t>
      </w:r>
      <w:r w:rsidR="00634548">
        <w:t xml:space="preserve"> </w:t>
      </w:r>
      <w:r w:rsidR="00B76422">
        <w:t xml:space="preserve">are </w:t>
      </w:r>
      <w:r w:rsidR="005B48B9">
        <w:t xml:space="preserve">his Worship Mayor </w:t>
      </w:r>
      <w:r w:rsidR="00046461">
        <w:t>Corey Spence</w:t>
      </w:r>
      <w:r w:rsidR="005B48B9">
        <w:t xml:space="preserve"> and </w:t>
      </w:r>
      <w:proofErr w:type="spellStart"/>
      <w:r w:rsidR="00245F4B" w:rsidRPr="00612353">
        <w:t>Councillor</w:t>
      </w:r>
      <w:r w:rsidR="0010106C" w:rsidRPr="00612353">
        <w:t>s</w:t>
      </w:r>
      <w:proofErr w:type="spellEnd"/>
      <w:r w:rsidR="00997AC4" w:rsidRPr="00997AC4">
        <w:t xml:space="preserve"> </w:t>
      </w:r>
      <w:r w:rsidR="00997AC4">
        <w:t>Mariette Sallafranque</w:t>
      </w:r>
      <w:r w:rsidR="00121C0D">
        <w:t xml:space="preserve">, </w:t>
      </w:r>
      <w:r w:rsidR="005212FB">
        <w:t xml:space="preserve">Patrick Fleming, </w:t>
      </w:r>
      <w:r w:rsidR="00046461">
        <w:t xml:space="preserve">Ivan Schryer, </w:t>
      </w:r>
      <w:r w:rsidR="00955E35">
        <w:t>Adele Varner</w:t>
      </w:r>
      <w:r w:rsidR="00955E35">
        <w:t>,</w:t>
      </w:r>
      <w:r w:rsidR="00955E35">
        <w:t xml:space="preserve"> </w:t>
      </w:r>
      <w:r w:rsidR="00046461">
        <w:t>Brian Adam and Robert Chafe.</w:t>
      </w:r>
    </w:p>
    <w:p w14:paraId="73E1AC70" w14:textId="77777777" w:rsidR="001859EA" w:rsidRDefault="001859EA" w:rsidP="00844C23">
      <w:pPr>
        <w:spacing w:after="120"/>
        <w:ind w:left="2127" w:right="288"/>
        <w:jc w:val="both"/>
      </w:pPr>
      <w:r>
        <w:t>Alicia Jones, Director General, is in attendance.</w:t>
      </w:r>
    </w:p>
    <w:p w14:paraId="1816CBD0" w14:textId="77777777" w:rsidR="00136C31" w:rsidRDefault="00136C31" w:rsidP="00844C23">
      <w:pPr>
        <w:spacing w:after="120"/>
        <w:ind w:left="2127" w:right="288"/>
        <w:jc w:val="both"/>
      </w:pPr>
    </w:p>
    <w:p w14:paraId="4C7AF4F9" w14:textId="77777777" w:rsidR="00FA4952" w:rsidRPr="00612353" w:rsidRDefault="00FA4952" w:rsidP="00844C23">
      <w:pPr>
        <w:pStyle w:val="Level3"/>
        <w:tabs>
          <w:tab w:val="left" w:pos="-1440"/>
          <w:tab w:val="num" w:pos="2160"/>
        </w:tabs>
        <w:spacing w:after="120"/>
        <w:ind w:left="2127" w:right="288" w:firstLine="0"/>
        <w:rPr>
          <w:b/>
          <w:u w:val="single"/>
        </w:rPr>
      </w:pPr>
      <w:r w:rsidRPr="00612353">
        <w:rPr>
          <w:b/>
          <w:u w:val="single"/>
        </w:rPr>
        <w:t>Opening of meeting</w:t>
      </w:r>
    </w:p>
    <w:p w14:paraId="2414C77B" w14:textId="3235C6E7" w:rsidR="00FA4952" w:rsidRDefault="00FA4952" w:rsidP="00893A6A">
      <w:pPr>
        <w:spacing w:after="120"/>
        <w:ind w:left="2127" w:right="288"/>
        <w:jc w:val="both"/>
      </w:pPr>
      <w:r w:rsidRPr="00612353">
        <w:t>Mayor</w:t>
      </w:r>
      <w:r w:rsidR="00046461">
        <w:t xml:space="preserve"> Spence</w:t>
      </w:r>
      <w:r w:rsidRPr="00612353">
        <w:t xml:space="preserve"> welcomes everyone and declares the meeting to be open</w:t>
      </w:r>
      <w:r w:rsidR="00B76422">
        <w:t xml:space="preserve"> at </w:t>
      </w:r>
      <w:r w:rsidR="002055B5">
        <w:t>7:0</w:t>
      </w:r>
      <w:r w:rsidR="0072552E">
        <w:t>0</w:t>
      </w:r>
      <w:r w:rsidR="007133A1">
        <w:t xml:space="preserve"> pm</w:t>
      </w:r>
      <w:r w:rsidR="00B76422">
        <w:t>.</w:t>
      </w:r>
    </w:p>
    <w:p w14:paraId="4C35770D" w14:textId="77777777" w:rsidR="003C72E2" w:rsidRPr="00612353" w:rsidRDefault="003C72E2" w:rsidP="00844C23">
      <w:pPr>
        <w:spacing w:after="120"/>
        <w:ind w:left="2127" w:right="288"/>
      </w:pPr>
    </w:p>
    <w:p w14:paraId="3A24FE7F" w14:textId="77777777" w:rsidR="00FA4952" w:rsidRPr="00612353" w:rsidRDefault="00FA4952" w:rsidP="00844C23">
      <w:pPr>
        <w:pStyle w:val="Level1"/>
        <w:tabs>
          <w:tab w:val="left" w:pos="-1440"/>
          <w:tab w:val="num" w:pos="2160"/>
        </w:tabs>
        <w:spacing w:after="120"/>
        <w:ind w:left="2127" w:right="288" w:firstLine="0"/>
        <w:rPr>
          <w:b/>
          <w:u w:val="single"/>
        </w:rPr>
      </w:pPr>
      <w:r w:rsidRPr="00612353">
        <w:rPr>
          <w:b/>
          <w:u w:val="single"/>
        </w:rPr>
        <w:t>Roll call</w:t>
      </w:r>
    </w:p>
    <w:p w14:paraId="6FFE6660" w14:textId="711FD3C5" w:rsidR="009C216C" w:rsidRDefault="005212FB" w:rsidP="001C3E30">
      <w:pPr>
        <w:pStyle w:val="Level1"/>
        <w:numPr>
          <w:ilvl w:val="0"/>
          <w:numId w:val="0"/>
        </w:numPr>
        <w:spacing w:after="120"/>
        <w:ind w:left="2160" w:right="288"/>
        <w:jc w:val="both"/>
      </w:pPr>
      <w:r>
        <w:t>All present.</w:t>
      </w:r>
    </w:p>
    <w:p w14:paraId="0D116CB3" w14:textId="77777777" w:rsidR="001722F2" w:rsidRDefault="001722F2" w:rsidP="001722F2">
      <w:pPr>
        <w:pStyle w:val="Level1"/>
        <w:numPr>
          <w:ilvl w:val="0"/>
          <w:numId w:val="0"/>
        </w:numPr>
        <w:tabs>
          <w:tab w:val="left" w:pos="-1440"/>
        </w:tabs>
        <w:spacing w:after="120"/>
        <w:ind w:left="2127" w:right="288"/>
        <w:rPr>
          <w:b/>
          <w:u w:val="single"/>
        </w:rPr>
      </w:pPr>
    </w:p>
    <w:p w14:paraId="7096F29E" w14:textId="3EFB7D74" w:rsidR="00FA4952" w:rsidRPr="00612353" w:rsidRDefault="00C64FC7" w:rsidP="00377082">
      <w:pPr>
        <w:tabs>
          <w:tab w:val="left" w:pos="-1440"/>
        </w:tabs>
        <w:spacing w:after="120"/>
        <w:ind w:left="2131" w:right="288"/>
        <w:rPr>
          <w:b/>
          <w:bCs/>
          <w:u w:val="single"/>
        </w:rPr>
      </w:pPr>
      <w:r>
        <w:rPr>
          <w:b/>
          <w:bCs/>
        </w:rPr>
        <w:t>3</w:t>
      </w:r>
      <w:r w:rsidR="00FA4952" w:rsidRPr="00612353">
        <w:rPr>
          <w:b/>
          <w:bCs/>
        </w:rPr>
        <w:t>.</w:t>
      </w:r>
      <w:r w:rsidR="00FA4952" w:rsidRPr="00612353">
        <w:rPr>
          <w:b/>
          <w:bCs/>
        </w:rPr>
        <w:tab/>
      </w:r>
      <w:r w:rsidR="00FA4952" w:rsidRPr="00612353">
        <w:rPr>
          <w:b/>
          <w:bCs/>
          <w:u w:val="single"/>
        </w:rPr>
        <w:t>Adoption of agenda</w:t>
      </w:r>
    </w:p>
    <w:p w14:paraId="69E68085" w14:textId="1B3A2961" w:rsidR="00E259C7" w:rsidRDefault="00634548" w:rsidP="00377082">
      <w:pPr>
        <w:spacing w:after="120"/>
        <w:ind w:left="2131" w:right="288" w:hanging="2127"/>
        <w:jc w:val="both"/>
        <w:rPr>
          <w:lang w:val="en-GB"/>
        </w:rPr>
      </w:pPr>
      <w:r>
        <w:rPr>
          <w:lang w:val="en-GB"/>
        </w:rPr>
        <w:t>0</w:t>
      </w:r>
      <w:r w:rsidR="00955E35">
        <w:rPr>
          <w:lang w:val="en-GB"/>
        </w:rPr>
        <w:t>75</w:t>
      </w:r>
      <w:r>
        <w:rPr>
          <w:lang w:val="en-GB"/>
        </w:rPr>
        <w:t>-</w:t>
      </w:r>
      <w:r w:rsidR="0095555B">
        <w:rPr>
          <w:lang w:val="en-GB"/>
        </w:rPr>
        <w:t>26</w:t>
      </w:r>
      <w:r>
        <w:rPr>
          <w:lang w:val="en-GB"/>
        </w:rPr>
        <w:t>/0</w:t>
      </w:r>
      <w:r w:rsidR="00955E35">
        <w:rPr>
          <w:lang w:val="en-GB"/>
        </w:rPr>
        <w:t>5</w:t>
      </w:r>
      <w:r w:rsidR="00E259C7">
        <w:rPr>
          <w:lang w:val="en-GB"/>
        </w:rPr>
        <w:tab/>
      </w:r>
      <w:r w:rsidR="00E259C7">
        <w:rPr>
          <w:lang w:val="en-GB"/>
        </w:rPr>
        <w:tab/>
      </w:r>
      <w:r w:rsidR="00FA4952" w:rsidRPr="00612353">
        <w:rPr>
          <w:lang w:val="en-GB"/>
        </w:rPr>
        <w:t xml:space="preserve">Moved by </w:t>
      </w:r>
      <w:r w:rsidR="003A6E9B" w:rsidRPr="00612353">
        <w:rPr>
          <w:lang w:val="en-GB"/>
        </w:rPr>
        <w:t>Councillor</w:t>
      </w:r>
      <w:r w:rsidR="000463D6">
        <w:t xml:space="preserve"> </w:t>
      </w:r>
      <w:r w:rsidR="00955E35">
        <w:t>Sallafranque</w:t>
      </w:r>
      <w:r w:rsidR="00893A6A">
        <w:t xml:space="preserve">, seconded by </w:t>
      </w:r>
      <w:proofErr w:type="spellStart"/>
      <w:r w:rsidR="00893A6A">
        <w:t>Councillor</w:t>
      </w:r>
      <w:proofErr w:type="spellEnd"/>
      <w:r w:rsidR="00893A6A">
        <w:t xml:space="preserve"> </w:t>
      </w:r>
      <w:r w:rsidR="00194D5D">
        <w:t>Chafe</w:t>
      </w:r>
      <w:r w:rsidR="00385119">
        <w:t>,</w:t>
      </w:r>
      <w:r w:rsidR="001A19C7">
        <w:t xml:space="preserve"> </w:t>
      </w:r>
      <w:r w:rsidR="00915C9C">
        <w:t>to</w:t>
      </w:r>
      <w:r w:rsidR="00FA4952" w:rsidRPr="00612353">
        <w:rPr>
          <w:lang w:val="en-GB"/>
        </w:rPr>
        <w:t xml:space="preserve"> adopt the</w:t>
      </w:r>
      <w:r w:rsidR="00282589">
        <w:rPr>
          <w:lang w:val="en-GB"/>
        </w:rPr>
        <w:t xml:space="preserve"> </w:t>
      </w:r>
      <w:r w:rsidR="00FA4952" w:rsidRPr="00612353">
        <w:rPr>
          <w:lang w:val="en-GB"/>
        </w:rPr>
        <w:t xml:space="preserve">agenda as </w:t>
      </w:r>
      <w:r w:rsidR="001E7684">
        <w:rPr>
          <w:lang w:val="en-GB"/>
        </w:rPr>
        <w:t>presented</w:t>
      </w:r>
      <w:r w:rsidR="00FA4952" w:rsidRPr="00612353">
        <w:rPr>
          <w:lang w:val="en-GB"/>
        </w:rPr>
        <w:t>.</w:t>
      </w:r>
    </w:p>
    <w:p w14:paraId="4ADD6886" w14:textId="24DE8F6D" w:rsidR="00FA4952" w:rsidRDefault="00E259C7" w:rsidP="00F62659">
      <w:pPr>
        <w:ind w:left="1407" w:right="288" w:firstLine="720"/>
        <w:jc w:val="center"/>
        <w:rPr>
          <w:lang w:val="en-GB"/>
        </w:rPr>
      </w:pPr>
      <w:r>
        <w:rPr>
          <w:lang w:val="en-GB"/>
        </w:rPr>
        <w:t>Adopted</w:t>
      </w:r>
    </w:p>
    <w:p w14:paraId="0931207E" w14:textId="77777777" w:rsidR="001B3A53" w:rsidRPr="00612353" w:rsidRDefault="001B3A53" w:rsidP="00F62659">
      <w:pPr>
        <w:ind w:left="1407" w:right="288" w:firstLine="720"/>
        <w:jc w:val="center"/>
        <w:rPr>
          <w:lang w:val="en-GB"/>
        </w:rPr>
      </w:pPr>
    </w:p>
    <w:p w14:paraId="30826D0C" w14:textId="558E0D42" w:rsidR="00FA4952" w:rsidRPr="00612353" w:rsidRDefault="00C64FC7" w:rsidP="00844C23">
      <w:pPr>
        <w:tabs>
          <w:tab w:val="left" w:pos="-1440"/>
        </w:tabs>
        <w:spacing w:after="120"/>
        <w:ind w:left="2127" w:right="288"/>
        <w:jc w:val="both"/>
        <w:rPr>
          <w:lang w:val="en-GB"/>
        </w:rPr>
      </w:pPr>
      <w:r>
        <w:rPr>
          <w:b/>
          <w:bCs/>
          <w:lang w:val="en-GB"/>
        </w:rPr>
        <w:t>4</w:t>
      </w:r>
      <w:r w:rsidR="00FA4952" w:rsidRPr="00612353">
        <w:rPr>
          <w:b/>
          <w:bCs/>
          <w:lang w:val="en-GB"/>
        </w:rPr>
        <w:t>.</w:t>
      </w:r>
      <w:r w:rsidR="00FA4952" w:rsidRPr="00612353">
        <w:rPr>
          <w:b/>
          <w:bCs/>
          <w:lang w:val="en-GB"/>
        </w:rPr>
        <w:tab/>
      </w:r>
      <w:r w:rsidR="003F0BEF">
        <w:rPr>
          <w:b/>
          <w:bCs/>
          <w:u w:val="single"/>
          <w:lang w:val="en-GB"/>
        </w:rPr>
        <w:t>Adoption</w:t>
      </w:r>
      <w:r w:rsidR="00FA4952" w:rsidRPr="00612353">
        <w:rPr>
          <w:b/>
          <w:bCs/>
          <w:u w:val="single"/>
          <w:lang w:val="en-GB"/>
        </w:rPr>
        <w:t xml:space="preserve"> of minutes</w:t>
      </w:r>
    </w:p>
    <w:p w14:paraId="4F6FBEC2" w14:textId="1E13DCC7" w:rsidR="002D53FB" w:rsidRDefault="00634548" w:rsidP="00893A6A">
      <w:pPr>
        <w:ind w:left="2127" w:right="288" w:hanging="2127"/>
        <w:jc w:val="both"/>
        <w:rPr>
          <w:lang w:val="en-GB"/>
        </w:rPr>
      </w:pPr>
      <w:r>
        <w:rPr>
          <w:lang w:val="en-GB"/>
        </w:rPr>
        <w:t>0</w:t>
      </w:r>
      <w:r w:rsidR="00955E35">
        <w:rPr>
          <w:lang w:val="en-GB"/>
        </w:rPr>
        <w:t>76</w:t>
      </w:r>
      <w:r>
        <w:rPr>
          <w:lang w:val="en-GB"/>
        </w:rPr>
        <w:t>-</w:t>
      </w:r>
      <w:r w:rsidR="0095555B">
        <w:rPr>
          <w:lang w:val="en-GB"/>
        </w:rPr>
        <w:t>26</w:t>
      </w:r>
      <w:r>
        <w:rPr>
          <w:lang w:val="en-GB"/>
        </w:rPr>
        <w:t>/</w:t>
      </w:r>
      <w:r w:rsidR="0057717E">
        <w:rPr>
          <w:lang w:val="en-GB"/>
        </w:rPr>
        <w:t>0</w:t>
      </w:r>
      <w:r w:rsidR="00955E35">
        <w:rPr>
          <w:lang w:val="en-GB"/>
        </w:rPr>
        <w:t>5</w:t>
      </w:r>
      <w:r w:rsidR="003F0BEF">
        <w:rPr>
          <w:lang w:val="en-GB"/>
        </w:rPr>
        <w:tab/>
        <w:t xml:space="preserve">Moved by Councillor </w:t>
      </w:r>
      <w:r w:rsidR="00955E35">
        <w:rPr>
          <w:lang w:val="en-GB"/>
        </w:rPr>
        <w:t>Sallafranque</w:t>
      </w:r>
      <w:r w:rsidR="003F0BEF">
        <w:rPr>
          <w:lang w:val="en-GB"/>
        </w:rPr>
        <w:t xml:space="preserve">, seconded by Councillor </w:t>
      </w:r>
      <w:r w:rsidR="00955E35">
        <w:rPr>
          <w:lang w:val="en-GB"/>
        </w:rPr>
        <w:t>Chafe</w:t>
      </w:r>
      <w:r w:rsidR="00385119">
        <w:rPr>
          <w:lang w:val="en-GB"/>
        </w:rPr>
        <w:t>,</w:t>
      </w:r>
      <w:r w:rsidR="003F0BEF">
        <w:rPr>
          <w:lang w:val="en-GB"/>
        </w:rPr>
        <w:t xml:space="preserve"> to approve the </w:t>
      </w:r>
      <w:r w:rsidR="00893A6A">
        <w:rPr>
          <w:lang w:val="en-GB"/>
        </w:rPr>
        <w:t>minutes from the last regular Council meeting of</w:t>
      </w:r>
      <w:r w:rsidR="00194D5D">
        <w:rPr>
          <w:lang w:val="en-GB"/>
        </w:rPr>
        <w:t xml:space="preserve"> </w:t>
      </w:r>
      <w:r w:rsidR="00955E35">
        <w:rPr>
          <w:lang w:val="en-GB"/>
        </w:rPr>
        <w:t>April 7</w:t>
      </w:r>
      <w:r w:rsidR="00955E35" w:rsidRPr="00955E35">
        <w:rPr>
          <w:vertAlign w:val="superscript"/>
          <w:lang w:val="en-GB"/>
        </w:rPr>
        <w:t>th</w:t>
      </w:r>
      <w:r w:rsidR="0057717E">
        <w:rPr>
          <w:lang w:val="en-GB"/>
        </w:rPr>
        <w:t xml:space="preserve">, </w:t>
      </w:r>
      <w:proofErr w:type="gramStart"/>
      <w:r w:rsidR="0057717E">
        <w:rPr>
          <w:lang w:val="en-GB"/>
        </w:rPr>
        <w:t>2026</w:t>
      </w:r>
      <w:proofErr w:type="gramEnd"/>
      <w:r w:rsidR="003F0BEF">
        <w:rPr>
          <w:lang w:val="en-GB"/>
        </w:rPr>
        <w:t xml:space="preserve"> as presented.</w:t>
      </w:r>
    </w:p>
    <w:p w14:paraId="4513D6D8" w14:textId="1CB23A6D" w:rsidR="003F0BEF" w:rsidRDefault="003F0BEF" w:rsidP="003F0BEF">
      <w:pPr>
        <w:ind w:left="2127" w:right="288"/>
        <w:jc w:val="center"/>
        <w:rPr>
          <w:lang w:val="en-GB"/>
        </w:rPr>
      </w:pPr>
      <w:r>
        <w:rPr>
          <w:lang w:val="en-GB"/>
        </w:rPr>
        <w:t>Adopted</w:t>
      </w:r>
    </w:p>
    <w:p w14:paraId="5754DD61" w14:textId="77777777" w:rsidR="0057717E" w:rsidRDefault="0057717E" w:rsidP="0057717E">
      <w:pPr>
        <w:ind w:right="288"/>
        <w:rPr>
          <w:lang w:val="en-GB"/>
        </w:rPr>
      </w:pPr>
    </w:p>
    <w:p w14:paraId="0CF6099F" w14:textId="6F2A5D60" w:rsidR="0086072D" w:rsidRDefault="0086072D" w:rsidP="0086072D">
      <w:pPr>
        <w:ind w:right="288"/>
        <w:rPr>
          <w:lang w:val="en-GB"/>
        </w:rPr>
      </w:pPr>
    </w:p>
    <w:p w14:paraId="6DCF3F77" w14:textId="11E5DE5E" w:rsidR="00FA4952" w:rsidRPr="00612353" w:rsidRDefault="00C64FC7" w:rsidP="00844C23">
      <w:pPr>
        <w:tabs>
          <w:tab w:val="left" w:pos="-1440"/>
        </w:tabs>
        <w:spacing w:after="120"/>
        <w:ind w:left="2127" w:right="288"/>
        <w:jc w:val="both"/>
        <w:rPr>
          <w:b/>
          <w:bCs/>
          <w:u w:val="single"/>
          <w:lang w:val="en-GB"/>
        </w:rPr>
      </w:pPr>
      <w:r>
        <w:rPr>
          <w:b/>
          <w:bCs/>
          <w:lang w:val="en-GB"/>
        </w:rPr>
        <w:t>5</w:t>
      </w:r>
      <w:r w:rsidR="00FA4952" w:rsidRPr="00612353">
        <w:rPr>
          <w:b/>
          <w:bCs/>
          <w:lang w:val="en-GB"/>
        </w:rPr>
        <w:t>.</w:t>
      </w:r>
      <w:r w:rsidR="00FA4952" w:rsidRPr="00612353">
        <w:rPr>
          <w:b/>
          <w:bCs/>
          <w:lang w:val="en-GB"/>
        </w:rPr>
        <w:tab/>
      </w:r>
      <w:r w:rsidR="003F0BEF">
        <w:rPr>
          <w:b/>
          <w:bCs/>
          <w:u w:val="single"/>
          <w:lang w:val="en-GB"/>
        </w:rPr>
        <w:t>Declaration of Conflict of Interest</w:t>
      </w:r>
    </w:p>
    <w:p w14:paraId="5DFD0F7D" w14:textId="0F337B47" w:rsidR="002055B5" w:rsidRDefault="0057717E" w:rsidP="002B1A56">
      <w:pPr>
        <w:tabs>
          <w:tab w:val="left" w:pos="-1440"/>
        </w:tabs>
        <w:ind w:left="2127" w:right="288"/>
        <w:jc w:val="both"/>
        <w:rPr>
          <w:bCs/>
        </w:rPr>
      </w:pPr>
      <w:r>
        <w:rPr>
          <w:bCs/>
        </w:rPr>
        <w:t>None.</w:t>
      </w:r>
    </w:p>
    <w:p w14:paraId="25D47364" w14:textId="77777777" w:rsidR="0095555B" w:rsidRDefault="0095555B" w:rsidP="002B1A56">
      <w:pPr>
        <w:tabs>
          <w:tab w:val="left" w:pos="-1440"/>
        </w:tabs>
        <w:ind w:left="2127" w:right="288"/>
        <w:jc w:val="both"/>
        <w:rPr>
          <w:bCs/>
        </w:rPr>
      </w:pPr>
    </w:p>
    <w:p w14:paraId="652771B1" w14:textId="7083C62C" w:rsidR="00046D67" w:rsidRDefault="00046D67" w:rsidP="00DA66EC">
      <w:pPr>
        <w:tabs>
          <w:tab w:val="left" w:pos="-1440"/>
        </w:tabs>
        <w:ind w:right="288"/>
        <w:rPr>
          <w:bCs/>
        </w:rPr>
      </w:pPr>
    </w:p>
    <w:p w14:paraId="25D0D3A8" w14:textId="53D4AAC0" w:rsidR="003F0BEF" w:rsidRDefault="00C64FC7" w:rsidP="003F0BEF">
      <w:pPr>
        <w:tabs>
          <w:tab w:val="left" w:pos="-1440"/>
        </w:tabs>
        <w:spacing w:after="120"/>
        <w:ind w:left="2127" w:right="288"/>
        <w:jc w:val="both"/>
        <w:rPr>
          <w:b/>
          <w:bCs/>
          <w:u w:val="single"/>
          <w:lang w:val="en-GB"/>
        </w:rPr>
      </w:pPr>
      <w:r>
        <w:rPr>
          <w:b/>
          <w:bCs/>
          <w:lang w:val="en-GB"/>
        </w:rPr>
        <w:t>6</w:t>
      </w:r>
      <w:r w:rsidR="003F0BEF" w:rsidRPr="00612353">
        <w:rPr>
          <w:b/>
          <w:bCs/>
          <w:lang w:val="en-GB"/>
        </w:rPr>
        <w:t>.</w:t>
      </w:r>
      <w:r w:rsidR="003F0BEF" w:rsidRPr="00612353">
        <w:rPr>
          <w:b/>
          <w:bCs/>
          <w:lang w:val="en-GB"/>
        </w:rPr>
        <w:tab/>
      </w:r>
      <w:r w:rsidR="003F0BEF">
        <w:rPr>
          <w:b/>
          <w:bCs/>
          <w:u w:val="single"/>
          <w:lang w:val="en-GB"/>
        </w:rPr>
        <w:t>Statement of the Mayor</w:t>
      </w:r>
    </w:p>
    <w:p w14:paraId="5CB95224" w14:textId="4D2D4695" w:rsidR="003F0BEF" w:rsidRDefault="003F0BEF" w:rsidP="003F0BEF">
      <w:pPr>
        <w:tabs>
          <w:tab w:val="left" w:pos="-1440"/>
        </w:tabs>
        <w:spacing w:after="120"/>
        <w:ind w:left="2127" w:right="288"/>
        <w:jc w:val="both"/>
        <w:rPr>
          <w:lang w:val="en-GB"/>
        </w:rPr>
      </w:pPr>
      <w:r>
        <w:rPr>
          <w:lang w:val="en-GB"/>
        </w:rPr>
        <w:t xml:space="preserve">The </w:t>
      </w:r>
      <w:proofErr w:type="gramStart"/>
      <w:r>
        <w:rPr>
          <w:lang w:val="en-GB"/>
        </w:rPr>
        <w:t>Mayor</w:t>
      </w:r>
      <w:proofErr w:type="gramEnd"/>
      <w:r>
        <w:rPr>
          <w:lang w:val="en-GB"/>
        </w:rPr>
        <w:t xml:space="preserve"> makes his Statement.</w:t>
      </w:r>
    </w:p>
    <w:p w14:paraId="124AB9D4" w14:textId="77777777" w:rsidR="000F64DF" w:rsidRDefault="000F64DF" w:rsidP="003F0BEF">
      <w:pPr>
        <w:tabs>
          <w:tab w:val="left" w:pos="-1440"/>
        </w:tabs>
        <w:spacing w:after="120"/>
        <w:ind w:left="2127" w:right="288"/>
        <w:jc w:val="both"/>
        <w:rPr>
          <w:lang w:val="en-GB"/>
        </w:rPr>
      </w:pPr>
    </w:p>
    <w:p w14:paraId="6EB305B8" w14:textId="77777777" w:rsidR="00955E35" w:rsidRDefault="00955E35" w:rsidP="003F0BEF">
      <w:pPr>
        <w:tabs>
          <w:tab w:val="left" w:pos="-1440"/>
        </w:tabs>
        <w:spacing w:after="120"/>
        <w:ind w:left="2127" w:right="288"/>
        <w:jc w:val="both"/>
        <w:rPr>
          <w:lang w:val="en-GB"/>
        </w:rPr>
      </w:pPr>
    </w:p>
    <w:p w14:paraId="5754AA46" w14:textId="5248F927" w:rsidR="003F0BEF" w:rsidRPr="00612353" w:rsidRDefault="00C64FC7" w:rsidP="003F0BEF">
      <w:pPr>
        <w:tabs>
          <w:tab w:val="left" w:pos="-1440"/>
        </w:tabs>
        <w:spacing w:after="120"/>
        <w:ind w:left="2127" w:right="288"/>
        <w:jc w:val="both"/>
        <w:rPr>
          <w:b/>
          <w:bCs/>
          <w:u w:val="single"/>
          <w:lang w:val="en-GB"/>
        </w:rPr>
      </w:pPr>
      <w:r>
        <w:rPr>
          <w:b/>
          <w:bCs/>
          <w:lang w:val="en-GB"/>
        </w:rPr>
        <w:t>7</w:t>
      </w:r>
      <w:r w:rsidR="003F0BEF" w:rsidRPr="00612353">
        <w:rPr>
          <w:b/>
          <w:bCs/>
          <w:lang w:val="en-GB"/>
        </w:rPr>
        <w:t>.</w:t>
      </w:r>
      <w:r w:rsidR="003F0BEF" w:rsidRPr="00612353">
        <w:rPr>
          <w:b/>
          <w:bCs/>
          <w:lang w:val="en-GB"/>
        </w:rPr>
        <w:tab/>
      </w:r>
      <w:r w:rsidR="003F0BEF" w:rsidRPr="00612353">
        <w:rPr>
          <w:b/>
          <w:bCs/>
          <w:u w:val="single"/>
          <w:lang w:val="en-GB"/>
        </w:rPr>
        <w:t>Questions from the public</w:t>
      </w:r>
    </w:p>
    <w:p w14:paraId="33501514" w14:textId="4E468EBA" w:rsidR="0095555B" w:rsidRDefault="0095555B" w:rsidP="007F4BAF">
      <w:pPr>
        <w:tabs>
          <w:tab w:val="left" w:pos="-1440"/>
        </w:tabs>
        <w:ind w:left="2131" w:right="288"/>
        <w:jc w:val="both"/>
        <w:rPr>
          <w:i/>
          <w:iCs/>
          <w:lang w:val="en-CA"/>
        </w:rPr>
      </w:pPr>
      <w:bookmarkStart w:id="0" w:name="_Hlk110942862"/>
      <w:r w:rsidRPr="00322435">
        <w:rPr>
          <w:i/>
          <w:iCs/>
          <w:lang w:val="en-CA"/>
        </w:rPr>
        <w:t xml:space="preserve">- </w:t>
      </w:r>
      <w:r w:rsidR="00955E35">
        <w:rPr>
          <w:i/>
          <w:iCs/>
          <w:lang w:val="en-CA"/>
        </w:rPr>
        <w:t>Keah &amp; Ian Johnson</w:t>
      </w:r>
      <w:r w:rsidR="007F4BAF">
        <w:rPr>
          <w:i/>
          <w:iCs/>
          <w:lang w:val="en-CA"/>
        </w:rPr>
        <w:t>:</w:t>
      </w:r>
    </w:p>
    <w:p w14:paraId="172D9FE6" w14:textId="71D4B364" w:rsidR="009A5EDF" w:rsidRDefault="007F4BAF" w:rsidP="00955E35">
      <w:pPr>
        <w:tabs>
          <w:tab w:val="left" w:pos="-1440"/>
        </w:tabs>
        <w:ind w:left="2880" w:right="288"/>
        <w:jc w:val="both"/>
        <w:rPr>
          <w:i/>
          <w:iCs/>
          <w:lang w:val="en-CA"/>
        </w:rPr>
      </w:pPr>
      <w:r>
        <w:rPr>
          <w:i/>
          <w:iCs/>
          <w:lang w:val="en-CA"/>
        </w:rPr>
        <w:t xml:space="preserve">- </w:t>
      </w:r>
      <w:r w:rsidR="009A5EDF">
        <w:rPr>
          <w:i/>
          <w:iCs/>
          <w:lang w:val="en-CA"/>
        </w:rPr>
        <w:t xml:space="preserve">requesting </w:t>
      </w:r>
      <w:r w:rsidR="00955E35">
        <w:rPr>
          <w:i/>
          <w:iCs/>
          <w:lang w:val="en-CA"/>
        </w:rPr>
        <w:t xml:space="preserve">an update on the </w:t>
      </w:r>
      <w:proofErr w:type="gramStart"/>
      <w:r w:rsidR="00955E35">
        <w:rPr>
          <w:i/>
          <w:iCs/>
          <w:lang w:val="en-CA"/>
        </w:rPr>
        <w:t>Sikorski road</w:t>
      </w:r>
      <w:proofErr w:type="gramEnd"/>
      <w:r w:rsidR="00955E35">
        <w:rPr>
          <w:i/>
          <w:iCs/>
          <w:lang w:val="en-CA"/>
        </w:rPr>
        <w:t xml:space="preserve"> file;</w:t>
      </w:r>
    </w:p>
    <w:p w14:paraId="0EA223C3" w14:textId="07268226" w:rsidR="00955E35" w:rsidRDefault="00955E35" w:rsidP="00955E35">
      <w:pPr>
        <w:tabs>
          <w:tab w:val="left" w:pos="-1440"/>
        </w:tabs>
        <w:ind w:left="2880" w:right="288"/>
        <w:jc w:val="both"/>
        <w:rPr>
          <w:i/>
          <w:iCs/>
          <w:lang w:val="en-CA"/>
        </w:rPr>
      </w:pPr>
      <w:r>
        <w:rPr>
          <w:i/>
          <w:iCs/>
          <w:lang w:val="en-CA"/>
        </w:rPr>
        <w:t>- requesting info regarding the survey plan.</w:t>
      </w:r>
    </w:p>
    <w:p w14:paraId="760AB779" w14:textId="38E67668" w:rsidR="001C3E30" w:rsidRPr="00194D5D" w:rsidRDefault="001C3E30" w:rsidP="001C3E30">
      <w:pPr>
        <w:tabs>
          <w:tab w:val="left" w:pos="-1440"/>
        </w:tabs>
        <w:ind w:left="2131" w:right="288"/>
        <w:jc w:val="both"/>
        <w:rPr>
          <w:lang w:val="en-CA"/>
        </w:rPr>
      </w:pPr>
    </w:p>
    <w:p w14:paraId="76BF6B80" w14:textId="354D0B72" w:rsidR="0057717E" w:rsidRDefault="0057717E" w:rsidP="001C3E30">
      <w:pPr>
        <w:tabs>
          <w:tab w:val="left" w:pos="-1440"/>
        </w:tabs>
        <w:ind w:left="2131" w:right="288"/>
        <w:jc w:val="both"/>
      </w:pPr>
      <w:r>
        <w:t xml:space="preserve">The </w:t>
      </w:r>
      <w:proofErr w:type="gramStart"/>
      <w:r>
        <w:t>Mayor</w:t>
      </w:r>
      <w:proofErr w:type="gramEnd"/>
      <w:r>
        <w:t xml:space="preserve"> responds </w:t>
      </w:r>
      <w:r w:rsidR="009A5EDF">
        <w:t xml:space="preserve">that the Municipality is </w:t>
      </w:r>
      <w:r w:rsidR="00955E35">
        <w:t xml:space="preserve">reviewing this file this evening as an in-camera discussion item; as it is considered legal property matter. </w:t>
      </w:r>
    </w:p>
    <w:p w14:paraId="2EB4FBE4" w14:textId="77777777" w:rsidR="009A5EDF" w:rsidRDefault="009A5EDF" w:rsidP="009A5EDF">
      <w:pPr>
        <w:tabs>
          <w:tab w:val="left" w:pos="-1440"/>
        </w:tabs>
        <w:ind w:right="288"/>
        <w:jc w:val="both"/>
      </w:pPr>
    </w:p>
    <w:p w14:paraId="4E79568F" w14:textId="77777777" w:rsidR="00955E35" w:rsidRDefault="00955E35" w:rsidP="009A5EDF">
      <w:pPr>
        <w:tabs>
          <w:tab w:val="left" w:pos="-1440"/>
        </w:tabs>
        <w:ind w:right="288"/>
        <w:jc w:val="both"/>
      </w:pPr>
    </w:p>
    <w:p w14:paraId="238C147F" w14:textId="77777777" w:rsidR="000F64DF" w:rsidRDefault="000F64DF" w:rsidP="001C3E30">
      <w:pPr>
        <w:tabs>
          <w:tab w:val="left" w:pos="-1440"/>
        </w:tabs>
        <w:ind w:left="2131" w:right="288"/>
        <w:jc w:val="both"/>
      </w:pPr>
    </w:p>
    <w:bookmarkEnd w:id="0"/>
    <w:p w14:paraId="294A5C16" w14:textId="3C4379FD" w:rsidR="00DA28D1" w:rsidRPr="001C3E30" w:rsidRDefault="00F47EC3" w:rsidP="006B2C71">
      <w:pPr>
        <w:widowControl/>
        <w:autoSpaceDE/>
        <w:autoSpaceDN/>
        <w:adjustRightInd/>
        <w:ind w:right="288"/>
        <w:rPr>
          <w:b/>
          <w:bCs/>
          <w:u w:val="single"/>
        </w:rPr>
      </w:pPr>
      <w:r w:rsidRPr="00946B57">
        <w:rPr>
          <w:b/>
          <w:bCs/>
        </w:rPr>
        <w:tab/>
      </w:r>
      <w:r w:rsidRPr="00946B57">
        <w:rPr>
          <w:b/>
          <w:bCs/>
        </w:rPr>
        <w:tab/>
      </w:r>
      <w:r w:rsidRPr="00946B57">
        <w:rPr>
          <w:b/>
          <w:bCs/>
        </w:rPr>
        <w:tab/>
      </w:r>
      <w:r w:rsidR="00C64FC7">
        <w:rPr>
          <w:b/>
          <w:bCs/>
        </w:rPr>
        <w:t>8</w:t>
      </w:r>
      <w:r w:rsidR="00FA4952" w:rsidRPr="001C3E30">
        <w:rPr>
          <w:b/>
          <w:bCs/>
        </w:rPr>
        <w:t>.</w:t>
      </w:r>
      <w:r w:rsidR="00FA4952" w:rsidRPr="001C3E30">
        <w:rPr>
          <w:b/>
          <w:bCs/>
        </w:rPr>
        <w:tab/>
      </w:r>
      <w:r w:rsidR="00FA4952" w:rsidRPr="001C3E30">
        <w:rPr>
          <w:b/>
          <w:bCs/>
          <w:u w:val="single"/>
        </w:rPr>
        <w:t>Correspondence</w:t>
      </w:r>
    </w:p>
    <w:p w14:paraId="69246EC9" w14:textId="77777777" w:rsidR="00046D67" w:rsidRPr="001C3E30" w:rsidRDefault="00046D67" w:rsidP="00046D67">
      <w:pPr>
        <w:pStyle w:val="ListParagraph"/>
        <w:widowControl/>
        <w:autoSpaceDE/>
        <w:autoSpaceDN/>
        <w:adjustRightInd/>
        <w:ind w:left="2520" w:right="288"/>
        <w:jc w:val="both"/>
        <w:rPr>
          <w:bCs/>
          <w:i/>
          <w:iCs/>
          <w:sz w:val="12"/>
          <w:szCs w:val="12"/>
        </w:rPr>
      </w:pPr>
    </w:p>
    <w:p w14:paraId="2FCB2BB9" w14:textId="2A68B6F0" w:rsidR="00A85107" w:rsidRPr="00955E35" w:rsidRDefault="00955E35" w:rsidP="00A85107">
      <w:pPr>
        <w:widowControl/>
        <w:autoSpaceDE/>
        <w:autoSpaceDN/>
        <w:adjustRightInd/>
        <w:ind w:right="288"/>
        <w:jc w:val="both"/>
        <w:rPr>
          <w:lang w:val="en-CA"/>
        </w:rPr>
      </w:pPr>
      <w:r>
        <w:rPr>
          <w:i/>
          <w:iCs/>
          <w:lang w:val="en-CA"/>
        </w:rPr>
        <w:tab/>
      </w:r>
      <w:r>
        <w:rPr>
          <w:i/>
          <w:iCs/>
          <w:lang w:val="en-CA"/>
        </w:rPr>
        <w:tab/>
      </w:r>
      <w:r>
        <w:rPr>
          <w:i/>
          <w:iCs/>
          <w:lang w:val="en-CA"/>
        </w:rPr>
        <w:tab/>
      </w:r>
      <w:r w:rsidRPr="00955E35">
        <w:rPr>
          <w:lang w:val="en-CA"/>
        </w:rPr>
        <w:t>None.</w:t>
      </w:r>
    </w:p>
    <w:p w14:paraId="1EB5591B" w14:textId="77777777" w:rsidR="00955E35" w:rsidRDefault="00955E35" w:rsidP="00A85107">
      <w:pPr>
        <w:widowControl/>
        <w:autoSpaceDE/>
        <w:autoSpaceDN/>
        <w:adjustRightInd/>
        <w:ind w:right="288"/>
        <w:jc w:val="both"/>
        <w:rPr>
          <w:i/>
          <w:iCs/>
          <w:lang w:val="en-CA"/>
        </w:rPr>
      </w:pPr>
    </w:p>
    <w:p w14:paraId="3B50A19B" w14:textId="77777777" w:rsidR="00D64C9A" w:rsidRDefault="00D64C9A" w:rsidP="003936D3">
      <w:pPr>
        <w:tabs>
          <w:tab w:val="left" w:pos="-1440"/>
        </w:tabs>
        <w:ind w:right="288"/>
        <w:jc w:val="both"/>
        <w:rPr>
          <w:b/>
          <w:bCs/>
          <w:lang w:val="en-CA"/>
        </w:rPr>
      </w:pPr>
    </w:p>
    <w:p w14:paraId="677898BC" w14:textId="77777777" w:rsidR="00955E35" w:rsidRDefault="00955E35" w:rsidP="003936D3">
      <w:pPr>
        <w:tabs>
          <w:tab w:val="left" w:pos="-1440"/>
        </w:tabs>
        <w:ind w:right="288"/>
        <w:jc w:val="both"/>
        <w:rPr>
          <w:b/>
          <w:bCs/>
          <w:lang w:val="en-CA"/>
        </w:rPr>
      </w:pPr>
    </w:p>
    <w:p w14:paraId="5F6EF69A" w14:textId="0FEF1AB7" w:rsidR="003936D3" w:rsidRPr="00797786" w:rsidRDefault="003936D3" w:rsidP="003936D3">
      <w:pPr>
        <w:tabs>
          <w:tab w:val="left" w:pos="-1440"/>
        </w:tabs>
        <w:ind w:right="288"/>
        <w:jc w:val="both"/>
        <w:rPr>
          <w:b/>
          <w:bCs/>
        </w:rPr>
      </w:pPr>
      <w:r w:rsidRPr="00322435">
        <w:rPr>
          <w:b/>
          <w:bCs/>
          <w:lang w:val="en-CA"/>
        </w:rPr>
        <w:lastRenderedPageBreak/>
        <w:tab/>
      </w:r>
      <w:r w:rsidRPr="00322435">
        <w:rPr>
          <w:b/>
          <w:bCs/>
          <w:lang w:val="en-CA"/>
        </w:rPr>
        <w:tab/>
      </w:r>
      <w:r w:rsidRPr="00322435">
        <w:rPr>
          <w:b/>
          <w:bCs/>
          <w:lang w:val="en-CA"/>
        </w:rPr>
        <w:tab/>
      </w:r>
      <w:r w:rsidR="00C64FC7">
        <w:rPr>
          <w:b/>
          <w:bCs/>
        </w:rPr>
        <w:t>9</w:t>
      </w:r>
      <w:r w:rsidRPr="00797786">
        <w:rPr>
          <w:b/>
          <w:bCs/>
        </w:rPr>
        <w:t>.</w:t>
      </w:r>
      <w:r w:rsidRPr="00797786">
        <w:rPr>
          <w:b/>
          <w:bCs/>
        </w:rPr>
        <w:tab/>
      </w:r>
      <w:r w:rsidRPr="00797786">
        <w:rPr>
          <w:b/>
          <w:bCs/>
          <w:u w:val="single"/>
        </w:rPr>
        <w:t>Committee Reports</w:t>
      </w:r>
    </w:p>
    <w:p w14:paraId="3EF74F75" w14:textId="77777777" w:rsidR="003936D3" w:rsidRDefault="003936D3" w:rsidP="003936D3">
      <w:pPr>
        <w:tabs>
          <w:tab w:val="left" w:pos="-1440"/>
        </w:tabs>
        <w:ind w:right="288"/>
        <w:jc w:val="both"/>
        <w:rPr>
          <w:bCs/>
          <w:lang w:val="en-CA"/>
        </w:rPr>
      </w:pPr>
    </w:p>
    <w:p w14:paraId="7263DD7F" w14:textId="77777777" w:rsidR="00E626F9" w:rsidRDefault="00E626F9" w:rsidP="003936D3">
      <w:pPr>
        <w:tabs>
          <w:tab w:val="left" w:pos="-1440"/>
        </w:tabs>
        <w:ind w:right="288"/>
        <w:jc w:val="both"/>
        <w:rPr>
          <w:bCs/>
          <w:lang w:val="en-CA"/>
        </w:rPr>
      </w:pPr>
    </w:p>
    <w:p w14:paraId="6C63B755" w14:textId="77777777" w:rsidR="003936D3" w:rsidRPr="00797786" w:rsidRDefault="003936D3" w:rsidP="003936D3">
      <w:pPr>
        <w:tabs>
          <w:tab w:val="left" w:pos="-1440"/>
        </w:tabs>
        <w:ind w:right="288"/>
        <w:jc w:val="both"/>
        <w:rPr>
          <w:b/>
          <w:u w:val="single"/>
        </w:rPr>
      </w:pPr>
      <w:r w:rsidRPr="00797786">
        <w:rPr>
          <w:bCs/>
        </w:rPr>
        <w:tab/>
      </w:r>
      <w:r>
        <w:rPr>
          <w:bCs/>
        </w:rPr>
        <w:tab/>
      </w:r>
      <w:r>
        <w:rPr>
          <w:bCs/>
        </w:rPr>
        <w:tab/>
      </w:r>
      <w:r w:rsidRPr="00797786">
        <w:rPr>
          <w:b/>
          <w:u w:val="single"/>
        </w:rPr>
        <w:t>Land-use, Urbanism &amp; By-Laws</w:t>
      </w:r>
    </w:p>
    <w:p w14:paraId="487D1876" w14:textId="77777777" w:rsidR="003936D3" w:rsidRPr="00797786" w:rsidRDefault="003936D3" w:rsidP="003936D3">
      <w:pPr>
        <w:tabs>
          <w:tab w:val="left" w:pos="-1440"/>
        </w:tabs>
        <w:ind w:right="288"/>
        <w:jc w:val="both"/>
        <w:rPr>
          <w:bCs/>
          <w:sz w:val="12"/>
          <w:szCs w:val="12"/>
        </w:rPr>
      </w:pPr>
    </w:p>
    <w:p w14:paraId="022045F5" w14:textId="71AA3DB1"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w:t>
      </w:r>
      <w:r>
        <w:rPr>
          <w:bCs/>
        </w:rPr>
        <w:t>Sallafranque</w:t>
      </w:r>
      <w:r w:rsidRPr="00797786">
        <w:rPr>
          <w:bCs/>
        </w:rPr>
        <w:t xml:space="preserve">, Chair of Land-use, Urbanism and By-Laws committee, gives a verbal report.  </w:t>
      </w:r>
    </w:p>
    <w:p w14:paraId="0F0241E4" w14:textId="77777777" w:rsidR="00FF7966" w:rsidRDefault="00FF7966" w:rsidP="00FF7966">
      <w:pPr>
        <w:tabs>
          <w:tab w:val="left" w:pos="-1440"/>
        </w:tabs>
        <w:ind w:right="288"/>
        <w:jc w:val="both"/>
        <w:rPr>
          <w:bCs/>
        </w:rPr>
      </w:pPr>
    </w:p>
    <w:p w14:paraId="6948F2EE" w14:textId="77777777" w:rsidR="00E858A5" w:rsidRDefault="00E858A5" w:rsidP="00E858A5">
      <w:pPr>
        <w:tabs>
          <w:tab w:val="left" w:pos="-1440"/>
        </w:tabs>
        <w:ind w:right="288"/>
        <w:jc w:val="both"/>
        <w:rPr>
          <w:bCs/>
        </w:rPr>
      </w:pPr>
    </w:p>
    <w:p w14:paraId="7F2A1074" w14:textId="77777777" w:rsidR="003936D3" w:rsidRPr="00797786" w:rsidRDefault="003936D3" w:rsidP="003936D3">
      <w:pPr>
        <w:tabs>
          <w:tab w:val="left" w:pos="-1440"/>
        </w:tabs>
        <w:ind w:right="288"/>
        <w:rPr>
          <w:bCs/>
          <w:lang w:val="en-CA"/>
        </w:rPr>
      </w:pPr>
      <w:r>
        <w:rPr>
          <w:bCs/>
          <w:lang w:val="en-CA"/>
        </w:rPr>
        <w:tab/>
      </w:r>
    </w:p>
    <w:p w14:paraId="0BC622FC" w14:textId="77777777" w:rsidR="003936D3" w:rsidRPr="00797786" w:rsidRDefault="003936D3" w:rsidP="003936D3">
      <w:pPr>
        <w:tabs>
          <w:tab w:val="left" w:pos="-1440"/>
        </w:tabs>
        <w:ind w:right="288"/>
        <w:jc w:val="both"/>
        <w:rPr>
          <w:b/>
          <w:u w:val="single"/>
        </w:rPr>
      </w:pPr>
      <w:r w:rsidRPr="00797786">
        <w:rPr>
          <w:bCs/>
        </w:rPr>
        <w:tab/>
      </w:r>
      <w:r>
        <w:rPr>
          <w:bCs/>
        </w:rPr>
        <w:tab/>
      </w:r>
      <w:r>
        <w:rPr>
          <w:bCs/>
        </w:rPr>
        <w:tab/>
      </w:r>
      <w:r w:rsidRPr="00797786">
        <w:rPr>
          <w:b/>
          <w:u w:val="single"/>
        </w:rPr>
        <w:t>Public Works</w:t>
      </w:r>
    </w:p>
    <w:p w14:paraId="4B38E64D" w14:textId="77777777" w:rsidR="003936D3" w:rsidRPr="00797786" w:rsidRDefault="003936D3" w:rsidP="003936D3">
      <w:pPr>
        <w:tabs>
          <w:tab w:val="left" w:pos="-1440"/>
        </w:tabs>
        <w:ind w:left="2160" w:right="288"/>
        <w:jc w:val="both"/>
        <w:rPr>
          <w:bCs/>
          <w:sz w:val="12"/>
          <w:szCs w:val="12"/>
        </w:rPr>
      </w:pPr>
    </w:p>
    <w:p w14:paraId="60E8001F" w14:textId="77777777"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Schryer, Chair of the Public Works committee, gives a verbal report.  </w:t>
      </w:r>
    </w:p>
    <w:p w14:paraId="45CCA8C7" w14:textId="77777777" w:rsidR="00E858A5" w:rsidRDefault="00E858A5" w:rsidP="00E858A5">
      <w:pPr>
        <w:tabs>
          <w:tab w:val="left" w:pos="-1440"/>
        </w:tabs>
        <w:ind w:right="288"/>
        <w:jc w:val="both"/>
        <w:rPr>
          <w:bCs/>
        </w:rPr>
      </w:pPr>
    </w:p>
    <w:p w14:paraId="4118580E" w14:textId="3E9B6F22" w:rsidR="00FF7966" w:rsidRDefault="00FF7966" w:rsidP="00FF7966">
      <w:pPr>
        <w:ind w:left="2160" w:hanging="2160"/>
        <w:rPr>
          <w:i/>
          <w:iCs/>
          <w:u w:val="single"/>
        </w:rPr>
      </w:pPr>
      <w:r w:rsidRPr="00FF7966">
        <w:t>0</w:t>
      </w:r>
      <w:r w:rsidR="00955E35">
        <w:t>77</w:t>
      </w:r>
      <w:r w:rsidRPr="00FF7966">
        <w:t>-26/0</w:t>
      </w:r>
      <w:r w:rsidR="00955E35">
        <w:t>5</w:t>
      </w:r>
      <w:r w:rsidRPr="00FF7966">
        <w:tab/>
      </w:r>
      <w:proofErr w:type="gramStart"/>
      <w:r w:rsidR="00955E35">
        <w:rPr>
          <w:i/>
          <w:iCs/>
          <w:u w:val="single"/>
        </w:rPr>
        <w:t>Waste water</w:t>
      </w:r>
      <w:proofErr w:type="gramEnd"/>
      <w:r w:rsidR="00955E35">
        <w:rPr>
          <w:i/>
          <w:iCs/>
          <w:u w:val="single"/>
        </w:rPr>
        <w:t xml:space="preserve"> treatment plant – UV System</w:t>
      </w:r>
    </w:p>
    <w:p w14:paraId="30F0CB41" w14:textId="1E0490E5" w:rsidR="00955E35" w:rsidRDefault="00955E35" w:rsidP="00955E35">
      <w:pPr>
        <w:ind w:left="2160" w:hanging="2160"/>
        <w:jc w:val="both"/>
      </w:pPr>
      <w:r>
        <w:tab/>
        <w:t xml:space="preserve">Moved by </w:t>
      </w:r>
      <w:proofErr w:type="spellStart"/>
      <w:r>
        <w:t>Councillor</w:t>
      </w:r>
      <w:proofErr w:type="spellEnd"/>
      <w:r>
        <w:t xml:space="preserve"> Schryer, seconded by </w:t>
      </w:r>
      <w:proofErr w:type="spellStart"/>
      <w:r>
        <w:t>Councillor</w:t>
      </w:r>
      <w:proofErr w:type="spellEnd"/>
      <w:r>
        <w:t xml:space="preserve"> Chafe, to authorize that the Director General to work with the Municipality of Campbell’s Bay </w:t>
      </w:r>
      <w:proofErr w:type="gramStart"/>
      <w:r>
        <w:t>in an effort to</w:t>
      </w:r>
      <w:proofErr w:type="gramEnd"/>
      <w:r>
        <w:t xml:space="preserve"> coordinate the similar work required at both sites, UV treatment system, to possibly reduce costs and improve efficiencies.</w:t>
      </w:r>
    </w:p>
    <w:p w14:paraId="3AB8EF02" w14:textId="5E876CAF" w:rsidR="00955E35" w:rsidRDefault="00955E35" w:rsidP="00955E35">
      <w:pPr>
        <w:ind w:left="2160" w:hanging="720"/>
        <w:jc w:val="center"/>
      </w:pPr>
      <w:r>
        <w:t>Adopted</w:t>
      </w:r>
    </w:p>
    <w:p w14:paraId="56F712F0" w14:textId="77777777" w:rsidR="00955E35" w:rsidRDefault="00955E35" w:rsidP="00955E35"/>
    <w:p w14:paraId="5BA7BFA0" w14:textId="7102DDCC" w:rsidR="00955E35" w:rsidRDefault="00955E35" w:rsidP="00955E35">
      <w:r>
        <w:t>078-26/05</w:t>
      </w:r>
      <w:r>
        <w:tab/>
      </w:r>
      <w:r>
        <w:tab/>
      </w:r>
      <w:r w:rsidRPr="00955E35">
        <w:rPr>
          <w:i/>
          <w:iCs/>
          <w:u w:val="single"/>
        </w:rPr>
        <w:t>Alternative Site for Housing Project</w:t>
      </w:r>
    </w:p>
    <w:p w14:paraId="2B6EEFEB" w14:textId="77777777" w:rsidR="00955E35" w:rsidRDefault="00955E35" w:rsidP="00955E35"/>
    <w:p w14:paraId="01D8D9BF" w14:textId="53E7CFF0" w:rsidR="008D076C" w:rsidRPr="008D076C" w:rsidRDefault="008D076C" w:rsidP="008D076C">
      <w:pPr>
        <w:ind w:left="3600" w:hanging="1440"/>
        <w:jc w:val="both"/>
        <w:rPr>
          <w:lang w:val="en-CA"/>
        </w:rPr>
      </w:pPr>
      <w:r w:rsidRPr="008D076C">
        <w:rPr>
          <w:lang w:val="en-CA"/>
        </w:rPr>
        <w:t xml:space="preserve">WHEREAS </w:t>
      </w:r>
      <w:r>
        <w:rPr>
          <w:lang w:val="en-CA"/>
        </w:rPr>
        <w:tab/>
      </w:r>
      <w:r w:rsidRPr="008D076C">
        <w:rPr>
          <w:lang w:val="en-CA"/>
        </w:rPr>
        <w:t xml:space="preserve">the Municipality of L'Isle-aux-Allumettes continues to work in partnership with the Office </w:t>
      </w:r>
      <w:proofErr w:type="spellStart"/>
      <w:r w:rsidRPr="008D076C">
        <w:rPr>
          <w:lang w:val="en-CA"/>
        </w:rPr>
        <w:t>d’habitation</w:t>
      </w:r>
      <w:proofErr w:type="spellEnd"/>
      <w:r w:rsidRPr="008D076C">
        <w:rPr>
          <w:lang w:val="en-CA"/>
        </w:rPr>
        <w:t xml:space="preserve"> de </w:t>
      </w:r>
      <w:proofErr w:type="spellStart"/>
      <w:r w:rsidRPr="008D076C">
        <w:rPr>
          <w:lang w:val="en-CA"/>
        </w:rPr>
        <w:t>l’Outaouais</w:t>
      </w:r>
      <w:proofErr w:type="spellEnd"/>
      <w:r w:rsidRPr="008D076C">
        <w:rPr>
          <w:lang w:val="en-CA"/>
        </w:rPr>
        <w:t xml:space="preserve"> (OHO) and the Société </w:t>
      </w:r>
      <w:proofErr w:type="spellStart"/>
      <w:r w:rsidRPr="008D076C">
        <w:rPr>
          <w:lang w:val="en-CA"/>
        </w:rPr>
        <w:t>d’habitation</w:t>
      </w:r>
      <w:proofErr w:type="spellEnd"/>
      <w:r w:rsidRPr="008D076C">
        <w:rPr>
          <w:lang w:val="en-CA"/>
        </w:rPr>
        <w:t xml:space="preserve"> du Québec (SHQ) on the development of an affordable housing project within the municipality;</w:t>
      </w:r>
    </w:p>
    <w:p w14:paraId="716109B0" w14:textId="77777777" w:rsidR="008D076C" w:rsidRDefault="008D076C" w:rsidP="008D076C">
      <w:pPr>
        <w:ind w:left="3600" w:hanging="1440"/>
        <w:jc w:val="both"/>
        <w:rPr>
          <w:lang w:val="en-CA"/>
        </w:rPr>
      </w:pPr>
      <w:r w:rsidRPr="008D076C">
        <w:rPr>
          <w:lang w:val="en-CA"/>
        </w:rPr>
        <w:t xml:space="preserve">WHEREAS </w:t>
      </w:r>
      <w:r>
        <w:rPr>
          <w:lang w:val="en-CA"/>
        </w:rPr>
        <w:tab/>
      </w:r>
      <w:r w:rsidRPr="008D076C">
        <w:rPr>
          <w:lang w:val="en-CA"/>
        </w:rPr>
        <w:t>Council previously identified a preferred location for the project and continues to support that site as the Municipality’s priority location;</w:t>
      </w:r>
    </w:p>
    <w:p w14:paraId="5C9E3A51" w14:textId="77777777" w:rsidR="008D076C" w:rsidRDefault="008D076C" w:rsidP="008D076C">
      <w:pPr>
        <w:ind w:left="3600" w:hanging="1440"/>
        <w:jc w:val="both"/>
        <w:rPr>
          <w:lang w:val="en-CA"/>
        </w:rPr>
      </w:pPr>
      <w:r w:rsidRPr="008D076C">
        <w:rPr>
          <w:lang w:val="en-CA"/>
        </w:rPr>
        <w:t>WHEREAS the Municipality is currently awaiting confirmation of infrastructure funding required to extend municipal water and sewer services to the preferred site;</w:t>
      </w:r>
    </w:p>
    <w:p w14:paraId="7076A000" w14:textId="77777777" w:rsidR="008D076C" w:rsidRDefault="008D076C" w:rsidP="008D076C">
      <w:pPr>
        <w:ind w:left="3600" w:hanging="1440"/>
        <w:jc w:val="both"/>
        <w:rPr>
          <w:lang w:val="en-CA"/>
        </w:rPr>
      </w:pPr>
      <w:r w:rsidRPr="008D076C">
        <w:rPr>
          <w:lang w:val="en-CA"/>
        </w:rPr>
        <w:t xml:space="preserve">WHEREAS </w:t>
      </w:r>
      <w:r>
        <w:rPr>
          <w:lang w:val="en-CA"/>
        </w:rPr>
        <w:tab/>
      </w:r>
      <w:r w:rsidRPr="008D076C">
        <w:rPr>
          <w:lang w:val="en-CA"/>
        </w:rPr>
        <w:t>delays related to infrastructure funding approvals may impact the construction timeline for the housing project;</w:t>
      </w:r>
    </w:p>
    <w:p w14:paraId="200E5A88" w14:textId="11E51F3B" w:rsidR="008D076C" w:rsidRPr="008D076C" w:rsidRDefault="008D076C" w:rsidP="008D076C">
      <w:pPr>
        <w:ind w:left="3600" w:hanging="1440"/>
        <w:jc w:val="both"/>
        <w:rPr>
          <w:lang w:val="en-CA"/>
        </w:rPr>
      </w:pPr>
      <w:r w:rsidRPr="008D076C">
        <w:rPr>
          <w:lang w:val="en-CA"/>
        </w:rPr>
        <w:t xml:space="preserve">WHEREAS </w:t>
      </w:r>
      <w:r>
        <w:rPr>
          <w:lang w:val="en-CA"/>
        </w:rPr>
        <w:tab/>
      </w:r>
      <w:r w:rsidRPr="008D076C">
        <w:rPr>
          <w:lang w:val="en-CA"/>
        </w:rPr>
        <w:t xml:space="preserve">the Municipality wishes to evaluate an alternative site option </w:t>
      </w:r>
      <w:proofErr w:type="gramStart"/>
      <w:r w:rsidRPr="008D076C">
        <w:rPr>
          <w:lang w:val="en-CA"/>
        </w:rPr>
        <w:t>in order to</w:t>
      </w:r>
      <w:proofErr w:type="gramEnd"/>
      <w:r w:rsidRPr="008D076C">
        <w:rPr>
          <w:lang w:val="en-CA"/>
        </w:rPr>
        <w:t xml:space="preserve"> allow the project to continue moving forward should timelines require;</w:t>
      </w:r>
    </w:p>
    <w:p w14:paraId="61B3E9A6" w14:textId="7EB12BCB" w:rsidR="008D076C" w:rsidRPr="008D076C" w:rsidRDefault="008D076C" w:rsidP="008D076C">
      <w:pPr>
        <w:ind w:left="2160"/>
        <w:jc w:val="both"/>
        <w:rPr>
          <w:lang w:val="en-CA"/>
        </w:rPr>
      </w:pPr>
      <w:r w:rsidRPr="008D076C">
        <w:rPr>
          <w:lang w:val="en-CA"/>
        </w:rPr>
        <w:t xml:space="preserve">THEREFORE, it is moved by </w:t>
      </w:r>
      <w:r>
        <w:rPr>
          <w:lang w:val="en-CA"/>
        </w:rPr>
        <w:t>Councillor Schryer,</w:t>
      </w:r>
      <w:r w:rsidRPr="008D076C">
        <w:rPr>
          <w:lang w:val="en-CA"/>
        </w:rPr>
        <w:t xml:space="preserve"> seconded by </w:t>
      </w:r>
      <w:r>
        <w:rPr>
          <w:lang w:val="en-CA"/>
        </w:rPr>
        <w:t>Councillor Adam,</w:t>
      </w:r>
      <w:r w:rsidRPr="008D076C">
        <w:rPr>
          <w:lang w:val="en-CA"/>
        </w:rPr>
        <w:t xml:space="preserve"> and resolved that Council of the Municipality of L'Isle-aux-Allumettes authorizes municipal administration to proceed with the evaluation, planning discussions, and required preliminary steps related to Lots 4 604 573 and 5 907 599 as a potential alternative location for the affordable housing project.</w:t>
      </w:r>
    </w:p>
    <w:p w14:paraId="4E1761C4" w14:textId="77777777" w:rsidR="008D076C" w:rsidRDefault="008D076C" w:rsidP="008D076C">
      <w:pPr>
        <w:ind w:left="2160"/>
        <w:jc w:val="both"/>
        <w:rPr>
          <w:lang w:val="en-CA"/>
        </w:rPr>
      </w:pPr>
      <w:r w:rsidRPr="008D076C">
        <w:rPr>
          <w:lang w:val="en-CA"/>
        </w:rPr>
        <w:t>IT IS FURTHER RESOLVED THAT Council reaffirms its support for the originally identified site as the Municipality’s preferred location and directs administration to continue efforts to secure the required infrastructure funding associated with that site.</w:t>
      </w:r>
    </w:p>
    <w:p w14:paraId="482B6D28" w14:textId="4BB160EA" w:rsidR="008D076C" w:rsidRDefault="008D076C" w:rsidP="008D076C">
      <w:pPr>
        <w:ind w:left="2160"/>
        <w:jc w:val="center"/>
        <w:rPr>
          <w:lang w:val="en-CA"/>
        </w:rPr>
      </w:pPr>
      <w:r>
        <w:rPr>
          <w:lang w:val="en-CA"/>
        </w:rPr>
        <w:t>Adopted</w:t>
      </w:r>
    </w:p>
    <w:p w14:paraId="10DC974C" w14:textId="77777777" w:rsidR="008D076C" w:rsidRDefault="008D076C" w:rsidP="008D076C">
      <w:pPr>
        <w:rPr>
          <w:lang w:val="en-CA"/>
        </w:rPr>
      </w:pPr>
    </w:p>
    <w:p w14:paraId="4A0FEED5" w14:textId="2BEE5696" w:rsidR="008D076C" w:rsidRDefault="008D076C" w:rsidP="008D076C">
      <w:pPr>
        <w:rPr>
          <w:lang w:val="en-CA"/>
        </w:rPr>
      </w:pPr>
      <w:r>
        <w:rPr>
          <w:lang w:val="en-CA"/>
        </w:rPr>
        <w:t>079-26/05</w:t>
      </w:r>
      <w:r>
        <w:rPr>
          <w:lang w:val="en-CA"/>
        </w:rPr>
        <w:tab/>
      </w:r>
      <w:r>
        <w:rPr>
          <w:lang w:val="en-CA"/>
        </w:rPr>
        <w:tab/>
      </w:r>
      <w:r w:rsidRPr="008D076C">
        <w:rPr>
          <w:i/>
          <w:iCs/>
          <w:u w:val="single"/>
          <w:lang w:val="en-CA"/>
        </w:rPr>
        <w:t>Tender – Crushing</w:t>
      </w:r>
    </w:p>
    <w:p w14:paraId="38CA679A" w14:textId="102A5AA7" w:rsidR="008D076C" w:rsidRDefault="008D076C" w:rsidP="008D076C">
      <w:pPr>
        <w:ind w:left="2160"/>
        <w:jc w:val="both"/>
      </w:pPr>
      <w:r>
        <w:rPr>
          <w:lang w:val="en-CA"/>
        </w:rPr>
        <w:t>M</w:t>
      </w:r>
      <w:r w:rsidRPr="008D076C">
        <w:t>oved by</w:t>
      </w:r>
      <w:r>
        <w:t xml:space="preserve"> </w:t>
      </w:r>
      <w:proofErr w:type="spellStart"/>
      <w:r>
        <w:t>Councillor</w:t>
      </w:r>
      <w:proofErr w:type="spellEnd"/>
      <w:r>
        <w:t xml:space="preserve"> Schryer,</w:t>
      </w:r>
      <w:r w:rsidRPr="008D076C">
        <w:t xml:space="preserve"> seconded by</w:t>
      </w:r>
      <w:r>
        <w:t xml:space="preserve"> </w:t>
      </w:r>
      <w:proofErr w:type="spellStart"/>
      <w:r>
        <w:t>Councillor</w:t>
      </w:r>
      <w:proofErr w:type="spellEnd"/>
      <w:r>
        <w:t xml:space="preserve"> Sallafranque,</w:t>
      </w:r>
      <w:r w:rsidRPr="008D076C">
        <w:t xml:space="preserve"> to proceed with a tender process by invitation for the crushing of granular material, as discussed by Council, and further authorizes the Director General to prepare and issue the required tender documents and invitations to qualified contractors.</w:t>
      </w:r>
    </w:p>
    <w:p w14:paraId="2C1E643D" w14:textId="4099CD15" w:rsidR="008D076C" w:rsidRDefault="008D076C" w:rsidP="008D076C">
      <w:pPr>
        <w:ind w:left="2160"/>
        <w:jc w:val="center"/>
      </w:pPr>
      <w:r>
        <w:t>Adopted</w:t>
      </w:r>
    </w:p>
    <w:p w14:paraId="6707A557" w14:textId="77777777" w:rsidR="008D076C" w:rsidRDefault="008D076C" w:rsidP="008D076C"/>
    <w:p w14:paraId="286DBD51" w14:textId="3F605D07" w:rsidR="008D076C" w:rsidRDefault="008D076C" w:rsidP="008D076C">
      <w:pPr>
        <w:rPr>
          <w:lang w:val="en-CA"/>
        </w:rPr>
      </w:pPr>
      <w:r>
        <w:rPr>
          <w:lang w:val="en-CA"/>
        </w:rPr>
        <w:t>0</w:t>
      </w:r>
      <w:r w:rsidR="0089254B">
        <w:rPr>
          <w:lang w:val="en-CA"/>
        </w:rPr>
        <w:t>80</w:t>
      </w:r>
      <w:r>
        <w:rPr>
          <w:lang w:val="en-CA"/>
        </w:rPr>
        <w:t>-26/05</w:t>
      </w:r>
      <w:r>
        <w:rPr>
          <w:lang w:val="en-CA"/>
        </w:rPr>
        <w:tab/>
      </w:r>
      <w:r>
        <w:rPr>
          <w:lang w:val="en-CA"/>
        </w:rPr>
        <w:tab/>
      </w:r>
      <w:r w:rsidRPr="008D076C">
        <w:rPr>
          <w:i/>
          <w:iCs/>
          <w:u w:val="single"/>
          <w:lang w:val="en-CA"/>
        </w:rPr>
        <w:t xml:space="preserve">Tender </w:t>
      </w:r>
      <w:proofErr w:type="gramStart"/>
      <w:r w:rsidRPr="008D076C">
        <w:rPr>
          <w:i/>
          <w:iCs/>
          <w:u w:val="single"/>
          <w:lang w:val="en-CA"/>
        </w:rPr>
        <w:t xml:space="preserve">– </w:t>
      </w:r>
      <w:r w:rsidR="0089254B">
        <w:rPr>
          <w:i/>
          <w:iCs/>
          <w:u w:val="single"/>
          <w:lang w:val="en-CA"/>
        </w:rPr>
        <w:t xml:space="preserve"> Gravel</w:t>
      </w:r>
      <w:proofErr w:type="gramEnd"/>
      <w:r w:rsidR="0089254B">
        <w:rPr>
          <w:i/>
          <w:iCs/>
          <w:u w:val="single"/>
          <w:lang w:val="en-CA"/>
        </w:rPr>
        <w:t xml:space="preserve"> purchase </w:t>
      </w:r>
    </w:p>
    <w:p w14:paraId="1504A691" w14:textId="64E9FE2A" w:rsidR="008D076C" w:rsidRDefault="008D076C" w:rsidP="008D076C">
      <w:pPr>
        <w:ind w:left="2160"/>
        <w:jc w:val="both"/>
      </w:pPr>
      <w:r>
        <w:rPr>
          <w:lang w:val="en-CA"/>
        </w:rPr>
        <w:t>M</w:t>
      </w:r>
      <w:r w:rsidRPr="008D076C">
        <w:t>oved by</w:t>
      </w:r>
      <w:r>
        <w:t xml:space="preserve"> </w:t>
      </w:r>
      <w:proofErr w:type="spellStart"/>
      <w:r>
        <w:t>Councillor</w:t>
      </w:r>
      <w:proofErr w:type="spellEnd"/>
      <w:r>
        <w:t xml:space="preserve"> Schryer,</w:t>
      </w:r>
      <w:r w:rsidRPr="008D076C">
        <w:t xml:space="preserve"> seconded by</w:t>
      </w:r>
      <w:r>
        <w:t xml:space="preserve"> </w:t>
      </w:r>
      <w:proofErr w:type="spellStart"/>
      <w:r>
        <w:t>Councillor</w:t>
      </w:r>
      <w:proofErr w:type="spellEnd"/>
      <w:r>
        <w:t xml:space="preserve"> </w:t>
      </w:r>
      <w:r w:rsidR="0089254B">
        <w:t>Fleming</w:t>
      </w:r>
      <w:r>
        <w:t>,</w:t>
      </w:r>
      <w:r w:rsidRPr="008D076C">
        <w:t xml:space="preserve"> to proceed with a tender process by invitation for the </w:t>
      </w:r>
      <w:r w:rsidR="0089254B">
        <w:t>purchase of gravel</w:t>
      </w:r>
      <w:r w:rsidRPr="008D076C">
        <w:t xml:space="preserve">, as discussed by Council, and further authorizes the Director General to prepare and issue the </w:t>
      </w:r>
      <w:r w:rsidRPr="008D076C">
        <w:lastRenderedPageBreak/>
        <w:t>required tender documents and invitations to qualified contractors.</w:t>
      </w:r>
    </w:p>
    <w:p w14:paraId="6E76CFDB" w14:textId="77777777" w:rsidR="008D076C" w:rsidRDefault="008D076C" w:rsidP="008D076C">
      <w:pPr>
        <w:ind w:left="2160"/>
        <w:jc w:val="center"/>
      </w:pPr>
      <w:r>
        <w:t>Adopted</w:t>
      </w:r>
    </w:p>
    <w:p w14:paraId="494832A8" w14:textId="77777777" w:rsidR="0089254B" w:rsidRPr="008D076C" w:rsidRDefault="0089254B" w:rsidP="008D076C">
      <w:pPr>
        <w:ind w:left="2160"/>
        <w:jc w:val="center"/>
        <w:rPr>
          <w:lang w:val="en-CA"/>
        </w:rPr>
      </w:pPr>
    </w:p>
    <w:p w14:paraId="5F10F3D3" w14:textId="3D6A3A54" w:rsidR="008D076C" w:rsidRDefault="008D076C" w:rsidP="008D076C">
      <w:pPr>
        <w:rPr>
          <w:lang w:val="en-CA"/>
        </w:rPr>
      </w:pPr>
      <w:r>
        <w:rPr>
          <w:lang w:val="en-CA"/>
        </w:rPr>
        <w:t>0</w:t>
      </w:r>
      <w:r w:rsidR="0089254B">
        <w:rPr>
          <w:lang w:val="en-CA"/>
        </w:rPr>
        <w:t>81</w:t>
      </w:r>
      <w:r>
        <w:rPr>
          <w:lang w:val="en-CA"/>
        </w:rPr>
        <w:t>-26/05</w:t>
      </w:r>
      <w:r>
        <w:rPr>
          <w:lang w:val="en-CA"/>
        </w:rPr>
        <w:tab/>
      </w:r>
      <w:r>
        <w:rPr>
          <w:lang w:val="en-CA"/>
        </w:rPr>
        <w:tab/>
      </w:r>
      <w:r w:rsidRPr="008D076C">
        <w:rPr>
          <w:i/>
          <w:iCs/>
          <w:u w:val="single"/>
          <w:lang w:val="en-CA"/>
        </w:rPr>
        <w:t xml:space="preserve">Tender – </w:t>
      </w:r>
      <w:r w:rsidR="0089254B">
        <w:rPr>
          <w:i/>
          <w:iCs/>
          <w:u w:val="single"/>
          <w:lang w:val="en-CA"/>
        </w:rPr>
        <w:t>Yellow Lines</w:t>
      </w:r>
    </w:p>
    <w:p w14:paraId="2866DBD1" w14:textId="3C41D1BF" w:rsidR="008D076C" w:rsidRDefault="008D076C" w:rsidP="008D076C">
      <w:pPr>
        <w:ind w:left="2160"/>
        <w:jc w:val="both"/>
      </w:pPr>
      <w:r>
        <w:rPr>
          <w:lang w:val="en-CA"/>
        </w:rPr>
        <w:t>M</w:t>
      </w:r>
      <w:r w:rsidRPr="008D076C">
        <w:t>oved by</w:t>
      </w:r>
      <w:r>
        <w:t xml:space="preserve"> </w:t>
      </w:r>
      <w:proofErr w:type="spellStart"/>
      <w:r>
        <w:t>Councillor</w:t>
      </w:r>
      <w:proofErr w:type="spellEnd"/>
      <w:r>
        <w:t xml:space="preserve"> Schryer,</w:t>
      </w:r>
      <w:r w:rsidRPr="008D076C">
        <w:t xml:space="preserve"> seconded by</w:t>
      </w:r>
      <w:r>
        <w:t xml:space="preserve"> </w:t>
      </w:r>
      <w:proofErr w:type="spellStart"/>
      <w:r>
        <w:t>Councillor</w:t>
      </w:r>
      <w:proofErr w:type="spellEnd"/>
      <w:r>
        <w:t xml:space="preserve"> </w:t>
      </w:r>
      <w:r w:rsidR="0089254B">
        <w:t>Varner</w:t>
      </w:r>
      <w:r>
        <w:t>,</w:t>
      </w:r>
      <w:r w:rsidRPr="008D076C">
        <w:t xml:space="preserve"> to proceed with a tender process by invitation for the </w:t>
      </w:r>
      <w:r w:rsidR="0089254B">
        <w:t>painting of the yellow lines</w:t>
      </w:r>
      <w:r w:rsidRPr="008D076C">
        <w:t>, as discussed by Council, and further authorizes the Director General to prepare and issue the required tender documents and invitations to qualified contractors.</w:t>
      </w:r>
    </w:p>
    <w:p w14:paraId="0D0BA590" w14:textId="77777777" w:rsidR="008D076C" w:rsidRPr="008D076C" w:rsidRDefault="008D076C" w:rsidP="008D076C">
      <w:pPr>
        <w:ind w:left="2160"/>
        <w:jc w:val="center"/>
        <w:rPr>
          <w:lang w:val="en-CA"/>
        </w:rPr>
      </w:pPr>
      <w:r>
        <w:t>Adopted</w:t>
      </w:r>
    </w:p>
    <w:p w14:paraId="73D75F3E" w14:textId="77777777" w:rsidR="008D076C" w:rsidRPr="008D076C" w:rsidRDefault="008D076C" w:rsidP="008D076C">
      <w:pPr>
        <w:rPr>
          <w:lang w:val="en-CA"/>
        </w:rPr>
      </w:pPr>
    </w:p>
    <w:p w14:paraId="1D77CD0C" w14:textId="6EDFCFDD" w:rsidR="00FF7966" w:rsidRDefault="00E858A5" w:rsidP="009A57B2">
      <w:pPr>
        <w:tabs>
          <w:tab w:val="left" w:pos="-1440"/>
        </w:tabs>
        <w:ind w:right="288"/>
        <w:jc w:val="both"/>
        <w:rPr>
          <w:bCs/>
        </w:rPr>
      </w:pPr>
      <w:r>
        <w:rPr>
          <w:bCs/>
        </w:rPr>
        <w:tab/>
      </w:r>
      <w:r>
        <w:rPr>
          <w:bCs/>
        </w:rPr>
        <w:tab/>
      </w:r>
      <w:r>
        <w:rPr>
          <w:bCs/>
        </w:rPr>
        <w:tab/>
      </w:r>
    </w:p>
    <w:p w14:paraId="5155E373" w14:textId="77777777" w:rsidR="00C90B43" w:rsidRDefault="00C90B43" w:rsidP="003936D3">
      <w:pPr>
        <w:tabs>
          <w:tab w:val="left" w:pos="-1440"/>
        </w:tabs>
        <w:ind w:right="288"/>
        <w:jc w:val="both"/>
        <w:rPr>
          <w:bCs/>
        </w:rPr>
      </w:pPr>
    </w:p>
    <w:p w14:paraId="6A30FA4D" w14:textId="77777777" w:rsidR="003936D3" w:rsidRPr="00797786" w:rsidRDefault="003936D3" w:rsidP="003936D3">
      <w:pPr>
        <w:tabs>
          <w:tab w:val="left" w:pos="-1440"/>
        </w:tabs>
        <w:ind w:right="288"/>
        <w:jc w:val="both"/>
        <w:rPr>
          <w:b/>
          <w:u w:val="single"/>
        </w:rPr>
      </w:pPr>
      <w:r w:rsidRPr="00797786">
        <w:rPr>
          <w:b/>
          <w:lang w:val="en-CA"/>
        </w:rPr>
        <w:tab/>
      </w:r>
      <w:r>
        <w:rPr>
          <w:b/>
          <w:lang w:val="en-CA"/>
        </w:rPr>
        <w:tab/>
      </w:r>
      <w:r>
        <w:rPr>
          <w:b/>
          <w:lang w:val="en-CA"/>
        </w:rPr>
        <w:tab/>
      </w:r>
      <w:r w:rsidRPr="00797786">
        <w:rPr>
          <w:b/>
          <w:u w:val="single"/>
        </w:rPr>
        <w:t>Community, Culture &amp; Recreation</w:t>
      </w:r>
    </w:p>
    <w:p w14:paraId="73FF4B63" w14:textId="77777777" w:rsidR="003936D3" w:rsidRPr="00D353BE" w:rsidRDefault="003936D3" w:rsidP="003936D3">
      <w:pPr>
        <w:tabs>
          <w:tab w:val="left" w:pos="-1440"/>
        </w:tabs>
        <w:ind w:left="2160" w:right="288"/>
        <w:jc w:val="both"/>
        <w:rPr>
          <w:bCs/>
          <w:sz w:val="12"/>
          <w:szCs w:val="12"/>
        </w:rPr>
      </w:pPr>
    </w:p>
    <w:p w14:paraId="23FC18FE" w14:textId="77777777"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Chafe, Chair of the Community, Culture &amp; Recreation committee, gives a verbal report.  </w:t>
      </w:r>
    </w:p>
    <w:p w14:paraId="2E4A44BB" w14:textId="77777777" w:rsidR="00E858A5" w:rsidRDefault="00E858A5" w:rsidP="003936D3">
      <w:pPr>
        <w:tabs>
          <w:tab w:val="left" w:pos="-1440"/>
        </w:tabs>
        <w:ind w:left="2160" w:right="288"/>
        <w:jc w:val="both"/>
        <w:rPr>
          <w:bCs/>
        </w:rPr>
      </w:pPr>
    </w:p>
    <w:p w14:paraId="44E40F7B" w14:textId="77777777" w:rsidR="003524DF" w:rsidRDefault="003524DF" w:rsidP="003936D3">
      <w:pPr>
        <w:tabs>
          <w:tab w:val="left" w:pos="-1440"/>
        </w:tabs>
        <w:ind w:right="288"/>
        <w:jc w:val="both"/>
        <w:rPr>
          <w:bCs/>
        </w:rPr>
      </w:pPr>
    </w:p>
    <w:p w14:paraId="435A6DDC" w14:textId="77777777" w:rsidR="0089254B" w:rsidRDefault="0089254B" w:rsidP="003936D3">
      <w:pPr>
        <w:tabs>
          <w:tab w:val="left" w:pos="-1440"/>
        </w:tabs>
        <w:ind w:right="288"/>
        <w:jc w:val="both"/>
        <w:rPr>
          <w:bCs/>
        </w:rPr>
      </w:pPr>
    </w:p>
    <w:p w14:paraId="6C2976FA" w14:textId="77777777" w:rsidR="003936D3" w:rsidRPr="00797786" w:rsidRDefault="003936D3" w:rsidP="003936D3">
      <w:pPr>
        <w:tabs>
          <w:tab w:val="left" w:pos="-1440"/>
        </w:tabs>
        <w:ind w:right="288"/>
        <w:jc w:val="both"/>
        <w:rPr>
          <w:b/>
          <w:u w:val="single"/>
        </w:rPr>
      </w:pPr>
      <w:r>
        <w:rPr>
          <w:b/>
          <w:bCs/>
        </w:rPr>
        <w:tab/>
      </w:r>
      <w:r>
        <w:rPr>
          <w:b/>
          <w:bCs/>
        </w:rPr>
        <w:tab/>
      </w:r>
      <w:r>
        <w:rPr>
          <w:b/>
          <w:bCs/>
        </w:rPr>
        <w:tab/>
      </w:r>
      <w:r w:rsidRPr="00797786">
        <w:rPr>
          <w:b/>
          <w:u w:val="single"/>
        </w:rPr>
        <w:t>Revitalization</w:t>
      </w:r>
    </w:p>
    <w:p w14:paraId="0DC64FDB" w14:textId="77777777" w:rsidR="003936D3" w:rsidRPr="00797786" w:rsidRDefault="003936D3" w:rsidP="003936D3">
      <w:pPr>
        <w:tabs>
          <w:tab w:val="left" w:pos="-1440"/>
        </w:tabs>
        <w:ind w:right="288"/>
        <w:jc w:val="both"/>
        <w:rPr>
          <w:bCs/>
          <w:sz w:val="12"/>
          <w:szCs w:val="12"/>
        </w:rPr>
      </w:pPr>
    </w:p>
    <w:p w14:paraId="0BF241EE" w14:textId="3EFF9CAC"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w:t>
      </w:r>
      <w:r w:rsidR="00195FB8">
        <w:rPr>
          <w:bCs/>
        </w:rPr>
        <w:t>Varner</w:t>
      </w:r>
      <w:r w:rsidRPr="00797786">
        <w:rPr>
          <w:bCs/>
        </w:rPr>
        <w:t xml:space="preserve">, Chair of the Revitalization committee, gives a verbal report.  </w:t>
      </w:r>
    </w:p>
    <w:p w14:paraId="08CD2C20" w14:textId="77777777" w:rsidR="008D2DF2" w:rsidRDefault="008D2DF2" w:rsidP="008D2DF2">
      <w:pPr>
        <w:tabs>
          <w:tab w:val="left" w:pos="-1440"/>
        </w:tabs>
        <w:ind w:right="288"/>
        <w:jc w:val="both"/>
        <w:rPr>
          <w:bCs/>
        </w:rPr>
      </w:pPr>
    </w:p>
    <w:p w14:paraId="3652CC30" w14:textId="77777777" w:rsidR="003524DF" w:rsidRDefault="003524DF" w:rsidP="003936D3">
      <w:pPr>
        <w:tabs>
          <w:tab w:val="left" w:pos="-1440"/>
        </w:tabs>
        <w:ind w:right="288"/>
        <w:jc w:val="both"/>
        <w:rPr>
          <w:b/>
          <w:lang w:val="en-CA"/>
        </w:rPr>
      </w:pPr>
    </w:p>
    <w:p w14:paraId="5EFB0030" w14:textId="77777777" w:rsidR="00C90B43" w:rsidRDefault="00C90B43" w:rsidP="003936D3">
      <w:pPr>
        <w:tabs>
          <w:tab w:val="left" w:pos="-1440"/>
        </w:tabs>
        <w:ind w:right="288"/>
        <w:jc w:val="both"/>
        <w:rPr>
          <w:b/>
          <w:lang w:val="en-CA"/>
        </w:rPr>
      </w:pPr>
    </w:p>
    <w:p w14:paraId="67D7F1DE" w14:textId="21C5A4DF" w:rsidR="003936D3" w:rsidRPr="00797786" w:rsidRDefault="003936D3" w:rsidP="003936D3">
      <w:pPr>
        <w:tabs>
          <w:tab w:val="left" w:pos="-1440"/>
        </w:tabs>
        <w:ind w:right="288"/>
        <w:jc w:val="both"/>
        <w:rPr>
          <w:b/>
          <w:u w:val="single"/>
        </w:rPr>
      </w:pPr>
      <w:r w:rsidRPr="00797786">
        <w:rPr>
          <w:b/>
          <w:lang w:val="en-CA"/>
        </w:rPr>
        <w:tab/>
      </w:r>
      <w:r>
        <w:rPr>
          <w:b/>
          <w:lang w:val="en-CA"/>
        </w:rPr>
        <w:tab/>
      </w:r>
      <w:r>
        <w:rPr>
          <w:b/>
          <w:lang w:val="en-CA"/>
        </w:rPr>
        <w:tab/>
      </w:r>
      <w:r w:rsidRPr="00797786">
        <w:rPr>
          <w:b/>
          <w:u w:val="single"/>
        </w:rPr>
        <w:t>Public Security</w:t>
      </w:r>
    </w:p>
    <w:p w14:paraId="6266CA82" w14:textId="77777777" w:rsidR="003936D3" w:rsidRPr="00797786" w:rsidRDefault="003936D3" w:rsidP="003936D3">
      <w:pPr>
        <w:tabs>
          <w:tab w:val="left" w:pos="-1440"/>
        </w:tabs>
        <w:ind w:right="288"/>
        <w:jc w:val="both"/>
        <w:rPr>
          <w:bCs/>
          <w:sz w:val="12"/>
          <w:szCs w:val="12"/>
        </w:rPr>
      </w:pPr>
    </w:p>
    <w:p w14:paraId="1C73B68B" w14:textId="77777777"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Fleming, Chair of the Public Security committee, gives a verbal report. </w:t>
      </w:r>
    </w:p>
    <w:p w14:paraId="44C75DE7" w14:textId="3D4FD093" w:rsidR="00E626F9" w:rsidRDefault="003524DF" w:rsidP="003936D3">
      <w:pPr>
        <w:tabs>
          <w:tab w:val="left" w:pos="-1440"/>
        </w:tabs>
        <w:ind w:right="288"/>
        <w:jc w:val="both"/>
        <w:rPr>
          <w:bCs/>
        </w:rPr>
      </w:pPr>
      <w:r>
        <w:rPr>
          <w:bCs/>
        </w:rPr>
        <w:tab/>
      </w:r>
      <w:r>
        <w:rPr>
          <w:bCs/>
        </w:rPr>
        <w:tab/>
      </w:r>
      <w:r>
        <w:rPr>
          <w:bCs/>
        </w:rPr>
        <w:tab/>
      </w:r>
    </w:p>
    <w:p w14:paraId="1C5CA463" w14:textId="2A32730F" w:rsidR="008D2DF2" w:rsidRDefault="008D2DF2" w:rsidP="008D2DF2">
      <w:pPr>
        <w:tabs>
          <w:tab w:val="left" w:pos="0"/>
        </w:tabs>
        <w:jc w:val="both"/>
        <w:rPr>
          <w:b/>
          <w:sz w:val="20"/>
          <w:lang w:val="en-CA"/>
        </w:rPr>
      </w:pPr>
      <w:r>
        <w:rPr>
          <w:bCs/>
        </w:rPr>
        <w:t>0</w:t>
      </w:r>
      <w:r w:rsidR="0089254B">
        <w:rPr>
          <w:bCs/>
        </w:rPr>
        <w:t>82</w:t>
      </w:r>
      <w:r>
        <w:rPr>
          <w:bCs/>
        </w:rPr>
        <w:t>-25/0</w:t>
      </w:r>
      <w:r w:rsidR="0089254B">
        <w:rPr>
          <w:bCs/>
        </w:rPr>
        <w:t>5</w:t>
      </w:r>
      <w:r>
        <w:rPr>
          <w:bCs/>
        </w:rPr>
        <w:tab/>
      </w:r>
      <w:r>
        <w:rPr>
          <w:bCs/>
        </w:rPr>
        <w:tab/>
      </w:r>
      <w:r w:rsidR="0089254B">
        <w:rPr>
          <w:bCs/>
          <w:i/>
          <w:iCs/>
          <w:u w:val="single"/>
        </w:rPr>
        <w:t>Purchase of Sandbags</w:t>
      </w:r>
      <w:r>
        <w:rPr>
          <w:bCs/>
        </w:rPr>
        <w:tab/>
      </w:r>
    </w:p>
    <w:p w14:paraId="05B769CE" w14:textId="77777777" w:rsidR="0089254B" w:rsidRDefault="0089254B" w:rsidP="0089254B">
      <w:pPr>
        <w:tabs>
          <w:tab w:val="left" w:pos="-1440"/>
        </w:tabs>
        <w:ind w:left="2160" w:right="288"/>
        <w:jc w:val="both"/>
      </w:pPr>
      <w:r>
        <w:t>M</w:t>
      </w:r>
      <w:r w:rsidRPr="0089254B">
        <w:t xml:space="preserve">oved by </w:t>
      </w:r>
      <w:proofErr w:type="spellStart"/>
      <w:r>
        <w:t>Councillor</w:t>
      </w:r>
      <w:proofErr w:type="spellEnd"/>
      <w:r>
        <w:t xml:space="preserve"> Fleming, </w:t>
      </w:r>
      <w:r w:rsidRPr="0089254B">
        <w:t xml:space="preserve">seconded by </w:t>
      </w:r>
      <w:proofErr w:type="spellStart"/>
      <w:r>
        <w:t>Councillor</w:t>
      </w:r>
      <w:proofErr w:type="spellEnd"/>
      <w:r>
        <w:t xml:space="preserve"> Sallafranque,</w:t>
      </w:r>
      <w:r w:rsidRPr="0089254B">
        <w:t xml:space="preserve"> that Council authorizes the purchase of sandbags and related materials required for flood preparedness and response during the 2026 flooding season.</w:t>
      </w:r>
    </w:p>
    <w:p w14:paraId="64F207E5" w14:textId="1ED9E65C" w:rsidR="003524DF" w:rsidRDefault="0089254B" w:rsidP="0089254B">
      <w:pPr>
        <w:tabs>
          <w:tab w:val="left" w:pos="-1440"/>
        </w:tabs>
        <w:ind w:left="2160" w:right="288"/>
        <w:jc w:val="center"/>
      </w:pPr>
      <w:r>
        <w:t>Adopted</w:t>
      </w:r>
    </w:p>
    <w:p w14:paraId="163EF287" w14:textId="77777777" w:rsidR="0089254B" w:rsidRDefault="0089254B" w:rsidP="0089254B">
      <w:pPr>
        <w:tabs>
          <w:tab w:val="left" w:pos="-1440"/>
        </w:tabs>
        <w:ind w:left="2160" w:right="288"/>
        <w:jc w:val="center"/>
        <w:rPr>
          <w:bCs/>
        </w:rPr>
      </w:pPr>
    </w:p>
    <w:p w14:paraId="6DF96D44" w14:textId="77777777" w:rsidR="003936D3" w:rsidRDefault="003936D3" w:rsidP="003936D3">
      <w:pPr>
        <w:tabs>
          <w:tab w:val="left" w:pos="-1440"/>
        </w:tabs>
        <w:ind w:right="288"/>
        <w:jc w:val="both"/>
        <w:rPr>
          <w:bCs/>
          <w:lang w:val="en-CA"/>
        </w:rPr>
      </w:pPr>
    </w:p>
    <w:p w14:paraId="14E1BD8C" w14:textId="77777777" w:rsidR="003936D3" w:rsidRPr="00797786" w:rsidRDefault="003936D3" w:rsidP="003936D3">
      <w:pPr>
        <w:tabs>
          <w:tab w:val="left" w:pos="-1440"/>
        </w:tabs>
        <w:ind w:right="288"/>
        <w:jc w:val="both"/>
        <w:rPr>
          <w:b/>
          <w:u w:val="single"/>
        </w:rPr>
      </w:pPr>
      <w:r>
        <w:rPr>
          <w:bCs/>
          <w:lang w:val="en-CA"/>
        </w:rPr>
        <w:t xml:space="preserve"> </w:t>
      </w:r>
      <w:r w:rsidRPr="00797786">
        <w:rPr>
          <w:bCs/>
          <w:lang w:val="en-CA"/>
        </w:rPr>
        <w:tab/>
      </w:r>
      <w:r>
        <w:rPr>
          <w:bCs/>
          <w:lang w:val="en-CA"/>
        </w:rPr>
        <w:tab/>
      </w:r>
      <w:r>
        <w:rPr>
          <w:bCs/>
          <w:lang w:val="en-CA"/>
        </w:rPr>
        <w:tab/>
      </w:r>
      <w:r w:rsidRPr="00797786">
        <w:rPr>
          <w:b/>
          <w:u w:val="single"/>
        </w:rPr>
        <w:t>Administration</w:t>
      </w:r>
    </w:p>
    <w:p w14:paraId="33315071" w14:textId="77777777" w:rsidR="003936D3" w:rsidRPr="00797786" w:rsidRDefault="003936D3" w:rsidP="003936D3">
      <w:pPr>
        <w:tabs>
          <w:tab w:val="left" w:pos="-1440"/>
        </w:tabs>
        <w:ind w:right="288"/>
        <w:jc w:val="both"/>
        <w:rPr>
          <w:bCs/>
          <w:sz w:val="12"/>
          <w:szCs w:val="12"/>
        </w:rPr>
      </w:pPr>
    </w:p>
    <w:p w14:paraId="05E7DBD1" w14:textId="77777777"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Adam, Chair of the Administration committee, gives a verbal report.  </w:t>
      </w:r>
    </w:p>
    <w:p w14:paraId="4E3B122B" w14:textId="77777777" w:rsidR="00167334" w:rsidRDefault="00167334" w:rsidP="00167334">
      <w:pPr>
        <w:tabs>
          <w:tab w:val="left" w:pos="-1440"/>
        </w:tabs>
        <w:ind w:right="288"/>
        <w:jc w:val="both"/>
      </w:pPr>
    </w:p>
    <w:p w14:paraId="6A364472" w14:textId="77777777" w:rsidR="0089254B" w:rsidRPr="0089254B" w:rsidRDefault="008D2DF2" w:rsidP="0089254B">
      <w:pPr>
        <w:tabs>
          <w:tab w:val="left" w:pos="-1440"/>
        </w:tabs>
        <w:ind w:right="288"/>
        <w:jc w:val="both"/>
        <w:rPr>
          <w:lang w:val="en-CA"/>
        </w:rPr>
      </w:pPr>
      <w:r>
        <w:t>0</w:t>
      </w:r>
      <w:r w:rsidR="0089254B">
        <w:t>83</w:t>
      </w:r>
      <w:r>
        <w:t>-25/0</w:t>
      </w:r>
      <w:r w:rsidR="0089254B">
        <w:t>5</w:t>
      </w:r>
      <w:r>
        <w:tab/>
      </w:r>
      <w:r>
        <w:tab/>
      </w:r>
      <w:r w:rsidR="0089254B" w:rsidRPr="0089254B">
        <w:rPr>
          <w:i/>
          <w:iCs/>
          <w:u w:val="single"/>
          <w:lang w:val="en-CA"/>
        </w:rPr>
        <w:t>Availability of Draft and Approved Council Minutes</w:t>
      </w:r>
    </w:p>
    <w:p w14:paraId="18ACD5DD" w14:textId="0F309C5F" w:rsidR="0089254B" w:rsidRDefault="0089254B" w:rsidP="0089254B">
      <w:pPr>
        <w:tabs>
          <w:tab w:val="left" w:pos="-1440"/>
        </w:tabs>
        <w:ind w:left="2160" w:right="288"/>
        <w:jc w:val="both"/>
        <w:rPr>
          <w:lang w:val="en-CA"/>
        </w:rPr>
      </w:pPr>
      <w:r>
        <w:rPr>
          <w:lang w:val="en-CA"/>
        </w:rPr>
        <w:t>Moved</w:t>
      </w:r>
      <w:r w:rsidRPr="0089254B">
        <w:rPr>
          <w:lang w:val="en-CA"/>
        </w:rPr>
        <w:t xml:space="preserve"> by </w:t>
      </w:r>
      <w:r>
        <w:rPr>
          <w:lang w:val="en-CA"/>
        </w:rPr>
        <w:t>Councillor Adam,</w:t>
      </w:r>
      <w:r w:rsidRPr="0089254B">
        <w:rPr>
          <w:lang w:val="en-CA"/>
        </w:rPr>
        <w:t xml:space="preserve"> seconded by </w:t>
      </w:r>
      <w:r>
        <w:rPr>
          <w:lang w:val="en-CA"/>
        </w:rPr>
        <w:t>Councillor Fleming</w:t>
      </w:r>
      <w:r w:rsidRPr="0089254B">
        <w:rPr>
          <w:lang w:val="en-CA"/>
        </w:rPr>
        <w:t>, and resolved that Council directs municipal administration to provide draft meeting minutes to members of Council as soon as reasonably possible following each Council meeting</w:t>
      </w:r>
      <w:r>
        <w:rPr>
          <w:lang w:val="en-CA"/>
        </w:rPr>
        <w:t xml:space="preserve"> AND, </w:t>
      </w:r>
      <w:r w:rsidRPr="0089254B">
        <w:rPr>
          <w:lang w:val="en-CA"/>
        </w:rPr>
        <w:t>that the official approved minutes of Council meetings shall be made available on the municipal website within thirty (30) days following their approval by Council.</w:t>
      </w:r>
    </w:p>
    <w:p w14:paraId="287B62B2" w14:textId="0FED1835" w:rsidR="0089254B" w:rsidRPr="0089254B" w:rsidRDefault="0089254B" w:rsidP="0089254B">
      <w:pPr>
        <w:tabs>
          <w:tab w:val="left" w:pos="-1440"/>
        </w:tabs>
        <w:ind w:left="2160" w:right="288"/>
        <w:jc w:val="center"/>
        <w:rPr>
          <w:lang w:val="en-CA"/>
        </w:rPr>
      </w:pPr>
      <w:r>
        <w:rPr>
          <w:lang w:val="en-CA"/>
        </w:rPr>
        <w:t>Adopted</w:t>
      </w:r>
    </w:p>
    <w:p w14:paraId="3246C5C9" w14:textId="39954006" w:rsidR="0089254B" w:rsidRDefault="0089254B" w:rsidP="0089254B">
      <w:pPr>
        <w:tabs>
          <w:tab w:val="left" w:pos="-1440"/>
        </w:tabs>
        <w:ind w:left="2160" w:right="288"/>
        <w:jc w:val="both"/>
      </w:pPr>
    </w:p>
    <w:p w14:paraId="5619CEFF" w14:textId="77777777" w:rsidR="003524DF" w:rsidRPr="008D2DF2" w:rsidRDefault="003524DF" w:rsidP="008D2DF2">
      <w:pPr>
        <w:tabs>
          <w:tab w:val="left" w:pos="-1440"/>
        </w:tabs>
        <w:ind w:left="3240" w:right="288"/>
        <w:jc w:val="both"/>
        <w:rPr>
          <w:lang w:val="en-CA"/>
        </w:rPr>
      </w:pPr>
    </w:p>
    <w:p w14:paraId="3BE1D64E" w14:textId="77777777" w:rsidR="00B07662" w:rsidRDefault="00B07662" w:rsidP="006A2771">
      <w:pPr>
        <w:tabs>
          <w:tab w:val="left" w:pos="-1440"/>
        </w:tabs>
        <w:ind w:right="288"/>
        <w:jc w:val="both"/>
      </w:pPr>
      <w:bookmarkStart w:id="1" w:name="_Hlk128145295"/>
    </w:p>
    <w:bookmarkEnd w:id="1"/>
    <w:p w14:paraId="141591BD" w14:textId="5EECD769" w:rsidR="00DB04CA" w:rsidRPr="00612353" w:rsidRDefault="00867FA1" w:rsidP="00E0640D">
      <w:pPr>
        <w:tabs>
          <w:tab w:val="left" w:pos="-1440"/>
        </w:tabs>
        <w:spacing w:after="120"/>
        <w:ind w:left="2160" w:right="288"/>
        <w:contextualSpacing/>
        <w:jc w:val="both"/>
        <w:rPr>
          <w:b/>
          <w:bCs/>
          <w:u w:val="single"/>
          <w:lang w:val="en-GB"/>
        </w:rPr>
      </w:pPr>
      <w:r>
        <w:rPr>
          <w:b/>
          <w:bCs/>
          <w:lang w:val="en-GB"/>
        </w:rPr>
        <w:t>1</w:t>
      </w:r>
      <w:r w:rsidR="00C64FC7">
        <w:rPr>
          <w:b/>
          <w:bCs/>
          <w:lang w:val="en-GB"/>
        </w:rPr>
        <w:t>0</w:t>
      </w:r>
      <w:r w:rsidR="00FA4952" w:rsidRPr="00612353">
        <w:rPr>
          <w:b/>
          <w:bCs/>
          <w:lang w:val="en-GB"/>
        </w:rPr>
        <w:t>.</w:t>
      </w:r>
      <w:r w:rsidR="00FA4952" w:rsidRPr="00612353">
        <w:rPr>
          <w:b/>
          <w:bCs/>
          <w:lang w:val="en-GB"/>
        </w:rPr>
        <w:tab/>
      </w:r>
      <w:r>
        <w:rPr>
          <w:b/>
          <w:bCs/>
          <w:u w:val="single"/>
          <w:lang w:val="en-GB"/>
        </w:rPr>
        <w:t>Review</w:t>
      </w:r>
      <w:r w:rsidR="00FA4952" w:rsidRPr="00612353">
        <w:rPr>
          <w:b/>
          <w:bCs/>
          <w:u w:val="single"/>
          <w:lang w:val="en-GB"/>
        </w:rPr>
        <w:t xml:space="preserve"> of </w:t>
      </w:r>
      <w:r>
        <w:rPr>
          <w:b/>
          <w:bCs/>
          <w:u w:val="single"/>
          <w:lang w:val="en-GB"/>
        </w:rPr>
        <w:t>monthly payables</w:t>
      </w:r>
    </w:p>
    <w:p w14:paraId="4E0B4EBE" w14:textId="6CA1E930" w:rsidR="00B41E48" w:rsidRPr="00625873" w:rsidRDefault="00B41E48" w:rsidP="00844C23">
      <w:pPr>
        <w:tabs>
          <w:tab w:val="left" w:pos="-1440"/>
        </w:tabs>
        <w:ind w:left="2131" w:right="288"/>
        <w:jc w:val="both"/>
        <w:rPr>
          <w:b/>
          <w:bCs/>
          <w:sz w:val="12"/>
          <w:szCs w:val="12"/>
          <w:lang w:val="en-GB"/>
        </w:rPr>
      </w:pPr>
    </w:p>
    <w:p w14:paraId="1A7BB527" w14:textId="58A863CC" w:rsidR="00867FA1" w:rsidRDefault="00867FA1" w:rsidP="00844C23">
      <w:pPr>
        <w:tabs>
          <w:tab w:val="left" w:pos="-1440"/>
        </w:tabs>
        <w:ind w:left="2131" w:right="288"/>
        <w:jc w:val="both"/>
        <w:rPr>
          <w:lang w:val="en-GB"/>
        </w:rPr>
      </w:pPr>
      <w:r w:rsidRPr="00867FA1">
        <w:rPr>
          <w:lang w:val="en-GB"/>
        </w:rPr>
        <w:t xml:space="preserve">The list of accounts payables </w:t>
      </w:r>
      <w:r w:rsidR="00A73F52">
        <w:rPr>
          <w:lang w:val="en-GB"/>
        </w:rPr>
        <w:t xml:space="preserve">for </w:t>
      </w:r>
      <w:r w:rsidR="0089254B">
        <w:rPr>
          <w:lang w:val="en-GB"/>
        </w:rPr>
        <w:t>April</w:t>
      </w:r>
      <w:r w:rsidR="00A73F52">
        <w:rPr>
          <w:lang w:val="en-GB"/>
        </w:rPr>
        <w:t xml:space="preserve"> </w:t>
      </w:r>
      <w:r w:rsidR="006A18AE">
        <w:rPr>
          <w:lang w:val="en-GB"/>
        </w:rPr>
        <w:t xml:space="preserve">is </w:t>
      </w:r>
      <w:r w:rsidR="00A73F52">
        <w:rPr>
          <w:lang w:val="en-GB"/>
        </w:rPr>
        <w:t>presented</w:t>
      </w:r>
      <w:r w:rsidR="006A18AE">
        <w:rPr>
          <w:lang w:val="en-GB"/>
        </w:rPr>
        <w:t>.</w:t>
      </w:r>
    </w:p>
    <w:p w14:paraId="1FE5CAFD" w14:textId="2E32272D" w:rsidR="00867FA1" w:rsidRDefault="00867FA1" w:rsidP="00844C23">
      <w:pPr>
        <w:tabs>
          <w:tab w:val="left" w:pos="-1440"/>
        </w:tabs>
        <w:ind w:left="2131" w:right="288"/>
        <w:jc w:val="both"/>
        <w:rPr>
          <w:b/>
          <w:bCs/>
          <w:lang w:val="en-GB"/>
        </w:rPr>
      </w:pPr>
    </w:p>
    <w:p w14:paraId="1C7C6203" w14:textId="77777777" w:rsidR="00EC68BC" w:rsidRDefault="00EC68BC" w:rsidP="00844C23">
      <w:pPr>
        <w:tabs>
          <w:tab w:val="left" w:pos="-1440"/>
        </w:tabs>
        <w:ind w:left="2131" w:right="288"/>
        <w:jc w:val="both"/>
        <w:rPr>
          <w:b/>
          <w:bCs/>
          <w:lang w:val="en-GB"/>
        </w:rPr>
      </w:pPr>
    </w:p>
    <w:p w14:paraId="6AFB8D2A" w14:textId="0347CCD6" w:rsidR="00FA4952" w:rsidRPr="00612353" w:rsidRDefault="00FA4952" w:rsidP="00377082">
      <w:pPr>
        <w:tabs>
          <w:tab w:val="left" w:pos="-1440"/>
        </w:tabs>
        <w:spacing w:after="120"/>
        <w:ind w:left="2131" w:right="288"/>
        <w:jc w:val="both"/>
        <w:rPr>
          <w:b/>
          <w:bCs/>
          <w:u w:val="single"/>
          <w:lang w:val="en-GB"/>
        </w:rPr>
      </w:pPr>
      <w:r w:rsidRPr="00612353">
        <w:rPr>
          <w:b/>
          <w:bCs/>
          <w:lang w:val="en-GB"/>
        </w:rPr>
        <w:t>1</w:t>
      </w:r>
      <w:r w:rsidR="00C64FC7">
        <w:rPr>
          <w:b/>
          <w:bCs/>
          <w:lang w:val="en-GB"/>
        </w:rPr>
        <w:t>1</w:t>
      </w:r>
      <w:r w:rsidRPr="00612353">
        <w:rPr>
          <w:b/>
          <w:bCs/>
          <w:lang w:val="en-GB"/>
        </w:rPr>
        <w:t>.</w:t>
      </w:r>
      <w:r w:rsidRPr="00612353">
        <w:rPr>
          <w:b/>
          <w:bCs/>
          <w:lang w:val="en-GB"/>
        </w:rPr>
        <w:tab/>
      </w:r>
      <w:r w:rsidRPr="00612353">
        <w:rPr>
          <w:b/>
          <w:bCs/>
          <w:u w:val="single"/>
          <w:lang w:val="en-GB"/>
        </w:rPr>
        <w:t>Questions from the public</w:t>
      </w:r>
    </w:p>
    <w:p w14:paraId="3323E7A7" w14:textId="46346262" w:rsidR="0027478F" w:rsidRPr="00EC68BC" w:rsidRDefault="008F7756" w:rsidP="003524DF">
      <w:pPr>
        <w:tabs>
          <w:tab w:val="left" w:pos="-1440"/>
        </w:tabs>
        <w:ind w:right="288"/>
        <w:jc w:val="both"/>
        <w:rPr>
          <w:bCs/>
          <w:lang w:val="en-GB"/>
        </w:rPr>
      </w:pPr>
      <w:r>
        <w:rPr>
          <w:bCs/>
          <w:lang w:val="en-GB"/>
        </w:rPr>
        <w:tab/>
      </w:r>
      <w:r>
        <w:rPr>
          <w:bCs/>
          <w:lang w:val="en-GB"/>
        </w:rPr>
        <w:tab/>
      </w:r>
      <w:r w:rsidRPr="00A73F52">
        <w:rPr>
          <w:bCs/>
          <w:i/>
          <w:iCs/>
          <w:lang w:val="en-GB"/>
        </w:rPr>
        <w:tab/>
      </w:r>
      <w:r w:rsidR="00EC68BC">
        <w:rPr>
          <w:bCs/>
          <w:lang w:val="en-GB"/>
        </w:rPr>
        <w:t>None.</w:t>
      </w:r>
    </w:p>
    <w:p w14:paraId="073DE301" w14:textId="77777777" w:rsidR="0027478F" w:rsidRDefault="0027478F" w:rsidP="00A73F52">
      <w:pPr>
        <w:tabs>
          <w:tab w:val="left" w:pos="-1440"/>
        </w:tabs>
        <w:ind w:left="2160" w:right="288"/>
        <w:jc w:val="both"/>
        <w:rPr>
          <w:bCs/>
          <w:lang w:val="en-GB"/>
        </w:rPr>
      </w:pPr>
    </w:p>
    <w:p w14:paraId="0F35CF99" w14:textId="77777777" w:rsidR="00DB6AC9" w:rsidRDefault="00DB6AC9" w:rsidP="005F1D28">
      <w:pPr>
        <w:tabs>
          <w:tab w:val="left" w:pos="-1440"/>
        </w:tabs>
        <w:ind w:right="288"/>
        <w:jc w:val="both"/>
        <w:rPr>
          <w:bCs/>
          <w:lang w:val="en-GB"/>
        </w:rPr>
      </w:pPr>
    </w:p>
    <w:p w14:paraId="416C8D9B" w14:textId="697228EE" w:rsidR="00A73F52" w:rsidRDefault="008E1797" w:rsidP="00D45F0B">
      <w:pPr>
        <w:tabs>
          <w:tab w:val="left" w:pos="-1440"/>
        </w:tabs>
        <w:spacing w:after="120"/>
        <w:ind w:right="288"/>
        <w:rPr>
          <w:b/>
          <w:bCs/>
          <w:u w:val="single"/>
          <w:lang w:val="en-GB"/>
        </w:rPr>
      </w:pPr>
      <w:r w:rsidRPr="00322F0A">
        <w:lastRenderedPageBreak/>
        <w:tab/>
      </w:r>
      <w:r w:rsidRPr="00322F0A">
        <w:tab/>
      </w:r>
      <w:r w:rsidRPr="00322F0A">
        <w:tab/>
      </w:r>
      <w:r w:rsidR="0065477D" w:rsidRPr="00612353">
        <w:rPr>
          <w:b/>
          <w:bCs/>
          <w:lang w:val="en-GB"/>
        </w:rPr>
        <w:t>1</w:t>
      </w:r>
      <w:r w:rsidR="00C64FC7">
        <w:rPr>
          <w:b/>
          <w:bCs/>
          <w:lang w:val="en-GB"/>
        </w:rPr>
        <w:t>2</w:t>
      </w:r>
      <w:r w:rsidR="0065477D" w:rsidRPr="00612353">
        <w:rPr>
          <w:b/>
          <w:bCs/>
          <w:lang w:val="en-GB"/>
        </w:rPr>
        <w:t>.</w:t>
      </w:r>
      <w:r w:rsidR="0065477D" w:rsidRPr="00612353">
        <w:rPr>
          <w:b/>
          <w:bCs/>
          <w:lang w:val="en-GB"/>
        </w:rPr>
        <w:tab/>
      </w:r>
      <w:r w:rsidR="0065477D">
        <w:rPr>
          <w:b/>
          <w:bCs/>
          <w:u w:val="single"/>
          <w:lang w:val="en-GB"/>
        </w:rPr>
        <w:t>Varia</w:t>
      </w:r>
    </w:p>
    <w:p w14:paraId="70A2DF59" w14:textId="34826CBC" w:rsidR="00A73F52" w:rsidRPr="00A73F52" w:rsidRDefault="00A73F52" w:rsidP="00D45F0B">
      <w:pPr>
        <w:tabs>
          <w:tab w:val="left" w:pos="-1440"/>
        </w:tabs>
        <w:spacing w:after="120"/>
        <w:ind w:right="288"/>
        <w:rPr>
          <w:lang w:val="en-GB"/>
        </w:rPr>
      </w:pPr>
      <w:r>
        <w:rPr>
          <w:lang w:val="en-GB"/>
        </w:rPr>
        <w:tab/>
      </w:r>
      <w:r>
        <w:rPr>
          <w:lang w:val="en-GB"/>
        </w:rPr>
        <w:tab/>
      </w:r>
      <w:r>
        <w:rPr>
          <w:lang w:val="en-GB"/>
        </w:rPr>
        <w:tab/>
        <w:t>None.</w:t>
      </w:r>
    </w:p>
    <w:p w14:paraId="170A3A80" w14:textId="77777777" w:rsidR="006A2771" w:rsidRDefault="006A2771" w:rsidP="00F0458C">
      <w:pPr>
        <w:tabs>
          <w:tab w:val="left" w:pos="-1440"/>
        </w:tabs>
        <w:ind w:right="288"/>
        <w:rPr>
          <w:lang w:val="en-CA"/>
        </w:rPr>
      </w:pPr>
    </w:p>
    <w:p w14:paraId="76F08AE4" w14:textId="77777777" w:rsidR="00A73F52" w:rsidRPr="006A18AE" w:rsidRDefault="00A73F52" w:rsidP="00F0458C">
      <w:pPr>
        <w:tabs>
          <w:tab w:val="left" w:pos="-1440"/>
        </w:tabs>
        <w:ind w:right="288"/>
        <w:rPr>
          <w:lang w:val="en-CA"/>
        </w:rPr>
      </w:pPr>
    </w:p>
    <w:p w14:paraId="0B6C2656" w14:textId="1AB029AE" w:rsidR="00874074" w:rsidRPr="00612353" w:rsidRDefault="0065477D" w:rsidP="00F0458C">
      <w:pPr>
        <w:tabs>
          <w:tab w:val="left" w:pos="-1440"/>
        </w:tabs>
        <w:ind w:right="288"/>
        <w:rPr>
          <w:lang w:val="en-GB"/>
        </w:rPr>
      </w:pPr>
      <w:r w:rsidRPr="006A18AE">
        <w:rPr>
          <w:lang w:val="en-CA"/>
        </w:rPr>
        <w:tab/>
      </w:r>
      <w:r w:rsidRPr="006A18AE">
        <w:rPr>
          <w:lang w:val="en-CA"/>
        </w:rPr>
        <w:tab/>
      </w:r>
      <w:r w:rsidRPr="006A18AE">
        <w:rPr>
          <w:lang w:val="en-CA"/>
        </w:rPr>
        <w:tab/>
      </w:r>
      <w:r w:rsidR="00FA4952" w:rsidRPr="00612353">
        <w:rPr>
          <w:b/>
          <w:bCs/>
          <w:lang w:val="en-GB"/>
        </w:rPr>
        <w:t>1</w:t>
      </w:r>
      <w:r w:rsidR="00C64FC7">
        <w:rPr>
          <w:b/>
          <w:bCs/>
          <w:lang w:val="en-GB"/>
        </w:rPr>
        <w:t>3</w:t>
      </w:r>
      <w:r w:rsidR="00FA4952" w:rsidRPr="00612353">
        <w:rPr>
          <w:b/>
          <w:bCs/>
          <w:lang w:val="en-GB"/>
        </w:rPr>
        <w:t>.</w:t>
      </w:r>
      <w:r w:rsidR="00FA4952" w:rsidRPr="00612353">
        <w:rPr>
          <w:b/>
          <w:bCs/>
          <w:lang w:val="en-GB"/>
        </w:rPr>
        <w:tab/>
      </w:r>
      <w:r w:rsidR="004C4A98" w:rsidRPr="00612353">
        <w:rPr>
          <w:b/>
          <w:bCs/>
          <w:u w:val="single"/>
          <w:lang w:val="en-GB"/>
        </w:rPr>
        <w:t>I</w:t>
      </w:r>
      <w:r w:rsidR="00F32379" w:rsidRPr="00612353">
        <w:rPr>
          <w:b/>
          <w:bCs/>
          <w:u w:val="single"/>
          <w:lang w:val="en-GB"/>
        </w:rPr>
        <w:t>n</w:t>
      </w:r>
      <w:r w:rsidR="00FA4952" w:rsidRPr="00612353">
        <w:rPr>
          <w:b/>
          <w:bCs/>
          <w:u w:val="single"/>
          <w:lang w:val="en-GB"/>
        </w:rPr>
        <w:t xml:space="preserve"> camera session</w:t>
      </w:r>
    </w:p>
    <w:p w14:paraId="7385FAB9" w14:textId="5B3F5D29" w:rsidR="007224EC" w:rsidRPr="00E17D6F" w:rsidRDefault="002A18A5" w:rsidP="00D91D12">
      <w:pPr>
        <w:widowControl/>
        <w:autoSpaceDE/>
        <w:autoSpaceDN/>
        <w:adjustRightInd/>
        <w:ind w:left="1407" w:right="288" w:hanging="687"/>
        <w:rPr>
          <w:sz w:val="8"/>
          <w:szCs w:val="8"/>
          <w:lang w:val="en-GB"/>
        </w:rPr>
      </w:pPr>
      <w:r>
        <w:rPr>
          <w:lang w:val="en-GB"/>
        </w:rPr>
        <w:tab/>
      </w:r>
      <w:r>
        <w:rPr>
          <w:lang w:val="en-GB"/>
        </w:rPr>
        <w:tab/>
      </w:r>
      <w:r>
        <w:rPr>
          <w:lang w:val="en-GB"/>
        </w:rPr>
        <w:tab/>
      </w:r>
    </w:p>
    <w:p w14:paraId="4155D201" w14:textId="77777777" w:rsidR="00117728" w:rsidRPr="00117728" w:rsidRDefault="00117728" w:rsidP="006B2FAB">
      <w:pPr>
        <w:widowControl/>
        <w:autoSpaceDE/>
        <w:autoSpaceDN/>
        <w:adjustRightInd/>
        <w:ind w:left="2127" w:right="288" w:hanging="2127"/>
        <w:jc w:val="both"/>
        <w:rPr>
          <w:sz w:val="12"/>
          <w:szCs w:val="12"/>
          <w:lang w:val="en-GB"/>
        </w:rPr>
      </w:pPr>
      <w:r>
        <w:rPr>
          <w:lang w:val="en-GB"/>
        </w:rPr>
        <w:tab/>
      </w:r>
    </w:p>
    <w:p w14:paraId="5AC82E48" w14:textId="668BEC26" w:rsidR="00A73F52" w:rsidRDefault="0057717E" w:rsidP="00A73F52">
      <w:pPr>
        <w:widowControl/>
        <w:autoSpaceDE/>
        <w:autoSpaceDN/>
        <w:adjustRightInd/>
        <w:ind w:left="2160" w:right="288" w:hanging="2160"/>
        <w:jc w:val="both"/>
        <w:rPr>
          <w:lang w:val="en-CA"/>
        </w:rPr>
      </w:pPr>
      <w:r>
        <w:rPr>
          <w:lang w:val="en-CA"/>
        </w:rPr>
        <w:t>0</w:t>
      </w:r>
      <w:r w:rsidR="0089254B">
        <w:rPr>
          <w:lang w:val="en-CA"/>
        </w:rPr>
        <w:t>84</w:t>
      </w:r>
      <w:r w:rsidR="00A73F52">
        <w:rPr>
          <w:lang w:val="en-CA"/>
        </w:rPr>
        <w:t>-26/</w:t>
      </w:r>
      <w:r>
        <w:rPr>
          <w:lang w:val="en-CA"/>
        </w:rPr>
        <w:t>0</w:t>
      </w:r>
      <w:r w:rsidR="0089254B">
        <w:rPr>
          <w:lang w:val="en-CA"/>
        </w:rPr>
        <w:t>5</w:t>
      </w:r>
      <w:r w:rsidR="00A73F52">
        <w:rPr>
          <w:lang w:val="en-CA"/>
        </w:rPr>
        <w:tab/>
        <w:t xml:space="preserve">Moved by Councillor </w:t>
      </w:r>
      <w:r w:rsidR="00DC2B96">
        <w:rPr>
          <w:lang w:val="en-CA"/>
        </w:rPr>
        <w:t>Adam</w:t>
      </w:r>
      <w:r w:rsidR="00A73F52">
        <w:rPr>
          <w:lang w:val="en-CA"/>
        </w:rPr>
        <w:t xml:space="preserve">, seconded by Councillor </w:t>
      </w:r>
      <w:r w:rsidR="00CB5D62">
        <w:rPr>
          <w:lang w:val="en-CA"/>
        </w:rPr>
        <w:t>Varner</w:t>
      </w:r>
      <w:r w:rsidR="00A73F52">
        <w:rPr>
          <w:lang w:val="en-CA"/>
        </w:rPr>
        <w:t xml:space="preserve">, to proceed in-camera, at </w:t>
      </w:r>
      <w:r w:rsidR="008D2DF2">
        <w:rPr>
          <w:lang w:val="en-CA"/>
        </w:rPr>
        <w:t>8</w:t>
      </w:r>
      <w:r w:rsidR="00A73F52">
        <w:rPr>
          <w:lang w:val="en-CA"/>
        </w:rPr>
        <w:t>:</w:t>
      </w:r>
      <w:r w:rsidR="008D2DF2">
        <w:rPr>
          <w:lang w:val="en-CA"/>
        </w:rPr>
        <w:t>00</w:t>
      </w:r>
      <w:r w:rsidR="00A73F52">
        <w:rPr>
          <w:lang w:val="en-CA"/>
        </w:rPr>
        <w:t>pm.</w:t>
      </w:r>
    </w:p>
    <w:p w14:paraId="4CA45653" w14:textId="77777777" w:rsidR="00A73F52" w:rsidRDefault="00A73F52" w:rsidP="00A73F52">
      <w:pPr>
        <w:widowControl/>
        <w:autoSpaceDE/>
        <w:autoSpaceDN/>
        <w:adjustRightInd/>
        <w:ind w:left="2160" w:right="288" w:hanging="720"/>
        <w:jc w:val="center"/>
        <w:rPr>
          <w:lang w:val="en-CA"/>
        </w:rPr>
      </w:pPr>
      <w:r>
        <w:rPr>
          <w:lang w:val="en-CA"/>
        </w:rPr>
        <w:t>Adopted</w:t>
      </w:r>
    </w:p>
    <w:p w14:paraId="579083A5" w14:textId="1C64B403" w:rsidR="00A73F52" w:rsidRDefault="008D2DF2" w:rsidP="00CB5D62">
      <w:pPr>
        <w:widowControl/>
        <w:autoSpaceDE/>
        <w:autoSpaceDN/>
        <w:adjustRightInd/>
        <w:ind w:left="2160" w:right="288" w:hanging="720"/>
        <w:rPr>
          <w:lang w:val="en-CA"/>
        </w:rPr>
      </w:pPr>
      <w:r>
        <w:rPr>
          <w:lang w:val="en-CA"/>
        </w:rPr>
        <w:tab/>
      </w:r>
    </w:p>
    <w:p w14:paraId="5E173472" w14:textId="02E85E69" w:rsidR="00A73F52" w:rsidRDefault="0057717E" w:rsidP="00A73F52">
      <w:pPr>
        <w:widowControl/>
        <w:autoSpaceDE/>
        <w:autoSpaceDN/>
        <w:adjustRightInd/>
        <w:ind w:left="2160" w:right="288" w:hanging="2160"/>
        <w:jc w:val="both"/>
        <w:rPr>
          <w:lang w:val="en-CA"/>
        </w:rPr>
      </w:pPr>
      <w:r>
        <w:rPr>
          <w:lang w:val="en-CA"/>
        </w:rPr>
        <w:t>0</w:t>
      </w:r>
      <w:r w:rsidR="00CB5D62">
        <w:rPr>
          <w:lang w:val="en-CA"/>
        </w:rPr>
        <w:t>85</w:t>
      </w:r>
      <w:r w:rsidR="00A73F52">
        <w:rPr>
          <w:lang w:val="en-CA"/>
        </w:rPr>
        <w:t>-26/</w:t>
      </w:r>
      <w:r w:rsidR="008D2DF2">
        <w:rPr>
          <w:lang w:val="en-CA"/>
        </w:rPr>
        <w:t>0</w:t>
      </w:r>
      <w:r w:rsidR="00CB5D62">
        <w:rPr>
          <w:lang w:val="en-CA"/>
        </w:rPr>
        <w:t>5</w:t>
      </w:r>
      <w:r w:rsidR="00A73F52">
        <w:rPr>
          <w:lang w:val="en-CA"/>
        </w:rPr>
        <w:tab/>
        <w:t xml:space="preserve">Moved by Councillor </w:t>
      </w:r>
      <w:r w:rsidR="00CB5D62">
        <w:rPr>
          <w:lang w:val="en-CA"/>
        </w:rPr>
        <w:t>Sallafranque</w:t>
      </w:r>
      <w:r w:rsidR="00A73F52">
        <w:rPr>
          <w:lang w:val="en-CA"/>
        </w:rPr>
        <w:t>, seconded by Councillor</w:t>
      </w:r>
      <w:r w:rsidR="00CB5D62">
        <w:rPr>
          <w:lang w:val="en-CA"/>
        </w:rPr>
        <w:t xml:space="preserve"> Fleming</w:t>
      </w:r>
      <w:r w:rsidR="00A73F52">
        <w:rPr>
          <w:lang w:val="en-CA"/>
        </w:rPr>
        <w:t xml:space="preserve">, to return to the meeting in progress, at </w:t>
      </w:r>
      <w:r w:rsidR="008D2DF2">
        <w:rPr>
          <w:lang w:val="en-CA"/>
        </w:rPr>
        <w:t>8</w:t>
      </w:r>
      <w:r w:rsidR="00A73F52">
        <w:rPr>
          <w:lang w:val="en-CA"/>
        </w:rPr>
        <w:t>:</w:t>
      </w:r>
      <w:r w:rsidR="00CB5D62">
        <w:rPr>
          <w:lang w:val="en-CA"/>
        </w:rPr>
        <w:t>5</w:t>
      </w:r>
      <w:r w:rsidR="00A73F52">
        <w:rPr>
          <w:lang w:val="en-CA"/>
        </w:rPr>
        <w:t>0pm.</w:t>
      </w:r>
    </w:p>
    <w:p w14:paraId="3B43DBA5" w14:textId="77777777" w:rsidR="00A73F52" w:rsidRDefault="00A73F52" w:rsidP="00A73F52">
      <w:pPr>
        <w:widowControl/>
        <w:autoSpaceDE/>
        <w:autoSpaceDN/>
        <w:adjustRightInd/>
        <w:ind w:left="2160" w:right="288" w:hanging="720"/>
        <w:jc w:val="center"/>
        <w:rPr>
          <w:lang w:val="en-CA"/>
        </w:rPr>
      </w:pPr>
      <w:r>
        <w:rPr>
          <w:lang w:val="en-CA"/>
        </w:rPr>
        <w:t>Adopted</w:t>
      </w:r>
    </w:p>
    <w:p w14:paraId="39754210" w14:textId="77777777" w:rsidR="003524DF" w:rsidRDefault="003524DF" w:rsidP="003524DF">
      <w:pPr>
        <w:widowControl/>
        <w:autoSpaceDE/>
        <w:autoSpaceDN/>
        <w:adjustRightInd/>
        <w:ind w:right="288"/>
        <w:rPr>
          <w:lang w:val="en-CA"/>
        </w:rPr>
      </w:pPr>
    </w:p>
    <w:p w14:paraId="3F5EE741" w14:textId="5EB9DF51" w:rsidR="00792836" w:rsidRDefault="00CB5D62" w:rsidP="006B2FAB">
      <w:pPr>
        <w:widowControl/>
        <w:autoSpaceDE/>
        <w:autoSpaceDN/>
        <w:adjustRightInd/>
        <w:ind w:left="2127" w:right="288" w:hanging="2127"/>
        <w:jc w:val="both"/>
      </w:pPr>
      <w:r>
        <w:rPr>
          <w:lang w:val="en-GB"/>
        </w:rPr>
        <w:t>086-26/05</w:t>
      </w:r>
      <w:r>
        <w:rPr>
          <w:lang w:val="en-GB"/>
        </w:rPr>
        <w:tab/>
      </w:r>
      <w:r>
        <w:rPr>
          <w:lang w:val="en-GB"/>
        </w:rPr>
        <w:tab/>
        <w:t>Moved by Councillor Adam, seconded by Councillor Fleming, to a</w:t>
      </w:r>
      <w:proofErr w:type="spellStart"/>
      <w:r w:rsidRPr="00CB5D62">
        <w:t>uthorize</w:t>
      </w:r>
      <w:proofErr w:type="spellEnd"/>
      <w:r w:rsidRPr="00CB5D62">
        <w:t xml:space="preserve"> the Director General to proceed with the hiring process for the positions of Assistant Director General and Municipal Inspector, in accordance with the recommendation of the selection committee and subject to the conditions </w:t>
      </w:r>
      <w:r>
        <w:t>set out in the current human resources policy.</w:t>
      </w:r>
    </w:p>
    <w:p w14:paraId="22F5C642" w14:textId="2E301D28" w:rsidR="00CB5D62" w:rsidRDefault="00CB5D62" w:rsidP="00CB5D62">
      <w:pPr>
        <w:widowControl/>
        <w:autoSpaceDE/>
        <w:autoSpaceDN/>
        <w:adjustRightInd/>
        <w:ind w:left="2127" w:right="288" w:hanging="687"/>
        <w:jc w:val="center"/>
      </w:pPr>
      <w:r>
        <w:t>Adopted</w:t>
      </w:r>
    </w:p>
    <w:p w14:paraId="281C77BB" w14:textId="77777777" w:rsidR="00CB5D62" w:rsidRDefault="00CB5D62" w:rsidP="00CB5D62">
      <w:pPr>
        <w:widowControl/>
        <w:autoSpaceDE/>
        <w:autoSpaceDN/>
        <w:adjustRightInd/>
        <w:ind w:right="288"/>
      </w:pPr>
    </w:p>
    <w:p w14:paraId="60196FFE" w14:textId="77777777" w:rsidR="00CB5D62" w:rsidRPr="00CB5D62" w:rsidRDefault="00CB5D62" w:rsidP="00CB5D62">
      <w:pPr>
        <w:ind w:right="288"/>
        <w:rPr>
          <w:i/>
          <w:iCs/>
          <w:u w:val="single"/>
          <w:lang w:val="en-CA"/>
        </w:rPr>
      </w:pPr>
      <w:r>
        <w:t>087-26/05</w:t>
      </w:r>
      <w:r>
        <w:tab/>
      </w:r>
      <w:r>
        <w:tab/>
      </w:r>
      <w:r w:rsidRPr="00CB5D62">
        <w:rPr>
          <w:i/>
          <w:iCs/>
          <w:u w:val="single"/>
          <w:lang w:val="en-CA"/>
        </w:rPr>
        <w:t>Authorization to Negotiate Sale of Municipal Lots</w:t>
      </w:r>
    </w:p>
    <w:p w14:paraId="4AEA5D2E" w14:textId="2BACAB59" w:rsidR="00CB5D62" w:rsidRDefault="00CB5D62" w:rsidP="00CB5D62">
      <w:pPr>
        <w:widowControl/>
        <w:autoSpaceDE/>
        <w:autoSpaceDN/>
        <w:adjustRightInd/>
        <w:ind w:left="2127" w:right="288"/>
        <w:jc w:val="both"/>
        <w:rPr>
          <w:lang w:val="en-CA"/>
        </w:rPr>
      </w:pPr>
      <w:r>
        <w:rPr>
          <w:lang w:val="en-CA"/>
        </w:rPr>
        <w:t>M</w:t>
      </w:r>
      <w:r w:rsidRPr="00CB5D62">
        <w:rPr>
          <w:lang w:val="en-CA"/>
        </w:rPr>
        <w:t xml:space="preserve">oved by </w:t>
      </w:r>
      <w:r>
        <w:rPr>
          <w:lang w:val="en-CA"/>
        </w:rPr>
        <w:t>Councillor Adam,</w:t>
      </w:r>
      <w:r w:rsidRPr="00CB5D62">
        <w:rPr>
          <w:lang w:val="en-CA"/>
        </w:rPr>
        <w:t xml:space="preserve"> seconded by </w:t>
      </w:r>
      <w:r>
        <w:rPr>
          <w:lang w:val="en-CA"/>
        </w:rPr>
        <w:t xml:space="preserve">Councillor Schryer, </w:t>
      </w:r>
      <w:r w:rsidRPr="00CB5D62">
        <w:rPr>
          <w:lang w:val="en-CA"/>
        </w:rPr>
        <w:t xml:space="preserve">and resolved that Council authorizes the Director General to </w:t>
      </w:r>
      <w:proofErr w:type="gramStart"/>
      <w:r w:rsidRPr="00CB5D62">
        <w:rPr>
          <w:lang w:val="en-CA"/>
        </w:rPr>
        <w:t>enter into</w:t>
      </w:r>
      <w:proofErr w:type="gramEnd"/>
      <w:r w:rsidRPr="00CB5D62">
        <w:rPr>
          <w:lang w:val="en-CA"/>
        </w:rPr>
        <w:t xml:space="preserve"> discussions and negotiate the potential sale of municipal </w:t>
      </w:r>
      <w:r>
        <w:rPr>
          <w:lang w:val="en-CA"/>
        </w:rPr>
        <w:t>l</w:t>
      </w:r>
      <w:r w:rsidRPr="00CB5D62">
        <w:rPr>
          <w:lang w:val="en-CA"/>
        </w:rPr>
        <w:t>ots</w:t>
      </w:r>
      <w:r>
        <w:rPr>
          <w:lang w:val="en-CA"/>
        </w:rPr>
        <w:t xml:space="preserve"> numbered</w:t>
      </w:r>
      <w:r w:rsidRPr="00CB5D62">
        <w:rPr>
          <w:lang w:val="en-CA"/>
        </w:rPr>
        <w:t xml:space="preserve"> </w:t>
      </w:r>
      <w:r>
        <w:rPr>
          <w:lang w:val="en-CA"/>
        </w:rPr>
        <w:t xml:space="preserve">6 700 706, 6 700 707, 6 700 708, </w:t>
      </w:r>
      <w:r w:rsidRPr="00CB5D62">
        <w:rPr>
          <w:lang w:val="en-CA"/>
        </w:rPr>
        <w:t xml:space="preserve">with the </w:t>
      </w:r>
      <w:r>
        <w:rPr>
          <w:lang w:val="en-CA"/>
        </w:rPr>
        <w:t>adjacent</w:t>
      </w:r>
      <w:r w:rsidRPr="00CB5D62">
        <w:rPr>
          <w:lang w:val="en-CA"/>
        </w:rPr>
        <w:t xml:space="preserve"> property owners, subject to final approval by Council and the applicable municipal procedures.</w:t>
      </w:r>
    </w:p>
    <w:p w14:paraId="2C1B8F9D" w14:textId="185202C1" w:rsidR="00CB5D62" w:rsidRPr="00CB5D62" w:rsidRDefault="00CB5D62" w:rsidP="00CB5D62">
      <w:pPr>
        <w:widowControl/>
        <w:autoSpaceDE/>
        <w:autoSpaceDN/>
        <w:adjustRightInd/>
        <w:ind w:left="2127" w:right="288"/>
        <w:jc w:val="center"/>
        <w:rPr>
          <w:lang w:val="en-CA"/>
        </w:rPr>
      </w:pPr>
      <w:r>
        <w:rPr>
          <w:lang w:val="en-CA"/>
        </w:rPr>
        <w:t>Adopted</w:t>
      </w:r>
    </w:p>
    <w:p w14:paraId="51EAF6C9" w14:textId="1C059BDC" w:rsidR="00CB5D62" w:rsidRDefault="00CB5D62" w:rsidP="00CB5D62">
      <w:pPr>
        <w:widowControl/>
        <w:autoSpaceDE/>
        <w:autoSpaceDN/>
        <w:adjustRightInd/>
        <w:ind w:right="288"/>
        <w:rPr>
          <w:lang w:val="en-GB"/>
        </w:rPr>
      </w:pPr>
    </w:p>
    <w:p w14:paraId="678D5F00" w14:textId="77777777" w:rsidR="0019074C" w:rsidRDefault="0019074C" w:rsidP="006B2FAB">
      <w:pPr>
        <w:widowControl/>
        <w:autoSpaceDE/>
        <w:autoSpaceDN/>
        <w:adjustRightInd/>
        <w:ind w:left="2127" w:right="288" w:hanging="2127"/>
        <w:jc w:val="both"/>
        <w:rPr>
          <w:lang w:val="en-GB"/>
        </w:rPr>
      </w:pPr>
    </w:p>
    <w:p w14:paraId="681EB405" w14:textId="77777777" w:rsidR="0019074C" w:rsidRDefault="0019074C" w:rsidP="006B2FAB">
      <w:pPr>
        <w:widowControl/>
        <w:autoSpaceDE/>
        <w:autoSpaceDN/>
        <w:adjustRightInd/>
        <w:ind w:left="2127" w:right="288" w:hanging="2127"/>
        <w:jc w:val="both"/>
        <w:rPr>
          <w:lang w:val="en-GB"/>
        </w:rPr>
      </w:pPr>
    </w:p>
    <w:p w14:paraId="024611A0" w14:textId="556F7700" w:rsidR="00FA4952" w:rsidRPr="00612353" w:rsidRDefault="00FA4952" w:rsidP="00844C23">
      <w:pPr>
        <w:tabs>
          <w:tab w:val="left" w:pos="-1440"/>
        </w:tabs>
        <w:spacing w:after="120"/>
        <w:ind w:left="2127" w:right="288"/>
        <w:jc w:val="both"/>
        <w:rPr>
          <w:b/>
          <w:bCs/>
          <w:u w:val="single"/>
          <w:lang w:val="en-GB"/>
        </w:rPr>
      </w:pPr>
      <w:r w:rsidRPr="00612353">
        <w:rPr>
          <w:b/>
          <w:bCs/>
          <w:lang w:val="en-GB"/>
        </w:rPr>
        <w:t>1</w:t>
      </w:r>
      <w:r w:rsidR="00C64FC7">
        <w:rPr>
          <w:b/>
          <w:bCs/>
          <w:lang w:val="en-GB"/>
        </w:rPr>
        <w:t>4</w:t>
      </w:r>
      <w:r w:rsidRPr="00612353">
        <w:rPr>
          <w:b/>
          <w:bCs/>
          <w:lang w:val="en-GB"/>
        </w:rPr>
        <w:t>.</w:t>
      </w:r>
      <w:r w:rsidRPr="00612353">
        <w:rPr>
          <w:b/>
          <w:bCs/>
          <w:lang w:val="en-GB"/>
        </w:rPr>
        <w:tab/>
      </w:r>
      <w:r w:rsidRPr="00612353">
        <w:rPr>
          <w:b/>
          <w:bCs/>
          <w:u w:val="single"/>
          <w:lang w:val="en-GB"/>
        </w:rPr>
        <w:t>Date of next meeting</w:t>
      </w:r>
    </w:p>
    <w:p w14:paraId="551ECEC3" w14:textId="4E40D11A" w:rsidR="00FA4952" w:rsidRDefault="00013688" w:rsidP="0065477D">
      <w:pPr>
        <w:ind w:left="2127" w:right="288" w:firstLine="33"/>
        <w:jc w:val="both"/>
        <w:rPr>
          <w:lang w:val="en-GB"/>
        </w:rPr>
      </w:pPr>
      <w:r>
        <w:rPr>
          <w:lang w:val="en-GB"/>
        </w:rPr>
        <w:t>T</w:t>
      </w:r>
      <w:r w:rsidR="0065477D">
        <w:rPr>
          <w:lang w:val="en-GB"/>
        </w:rPr>
        <w:t>he</w:t>
      </w:r>
      <w:r w:rsidR="00FA4952" w:rsidRPr="00612353">
        <w:rPr>
          <w:lang w:val="en-GB"/>
        </w:rPr>
        <w:t xml:space="preserve"> next</w:t>
      </w:r>
      <w:r w:rsidR="0065477D">
        <w:rPr>
          <w:lang w:val="en-GB"/>
        </w:rPr>
        <w:t xml:space="preserve"> regular</w:t>
      </w:r>
      <w:r w:rsidR="00FA4952" w:rsidRPr="00612353">
        <w:rPr>
          <w:lang w:val="en-GB"/>
        </w:rPr>
        <w:t xml:space="preserve"> meeting will be </w:t>
      </w:r>
      <w:r w:rsidR="000430BB">
        <w:rPr>
          <w:lang w:val="en-GB"/>
        </w:rPr>
        <w:t xml:space="preserve">held on </w:t>
      </w:r>
      <w:r w:rsidR="00F0520A">
        <w:rPr>
          <w:lang w:val="en-GB"/>
        </w:rPr>
        <w:t xml:space="preserve">Tuesday, </w:t>
      </w:r>
      <w:r w:rsidR="00CB5D62">
        <w:rPr>
          <w:lang w:val="en-GB"/>
        </w:rPr>
        <w:t>June 2</w:t>
      </w:r>
      <w:r w:rsidR="00CB5D62" w:rsidRPr="00CB5D62">
        <w:rPr>
          <w:vertAlign w:val="superscript"/>
          <w:lang w:val="en-GB"/>
        </w:rPr>
        <w:t>nd</w:t>
      </w:r>
      <w:r w:rsidR="006B2FAB">
        <w:rPr>
          <w:lang w:val="en-GB"/>
        </w:rPr>
        <w:t xml:space="preserve">, </w:t>
      </w:r>
      <w:proofErr w:type="gramStart"/>
      <w:r w:rsidR="006B2FAB">
        <w:rPr>
          <w:lang w:val="en-GB"/>
        </w:rPr>
        <w:t>20</w:t>
      </w:r>
      <w:r w:rsidR="0095555B">
        <w:rPr>
          <w:lang w:val="en-GB"/>
        </w:rPr>
        <w:t>26</w:t>
      </w:r>
      <w:proofErr w:type="gramEnd"/>
      <w:r w:rsidR="0065477D">
        <w:rPr>
          <w:lang w:val="en-GB"/>
        </w:rPr>
        <w:t xml:space="preserve"> at</w:t>
      </w:r>
      <w:r w:rsidR="00FA4952" w:rsidRPr="00612353">
        <w:rPr>
          <w:lang w:val="en-GB"/>
        </w:rPr>
        <w:t xml:space="preserve"> 7:</w:t>
      </w:r>
      <w:r w:rsidR="003E37BC" w:rsidRPr="00612353">
        <w:rPr>
          <w:lang w:val="en-GB"/>
        </w:rPr>
        <w:t>00p.m. at</w:t>
      </w:r>
      <w:r w:rsidR="002B1A56">
        <w:rPr>
          <w:lang w:val="en-GB"/>
        </w:rPr>
        <w:t xml:space="preserve"> the </w:t>
      </w:r>
      <w:r w:rsidR="00BC6CEC">
        <w:rPr>
          <w:lang w:val="en-GB"/>
        </w:rPr>
        <w:t>Municipal office</w:t>
      </w:r>
      <w:r w:rsidR="00077893" w:rsidRPr="00612353">
        <w:rPr>
          <w:lang w:val="en-GB"/>
        </w:rPr>
        <w:t>.</w:t>
      </w:r>
    </w:p>
    <w:p w14:paraId="582D2554" w14:textId="31BDFBFB" w:rsidR="008B0154" w:rsidRDefault="008B0154" w:rsidP="002B1A56">
      <w:pPr>
        <w:tabs>
          <w:tab w:val="left" w:pos="-1440"/>
        </w:tabs>
        <w:ind w:right="288"/>
        <w:jc w:val="both"/>
        <w:rPr>
          <w:lang w:val="en-GB"/>
        </w:rPr>
      </w:pPr>
    </w:p>
    <w:p w14:paraId="7735264D" w14:textId="77777777" w:rsidR="00535CE8" w:rsidRDefault="00535CE8" w:rsidP="002B1A56">
      <w:pPr>
        <w:tabs>
          <w:tab w:val="left" w:pos="-1440"/>
        </w:tabs>
        <w:ind w:right="288"/>
        <w:jc w:val="both"/>
        <w:rPr>
          <w:lang w:val="en-GB"/>
        </w:rPr>
      </w:pPr>
    </w:p>
    <w:p w14:paraId="3AC845AB" w14:textId="40BEDF45" w:rsidR="00374258" w:rsidRDefault="002B1A56" w:rsidP="009A7A16">
      <w:pPr>
        <w:tabs>
          <w:tab w:val="left" w:pos="-1440"/>
        </w:tabs>
        <w:ind w:right="288"/>
        <w:jc w:val="both"/>
        <w:rPr>
          <w:b/>
          <w:bCs/>
          <w:lang w:val="en-GB"/>
        </w:rPr>
      </w:pPr>
      <w:r>
        <w:rPr>
          <w:lang w:val="en-GB"/>
        </w:rPr>
        <w:tab/>
      </w:r>
      <w:r>
        <w:rPr>
          <w:lang w:val="en-GB"/>
        </w:rPr>
        <w:tab/>
      </w:r>
      <w:r>
        <w:rPr>
          <w:lang w:val="en-GB"/>
        </w:rPr>
        <w:tab/>
      </w:r>
    </w:p>
    <w:p w14:paraId="7DE29E10" w14:textId="038F1E30" w:rsidR="00FA4952" w:rsidRPr="00612353" w:rsidRDefault="00FA4952" w:rsidP="00844C23">
      <w:pPr>
        <w:tabs>
          <w:tab w:val="left" w:pos="-1440"/>
        </w:tabs>
        <w:spacing w:after="120"/>
        <w:ind w:left="2127" w:right="288"/>
        <w:jc w:val="both"/>
        <w:rPr>
          <w:b/>
          <w:bCs/>
          <w:u w:val="single"/>
          <w:lang w:val="en-GB"/>
        </w:rPr>
      </w:pPr>
      <w:r w:rsidRPr="00612353">
        <w:rPr>
          <w:b/>
          <w:bCs/>
          <w:lang w:val="en-GB"/>
        </w:rPr>
        <w:t>1</w:t>
      </w:r>
      <w:r w:rsidR="00C64FC7">
        <w:rPr>
          <w:b/>
          <w:bCs/>
          <w:lang w:val="en-GB"/>
        </w:rPr>
        <w:t>5</w:t>
      </w:r>
      <w:r w:rsidRPr="00612353">
        <w:rPr>
          <w:b/>
          <w:bCs/>
          <w:lang w:val="en-GB"/>
        </w:rPr>
        <w:t>.</w:t>
      </w:r>
      <w:r w:rsidRPr="00612353">
        <w:rPr>
          <w:b/>
          <w:bCs/>
          <w:lang w:val="en-GB"/>
        </w:rPr>
        <w:tab/>
      </w:r>
      <w:r w:rsidRPr="00612353">
        <w:rPr>
          <w:b/>
          <w:bCs/>
          <w:u w:val="single"/>
          <w:lang w:val="en-GB"/>
        </w:rPr>
        <w:t>Closing of meeting</w:t>
      </w:r>
    </w:p>
    <w:p w14:paraId="79D6C8DD" w14:textId="4DAD007A" w:rsidR="00FA4952" w:rsidRPr="00612353" w:rsidRDefault="0057717E" w:rsidP="0070133C">
      <w:pPr>
        <w:pStyle w:val="NoSpacing"/>
        <w:ind w:left="2127" w:right="288" w:hanging="2127"/>
        <w:jc w:val="both"/>
        <w:rPr>
          <w:lang w:val="en-GB"/>
        </w:rPr>
      </w:pPr>
      <w:r>
        <w:rPr>
          <w:lang w:val="en-GB"/>
        </w:rPr>
        <w:t>0</w:t>
      </w:r>
      <w:r w:rsidR="00CB5D62">
        <w:rPr>
          <w:lang w:val="en-GB"/>
        </w:rPr>
        <w:t>88</w:t>
      </w:r>
      <w:r w:rsidR="00E76709">
        <w:rPr>
          <w:lang w:val="en-GB"/>
        </w:rPr>
        <w:t>-</w:t>
      </w:r>
      <w:r w:rsidR="0095555B">
        <w:rPr>
          <w:lang w:val="en-GB"/>
        </w:rPr>
        <w:t>26</w:t>
      </w:r>
      <w:r w:rsidR="00E76709">
        <w:rPr>
          <w:lang w:val="en-GB"/>
        </w:rPr>
        <w:t>/</w:t>
      </w:r>
      <w:r>
        <w:rPr>
          <w:lang w:val="en-GB"/>
        </w:rPr>
        <w:t>0</w:t>
      </w:r>
      <w:r w:rsidR="00CB5D62">
        <w:rPr>
          <w:lang w:val="en-GB"/>
        </w:rPr>
        <w:t>5</w:t>
      </w:r>
      <w:r w:rsidR="00E259C7">
        <w:rPr>
          <w:lang w:val="en-GB"/>
        </w:rPr>
        <w:tab/>
      </w:r>
      <w:r w:rsidR="00E259C7">
        <w:rPr>
          <w:lang w:val="en-GB"/>
        </w:rPr>
        <w:tab/>
      </w:r>
      <w:r w:rsidR="00FA4952" w:rsidRPr="00612353">
        <w:rPr>
          <w:lang w:val="en-GB"/>
        </w:rPr>
        <w:t>Moved by</w:t>
      </w:r>
      <w:r w:rsidR="00372991" w:rsidRPr="00612353">
        <w:rPr>
          <w:lang w:val="en-GB"/>
        </w:rPr>
        <w:t xml:space="preserve"> Councillor</w:t>
      </w:r>
      <w:r w:rsidR="006B2C71">
        <w:rPr>
          <w:lang w:val="en-GB"/>
        </w:rPr>
        <w:t xml:space="preserve"> </w:t>
      </w:r>
      <w:r w:rsidR="00CB5D62">
        <w:rPr>
          <w:lang w:val="en-GB"/>
        </w:rPr>
        <w:t>Schryer</w:t>
      </w:r>
      <w:r w:rsidR="00A9091B">
        <w:rPr>
          <w:lang w:val="en-GB"/>
        </w:rPr>
        <w:t xml:space="preserve"> </w:t>
      </w:r>
      <w:r w:rsidR="002A18A5">
        <w:rPr>
          <w:lang w:val="en-GB"/>
        </w:rPr>
        <w:t>and seconded by Councillor</w:t>
      </w:r>
      <w:r w:rsidR="006E0511">
        <w:rPr>
          <w:lang w:val="en-GB"/>
        </w:rPr>
        <w:t xml:space="preserve"> </w:t>
      </w:r>
      <w:r w:rsidR="00CB5D62">
        <w:rPr>
          <w:lang w:val="en-GB"/>
        </w:rPr>
        <w:t>Chafe</w:t>
      </w:r>
      <w:r w:rsidR="00011063">
        <w:rPr>
          <w:lang w:val="en-GB"/>
        </w:rPr>
        <w:t xml:space="preserve"> </w:t>
      </w:r>
      <w:r w:rsidR="00D13683">
        <w:rPr>
          <w:lang w:val="en-GB"/>
        </w:rPr>
        <w:t>t</w:t>
      </w:r>
      <w:r w:rsidR="00947770" w:rsidRPr="00612353">
        <w:rPr>
          <w:lang w:val="en-GB"/>
        </w:rPr>
        <w:t xml:space="preserve">hat the meeting be adjourned </w:t>
      </w:r>
      <w:r w:rsidR="00947770" w:rsidRPr="003C72E2">
        <w:rPr>
          <w:lang w:val="en-GB"/>
        </w:rPr>
        <w:t>at</w:t>
      </w:r>
      <w:r w:rsidR="006B2C71">
        <w:rPr>
          <w:lang w:val="en-GB"/>
        </w:rPr>
        <w:t xml:space="preserve"> </w:t>
      </w:r>
      <w:r w:rsidR="00CB5D62">
        <w:rPr>
          <w:lang w:val="en-GB"/>
        </w:rPr>
        <w:t>9</w:t>
      </w:r>
      <w:r w:rsidR="002B1A56">
        <w:rPr>
          <w:lang w:val="en-GB"/>
        </w:rPr>
        <w:t>:</w:t>
      </w:r>
      <w:r w:rsidR="00CB5D62">
        <w:rPr>
          <w:lang w:val="en-GB"/>
        </w:rPr>
        <w:t>0</w:t>
      </w:r>
      <w:r w:rsidR="003D4253">
        <w:rPr>
          <w:lang w:val="en-GB"/>
        </w:rPr>
        <w:t>5</w:t>
      </w:r>
      <w:r w:rsidR="00D45F0B">
        <w:rPr>
          <w:lang w:val="en-GB"/>
        </w:rPr>
        <w:t>pm</w:t>
      </w:r>
      <w:r w:rsidR="00FA4952" w:rsidRPr="00612353">
        <w:rPr>
          <w:lang w:val="en-GB"/>
        </w:rPr>
        <w:t>.</w:t>
      </w:r>
    </w:p>
    <w:p w14:paraId="36EE8017" w14:textId="77777777" w:rsidR="00E17D6F" w:rsidRDefault="00E259C7" w:rsidP="00E17D6F">
      <w:pPr>
        <w:ind w:left="2127" w:right="288" w:firstLine="2976"/>
        <w:rPr>
          <w:i/>
          <w:lang w:val="en-GB"/>
        </w:rPr>
      </w:pPr>
      <w:r>
        <w:rPr>
          <w:lang w:val="en-GB"/>
        </w:rPr>
        <w:t>Adopted</w:t>
      </w:r>
    </w:p>
    <w:p w14:paraId="1143E941" w14:textId="77777777" w:rsidR="00E17D6F" w:rsidRDefault="00E17D6F" w:rsidP="00E17D6F">
      <w:pPr>
        <w:ind w:left="2127" w:right="288"/>
        <w:rPr>
          <w:i/>
          <w:lang w:val="en-GB"/>
        </w:rPr>
      </w:pPr>
    </w:p>
    <w:p w14:paraId="3CD4AFB6" w14:textId="77777777" w:rsidR="00A24817" w:rsidRDefault="003C72E2" w:rsidP="00E17D6F">
      <w:pPr>
        <w:ind w:left="2127" w:right="288"/>
        <w:rPr>
          <w:u w:val="single"/>
        </w:rPr>
      </w:pPr>
      <w:r w:rsidRPr="00447DE9">
        <w:rPr>
          <w:u w:val="single"/>
        </w:rPr>
        <w:t xml:space="preserve">                             </w:t>
      </w:r>
    </w:p>
    <w:p w14:paraId="44224E9C" w14:textId="77777777" w:rsidR="00A24817" w:rsidRDefault="00A24817" w:rsidP="00E17D6F">
      <w:pPr>
        <w:ind w:left="2127" w:right="288"/>
        <w:rPr>
          <w:u w:val="single"/>
        </w:rPr>
      </w:pPr>
    </w:p>
    <w:p w14:paraId="5D847696" w14:textId="77777777" w:rsidR="00A24817" w:rsidRDefault="00A24817" w:rsidP="00E17D6F">
      <w:pPr>
        <w:ind w:left="2127" w:right="288"/>
        <w:rPr>
          <w:u w:val="single"/>
        </w:rPr>
      </w:pPr>
    </w:p>
    <w:p w14:paraId="4EC2AAF4" w14:textId="732E97DA" w:rsidR="00E17D6F" w:rsidRDefault="003C72E2" w:rsidP="00E17D6F">
      <w:pPr>
        <w:ind w:left="2127" w:right="288"/>
        <w:rPr>
          <w:u w:val="single"/>
        </w:rPr>
      </w:pPr>
      <w:r w:rsidRPr="00447DE9">
        <w:rPr>
          <w:u w:val="single"/>
        </w:rPr>
        <w:t xml:space="preserve">          </w:t>
      </w:r>
    </w:p>
    <w:p w14:paraId="4275DE8F" w14:textId="4317D4BE" w:rsidR="003C72E2" w:rsidRPr="00E17D6F" w:rsidRDefault="00E17D6F" w:rsidP="00E17D6F">
      <w:pPr>
        <w:ind w:left="2127" w:right="288"/>
        <w:rPr>
          <w:i/>
          <w:lang w:val="en-GB"/>
        </w:rPr>
      </w:pPr>
      <w:r>
        <w:rPr>
          <w:noProof/>
          <w:u w:val="single"/>
        </w:rPr>
        <mc:AlternateContent>
          <mc:Choice Requires="wps">
            <w:drawing>
              <wp:anchor distT="0" distB="0" distL="114300" distR="114300" simplePos="0" relativeHeight="251661312" behindDoc="0" locked="0" layoutInCell="1" allowOverlap="1" wp14:anchorId="37674D16" wp14:editId="1D6D7F37">
                <wp:simplePos x="0" y="0"/>
                <wp:positionH relativeFrom="column">
                  <wp:posOffset>4566138</wp:posOffset>
                </wp:positionH>
                <wp:positionV relativeFrom="paragraph">
                  <wp:posOffset>151765</wp:posOffset>
                </wp:positionV>
                <wp:extent cx="2039816" cy="11723"/>
                <wp:effectExtent l="0" t="0" r="36830" b="26670"/>
                <wp:wrapNone/>
                <wp:docPr id="2" name="Straight Connector 2"/>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F694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5pt,11.95pt" to="520.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" strokecolor="black [3200]" strokeweight=".5pt">
                <v:stroke joinstyle="miter"/>
              </v:line>
            </w:pict>
          </mc:Fallback>
        </mc:AlternateContent>
      </w:r>
      <w:r>
        <w:rPr>
          <w:noProof/>
          <w:u w:val="single"/>
        </w:rPr>
        <mc:AlternateContent>
          <mc:Choice Requires="wps">
            <w:drawing>
              <wp:anchor distT="0" distB="0" distL="114300" distR="114300" simplePos="0" relativeHeight="251659264" behindDoc="0" locked="0" layoutInCell="1" allowOverlap="1" wp14:anchorId="38E59B16" wp14:editId="10DC37FB">
                <wp:simplePos x="0" y="0"/>
                <wp:positionH relativeFrom="column">
                  <wp:posOffset>1346200</wp:posOffset>
                </wp:positionH>
                <wp:positionV relativeFrom="paragraph">
                  <wp:posOffset>131054</wp:posOffset>
                </wp:positionV>
                <wp:extent cx="2039816" cy="11723"/>
                <wp:effectExtent l="0" t="0" r="36830" b="26670"/>
                <wp:wrapNone/>
                <wp:docPr id="1" name="Straight Connector 1"/>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CE6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10.3pt" to="266.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" strokecolor="black [3200]" strokeweight=".5pt">
                <v:stroke joinstyle="miter"/>
              </v:line>
            </w:pict>
          </mc:Fallback>
        </mc:AlternateContent>
      </w:r>
      <w:r w:rsidR="003C72E2" w:rsidRPr="00447DE9">
        <w:rPr>
          <w:u w:val="single"/>
        </w:rPr>
        <w:t xml:space="preserve">                                                                                  </w:t>
      </w:r>
      <w:r w:rsidR="003C72E2" w:rsidRPr="00447DE9">
        <w:t xml:space="preserve">          </w:t>
      </w:r>
      <w:r w:rsidR="003C72E2" w:rsidRPr="00447DE9">
        <w:rPr>
          <w:u w:val="single"/>
        </w:rPr>
        <w:t xml:space="preserve">                                                            </w:t>
      </w:r>
      <w:r w:rsidR="003C72E2" w:rsidRPr="00447DE9">
        <w:t>Director General</w:t>
      </w:r>
      <w:r w:rsidR="0015476A">
        <w:t xml:space="preserve"> / </w:t>
      </w:r>
      <w:r>
        <w:t>Clerk</w:t>
      </w:r>
      <w:r w:rsidR="0015476A">
        <w:t>-treasurer</w:t>
      </w:r>
      <w:r w:rsidR="00BC2C1B">
        <w:tab/>
      </w:r>
      <w:r>
        <w:tab/>
      </w:r>
      <w:r>
        <w:tab/>
      </w:r>
      <w:r w:rsidR="003C72E2">
        <w:t>Mayor</w:t>
      </w:r>
      <w:r w:rsidR="0063754E">
        <w:t xml:space="preserve"> </w:t>
      </w:r>
    </w:p>
    <w:p w14:paraId="3EE7F236" w14:textId="77777777" w:rsidR="003C72E2" w:rsidRPr="00447DE9" w:rsidRDefault="0063754E" w:rsidP="00703440">
      <w:pPr>
        <w:tabs>
          <w:tab w:val="left" w:pos="-1440"/>
        </w:tabs>
        <w:spacing w:after="120"/>
        <w:ind w:left="2160" w:right="288" w:hanging="1440"/>
        <w:jc w:val="both"/>
      </w:pPr>
      <w:r>
        <w:tab/>
      </w:r>
      <w:r>
        <w:tab/>
      </w:r>
      <w:r>
        <w:tab/>
      </w:r>
      <w:r>
        <w:tab/>
      </w:r>
      <w:r>
        <w:tab/>
      </w:r>
      <w:r>
        <w:tab/>
      </w:r>
      <w:r>
        <w:tab/>
      </w:r>
    </w:p>
    <w:p w14:paraId="6343C86C" w14:textId="527A4858" w:rsidR="003C72E2" w:rsidRPr="00447DE9" w:rsidRDefault="003C72E2" w:rsidP="003C72E2">
      <w:pPr>
        <w:spacing w:after="120"/>
        <w:ind w:left="2136" w:right="288"/>
        <w:jc w:val="both"/>
        <w:rPr>
          <w:i/>
          <w:sz w:val="22"/>
          <w:szCs w:val="22"/>
        </w:rPr>
      </w:pPr>
      <w:r w:rsidRPr="00447DE9">
        <w:rPr>
          <w:sz w:val="20"/>
          <w:szCs w:val="20"/>
        </w:rPr>
        <w:t xml:space="preserve">I, </w:t>
      </w:r>
      <w:r w:rsidR="00046461">
        <w:rPr>
          <w:i/>
          <w:iCs/>
          <w:sz w:val="20"/>
          <w:szCs w:val="20"/>
        </w:rPr>
        <w:t>Corey Spence</w:t>
      </w:r>
      <w:r w:rsidRPr="0063754E">
        <w:rPr>
          <w:i/>
          <w:iCs/>
          <w:sz w:val="20"/>
          <w:szCs w:val="20"/>
        </w:rPr>
        <w:t>, Mayor</w:t>
      </w:r>
      <w:r w:rsidRPr="00447DE9">
        <w:rPr>
          <w:sz w:val="20"/>
          <w:szCs w:val="20"/>
        </w:rPr>
        <w:t>, certify that the signing of these minutes is equivalent to the signature by me of all the resolutions it contains</w:t>
      </w:r>
      <w:r>
        <w:rPr>
          <w:sz w:val="20"/>
          <w:szCs w:val="20"/>
        </w:rPr>
        <w:t>, according to</w:t>
      </w:r>
      <w:r w:rsidRPr="00447DE9">
        <w:rPr>
          <w:sz w:val="20"/>
          <w:szCs w:val="20"/>
        </w:rPr>
        <w:t xml:space="preserve"> section 142 (2) of the Municipal Code.</w:t>
      </w:r>
    </w:p>
    <w:p w14:paraId="3A6CCA06" w14:textId="77777777" w:rsidR="003C72E2" w:rsidRPr="00447DE9" w:rsidRDefault="003C72E2" w:rsidP="003C72E2">
      <w:pPr>
        <w:spacing w:after="120"/>
        <w:ind w:left="720" w:right="288" w:firstLine="708"/>
        <w:jc w:val="center"/>
        <w:rPr>
          <w:i/>
          <w:sz w:val="20"/>
          <w:szCs w:val="20"/>
        </w:rPr>
      </w:pPr>
    </w:p>
    <w:p w14:paraId="7A8F2C81" w14:textId="77777777" w:rsidR="005D53E9" w:rsidRDefault="003C72E2" w:rsidP="00C15F75">
      <w:pPr>
        <w:spacing w:after="120"/>
        <w:ind w:left="1416" w:right="288" w:firstLine="720"/>
        <w:jc w:val="center"/>
        <w:rPr>
          <w:i/>
          <w:sz w:val="20"/>
          <w:szCs w:val="20"/>
          <w:lang w:val="fr-CA"/>
        </w:rPr>
      </w:pPr>
      <w:r w:rsidRPr="00A7091A">
        <w:rPr>
          <w:i/>
          <w:sz w:val="20"/>
          <w:szCs w:val="20"/>
          <w:lang w:val="fr-CA"/>
        </w:rPr>
        <w:t xml:space="preserve">La version française est la version officielle - The French version </w:t>
      </w:r>
      <w:proofErr w:type="spellStart"/>
      <w:r w:rsidRPr="00A7091A">
        <w:rPr>
          <w:i/>
          <w:sz w:val="20"/>
          <w:szCs w:val="20"/>
          <w:lang w:val="fr-CA"/>
        </w:rPr>
        <w:t>is</w:t>
      </w:r>
      <w:proofErr w:type="spellEnd"/>
      <w:r w:rsidRPr="00A7091A">
        <w:rPr>
          <w:i/>
          <w:sz w:val="20"/>
          <w:szCs w:val="20"/>
          <w:lang w:val="fr-CA"/>
        </w:rPr>
        <w:t xml:space="preserve"> the official version</w:t>
      </w:r>
    </w:p>
    <w:p w14:paraId="5A2E8165" w14:textId="77777777" w:rsidR="00EC49BD" w:rsidRDefault="00EC49BD" w:rsidP="00EC49BD">
      <w:pPr>
        <w:spacing w:after="120"/>
        <w:ind w:right="288"/>
        <w:rPr>
          <w:i/>
          <w:sz w:val="20"/>
          <w:szCs w:val="20"/>
          <w:lang w:val="fr-CA"/>
        </w:rPr>
      </w:pPr>
    </w:p>
    <w:p w14:paraId="7EC76453" w14:textId="77777777" w:rsidR="00EC49BD" w:rsidRDefault="00EC49BD" w:rsidP="00EC49BD">
      <w:pPr>
        <w:spacing w:after="120"/>
        <w:ind w:right="288"/>
        <w:rPr>
          <w:i/>
          <w:sz w:val="20"/>
          <w:szCs w:val="20"/>
          <w:lang w:val="fr-CA"/>
        </w:rPr>
      </w:pPr>
    </w:p>
    <w:p w14:paraId="149ED14A" w14:textId="77777777" w:rsidR="00EC49BD" w:rsidRDefault="00EC49BD" w:rsidP="00EC49BD">
      <w:pPr>
        <w:spacing w:after="120"/>
        <w:ind w:right="288"/>
        <w:rPr>
          <w:i/>
          <w:sz w:val="20"/>
          <w:szCs w:val="20"/>
          <w:lang w:val="fr-CA"/>
        </w:rPr>
      </w:pPr>
    </w:p>
    <w:p w14:paraId="5CA59FFA" w14:textId="77777777" w:rsidR="00EC49BD" w:rsidRDefault="00EC49BD" w:rsidP="00EC49BD">
      <w:pPr>
        <w:spacing w:after="120"/>
        <w:ind w:right="288"/>
        <w:rPr>
          <w:i/>
          <w:sz w:val="20"/>
          <w:szCs w:val="20"/>
          <w:lang w:val="fr-CA"/>
        </w:rPr>
      </w:pPr>
    </w:p>
    <w:sectPr w:rsidR="00EC49BD" w:rsidSect="002934BB">
      <w:headerReference w:type="even" r:id="rId8"/>
      <w:headerReference w:type="default" r:id="rId9"/>
      <w:footerReference w:type="even" r:id="rId10"/>
      <w:footerReference w:type="default" r:id="rId11"/>
      <w:headerReference w:type="first" r:id="rId12"/>
      <w:footerReference w:type="first" r:id="rId13"/>
      <w:type w:val="continuous"/>
      <w:pgSz w:w="12240" w:h="20160"/>
      <w:pgMar w:top="1440" w:right="1170" w:bottom="1440" w:left="1350" w:header="28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9562" w14:textId="77777777" w:rsidR="00C6670B" w:rsidRDefault="00C6670B" w:rsidP="002B5609">
      <w:r>
        <w:separator/>
      </w:r>
    </w:p>
  </w:endnote>
  <w:endnote w:type="continuationSeparator" w:id="0">
    <w:p w14:paraId="0C789339" w14:textId="77777777" w:rsidR="00C6670B" w:rsidRDefault="00C6670B" w:rsidP="002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5571" w14:textId="77777777" w:rsidR="00E53157" w:rsidRDefault="00E5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5812" w14:textId="77777777" w:rsidR="00E53157" w:rsidRDefault="00E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CC74" w14:textId="77777777" w:rsidR="00E53157" w:rsidRDefault="00E5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AB5D" w14:textId="77777777" w:rsidR="00C6670B" w:rsidRDefault="00C6670B" w:rsidP="002B5609">
      <w:r>
        <w:separator/>
      </w:r>
    </w:p>
  </w:footnote>
  <w:footnote w:type="continuationSeparator" w:id="0">
    <w:p w14:paraId="51D24BD6" w14:textId="77777777" w:rsidR="00C6670B" w:rsidRDefault="00C6670B" w:rsidP="002B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5F49" w14:textId="77777777" w:rsidR="00E53157" w:rsidRDefault="00E53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EE38" w14:textId="27AA4B88" w:rsidR="00E53157" w:rsidRDefault="00E53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7791" w14:textId="77777777" w:rsidR="00E53157" w:rsidRDefault="00E53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E01A27"/>
    <w:multiLevelType w:val="multilevel"/>
    <w:tmpl w:val="10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98925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50395006">
    <w:abstractNumId w:val="3"/>
  </w:num>
  <w:num w:numId="3" w16cid:durableId="25987145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52"/>
    <w:rsid w:val="00002C30"/>
    <w:rsid w:val="00004104"/>
    <w:rsid w:val="00005ADE"/>
    <w:rsid w:val="00006035"/>
    <w:rsid w:val="00006838"/>
    <w:rsid w:val="000069A8"/>
    <w:rsid w:val="00006F0B"/>
    <w:rsid w:val="00007B2C"/>
    <w:rsid w:val="00011063"/>
    <w:rsid w:val="00013688"/>
    <w:rsid w:val="000150C6"/>
    <w:rsid w:val="0001603E"/>
    <w:rsid w:val="00017D57"/>
    <w:rsid w:val="0002525F"/>
    <w:rsid w:val="00027047"/>
    <w:rsid w:val="00027871"/>
    <w:rsid w:val="00035D54"/>
    <w:rsid w:val="00036A77"/>
    <w:rsid w:val="00037986"/>
    <w:rsid w:val="00040284"/>
    <w:rsid w:val="000416F1"/>
    <w:rsid w:val="000430BB"/>
    <w:rsid w:val="0004356D"/>
    <w:rsid w:val="00043BE8"/>
    <w:rsid w:val="0004478C"/>
    <w:rsid w:val="00044B30"/>
    <w:rsid w:val="000463D6"/>
    <w:rsid w:val="00046461"/>
    <w:rsid w:val="00046B2B"/>
    <w:rsid w:val="00046D67"/>
    <w:rsid w:val="00047F03"/>
    <w:rsid w:val="00050D8E"/>
    <w:rsid w:val="00050EAC"/>
    <w:rsid w:val="0005305D"/>
    <w:rsid w:val="00053437"/>
    <w:rsid w:val="0005651B"/>
    <w:rsid w:val="000565D9"/>
    <w:rsid w:val="000569BD"/>
    <w:rsid w:val="00062263"/>
    <w:rsid w:val="00064DFD"/>
    <w:rsid w:val="00065691"/>
    <w:rsid w:val="00065F1C"/>
    <w:rsid w:val="000671E9"/>
    <w:rsid w:val="00071219"/>
    <w:rsid w:val="00071993"/>
    <w:rsid w:val="00076FC3"/>
    <w:rsid w:val="00077893"/>
    <w:rsid w:val="00077B90"/>
    <w:rsid w:val="0008127A"/>
    <w:rsid w:val="00082D7F"/>
    <w:rsid w:val="00084232"/>
    <w:rsid w:val="00085C42"/>
    <w:rsid w:val="00086CCE"/>
    <w:rsid w:val="00087F4E"/>
    <w:rsid w:val="00087F86"/>
    <w:rsid w:val="00087FC2"/>
    <w:rsid w:val="000925EE"/>
    <w:rsid w:val="0009629F"/>
    <w:rsid w:val="000A2A60"/>
    <w:rsid w:val="000A2BFD"/>
    <w:rsid w:val="000A3914"/>
    <w:rsid w:val="000A4EC7"/>
    <w:rsid w:val="000A6B7E"/>
    <w:rsid w:val="000A795E"/>
    <w:rsid w:val="000B0E5E"/>
    <w:rsid w:val="000B234D"/>
    <w:rsid w:val="000B2E0A"/>
    <w:rsid w:val="000B3EDE"/>
    <w:rsid w:val="000B5CED"/>
    <w:rsid w:val="000B6712"/>
    <w:rsid w:val="000C0303"/>
    <w:rsid w:val="000C2A14"/>
    <w:rsid w:val="000C4BF0"/>
    <w:rsid w:val="000C78D1"/>
    <w:rsid w:val="000D0B05"/>
    <w:rsid w:val="000D1546"/>
    <w:rsid w:val="000D287B"/>
    <w:rsid w:val="000D2978"/>
    <w:rsid w:val="000D390C"/>
    <w:rsid w:val="000D3ABA"/>
    <w:rsid w:val="000D4C8E"/>
    <w:rsid w:val="000D51AD"/>
    <w:rsid w:val="000D63E2"/>
    <w:rsid w:val="000E1E43"/>
    <w:rsid w:val="000E6574"/>
    <w:rsid w:val="000F156F"/>
    <w:rsid w:val="000F4821"/>
    <w:rsid w:val="000F64DF"/>
    <w:rsid w:val="000F7C54"/>
    <w:rsid w:val="00100577"/>
    <w:rsid w:val="0010106C"/>
    <w:rsid w:val="00105B29"/>
    <w:rsid w:val="0010629D"/>
    <w:rsid w:val="00106B3B"/>
    <w:rsid w:val="00107862"/>
    <w:rsid w:val="0011271B"/>
    <w:rsid w:val="00113F0C"/>
    <w:rsid w:val="001143DF"/>
    <w:rsid w:val="001156CD"/>
    <w:rsid w:val="00115768"/>
    <w:rsid w:val="001174A4"/>
    <w:rsid w:val="00117728"/>
    <w:rsid w:val="0012002C"/>
    <w:rsid w:val="00121C0D"/>
    <w:rsid w:val="00127568"/>
    <w:rsid w:val="00133853"/>
    <w:rsid w:val="00134D18"/>
    <w:rsid w:val="00136BB8"/>
    <w:rsid w:val="00136C31"/>
    <w:rsid w:val="00137FD1"/>
    <w:rsid w:val="00140D23"/>
    <w:rsid w:val="001410ED"/>
    <w:rsid w:val="00141624"/>
    <w:rsid w:val="00141A20"/>
    <w:rsid w:val="00141B58"/>
    <w:rsid w:val="0014265E"/>
    <w:rsid w:val="00144DF3"/>
    <w:rsid w:val="00146F2B"/>
    <w:rsid w:val="00152DC6"/>
    <w:rsid w:val="0015476A"/>
    <w:rsid w:val="00154A56"/>
    <w:rsid w:val="00155B6B"/>
    <w:rsid w:val="001648F3"/>
    <w:rsid w:val="00165208"/>
    <w:rsid w:val="00167334"/>
    <w:rsid w:val="00167574"/>
    <w:rsid w:val="0017148E"/>
    <w:rsid w:val="001722F2"/>
    <w:rsid w:val="00174EEF"/>
    <w:rsid w:val="001752F1"/>
    <w:rsid w:val="001771C0"/>
    <w:rsid w:val="00180BFA"/>
    <w:rsid w:val="00181D79"/>
    <w:rsid w:val="001834FA"/>
    <w:rsid w:val="0018519D"/>
    <w:rsid w:val="001859EA"/>
    <w:rsid w:val="001864D3"/>
    <w:rsid w:val="00186766"/>
    <w:rsid w:val="00190681"/>
    <w:rsid w:val="0019074C"/>
    <w:rsid w:val="00192225"/>
    <w:rsid w:val="0019390D"/>
    <w:rsid w:val="00194D5D"/>
    <w:rsid w:val="00195FB8"/>
    <w:rsid w:val="001A0049"/>
    <w:rsid w:val="001A18B4"/>
    <w:rsid w:val="001A19C7"/>
    <w:rsid w:val="001A1B44"/>
    <w:rsid w:val="001A4A98"/>
    <w:rsid w:val="001A563E"/>
    <w:rsid w:val="001A6E57"/>
    <w:rsid w:val="001A76BB"/>
    <w:rsid w:val="001B148A"/>
    <w:rsid w:val="001B2897"/>
    <w:rsid w:val="001B2BE9"/>
    <w:rsid w:val="001B3A53"/>
    <w:rsid w:val="001B4D76"/>
    <w:rsid w:val="001C1860"/>
    <w:rsid w:val="001C3CE6"/>
    <w:rsid w:val="001C3E30"/>
    <w:rsid w:val="001C42AA"/>
    <w:rsid w:val="001C7C03"/>
    <w:rsid w:val="001D12DE"/>
    <w:rsid w:val="001D39B9"/>
    <w:rsid w:val="001D481B"/>
    <w:rsid w:val="001E2DBB"/>
    <w:rsid w:val="001E2E04"/>
    <w:rsid w:val="001E4583"/>
    <w:rsid w:val="001E7684"/>
    <w:rsid w:val="001F08CE"/>
    <w:rsid w:val="001F0E03"/>
    <w:rsid w:val="001F1D1B"/>
    <w:rsid w:val="001F3462"/>
    <w:rsid w:val="001F439B"/>
    <w:rsid w:val="001F5579"/>
    <w:rsid w:val="001F5600"/>
    <w:rsid w:val="001F6989"/>
    <w:rsid w:val="00201527"/>
    <w:rsid w:val="0020155F"/>
    <w:rsid w:val="00201F74"/>
    <w:rsid w:val="002055B5"/>
    <w:rsid w:val="00207628"/>
    <w:rsid w:val="002112CD"/>
    <w:rsid w:val="002115F7"/>
    <w:rsid w:val="0021254D"/>
    <w:rsid w:val="0021293E"/>
    <w:rsid w:val="00212D90"/>
    <w:rsid w:val="00216174"/>
    <w:rsid w:val="002166FF"/>
    <w:rsid w:val="00220333"/>
    <w:rsid w:val="00220491"/>
    <w:rsid w:val="002205BA"/>
    <w:rsid w:val="0022125C"/>
    <w:rsid w:val="00221312"/>
    <w:rsid w:val="002251EC"/>
    <w:rsid w:val="002274AE"/>
    <w:rsid w:val="002278F4"/>
    <w:rsid w:val="00230C56"/>
    <w:rsid w:val="00231093"/>
    <w:rsid w:val="002310BC"/>
    <w:rsid w:val="00235E46"/>
    <w:rsid w:val="0023662E"/>
    <w:rsid w:val="00236E6C"/>
    <w:rsid w:val="00240EE6"/>
    <w:rsid w:val="00241FAA"/>
    <w:rsid w:val="002439D8"/>
    <w:rsid w:val="00245F4B"/>
    <w:rsid w:val="002466E4"/>
    <w:rsid w:val="00251A82"/>
    <w:rsid w:val="002602A8"/>
    <w:rsid w:val="0026337C"/>
    <w:rsid w:val="00265BAA"/>
    <w:rsid w:val="0027134E"/>
    <w:rsid w:val="002717B3"/>
    <w:rsid w:val="0027478F"/>
    <w:rsid w:val="002779BA"/>
    <w:rsid w:val="00277AC3"/>
    <w:rsid w:val="00282589"/>
    <w:rsid w:val="00283FC1"/>
    <w:rsid w:val="00286468"/>
    <w:rsid w:val="00287CE1"/>
    <w:rsid w:val="00292A88"/>
    <w:rsid w:val="002934BB"/>
    <w:rsid w:val="00295EF8"/>
    <w:rsid w:val="002A0A87"/>
    <w:rsid w:val="002A18A5"/>
    <w:rsid w:val="002A2EC2"/>
    <w:rsid w:val="002B07F0"/>
    <w:rsid w:val="002B08CB"/>
    <w:rsid w:val="002B1359"/>
    <w:rsid w:val="002B1A56"/>
    <w:rsid w:val="002B2877"/>
    <w:rsid w:val="002B3019"/>
    <w:rsid w:val="002B5609"/>
    <w:rsid w:val="002C5033"/>
    <w:rsid w:val="002C6ACC"/>
    <w:rsid w:val="002D1597"/>
    <w:rsid w:val="002D2500"/>
    <w:rsid w:val="002D3C72"/>
    <w:rsid w:val="002D4E46"/>
    <w:rsid w:val="002D53FB"/>
    <w:rsid w:val="002D61CB"/>
    <w:rsid w:val="002D643B"/>
    <w:rsid w:val="002D77F8"/>
    <w:rsid w:val="002E12AD"/>
    <w:rsid w:val="002E134A"/>
    <w:rsid w:val="002E7BFC"/>
    <w:rsid w:val="002E7DFB"/>
    <w:rsid w:val="002F0C43"/>
    <w:rsid w:val="002F2006"/>
    <w:rsid w:val="002F31E4"/>
    <w:rsid w:val="002F33E1"/>
    <w:rsid w:val="00301CBB"/>
    <w:rsid w:val="0030387B"/>
    <w:rsid w:val="00307AD6"/>
    <w:rsid w:val="00310170"/>
    <w:rsid w:val="00311377"/>
    <w:rsid w:val="003131D8"/>
    <w:rsid w:val="00315EF8"/>
    <w:rsid w:val="00317865"/>
    <w:rsid w:val="0032090C"/>
    <w:rsid w:val="00321C97"/>
    <w:rsid w:val="00322435"/>
    <w:rsid w:val="003225C6"/>
    <w:rsid w:val="00322635"/>
    <w:rsid w:val="00322F0A"/>
    <w:rsid w:val="00323662"/>
    <w:rsid w:val="00325034"/>
    <w:rsid w:val="00325244"/>
    <w:rsid w:val="0033556D"/>
    <w:rsid w:val="003405B1"/>
    <w:rsid w:val="00340FF1"/>
    <w:rsid w:val="003518FA"/>
    <w:rsid w:val="00351E48"/>
    <w:rsid w:val="003524DF"/>
    <w:rsid w:val="00360124"/>
    <w:rsid w:val="00361E23"/>
    <w:rsid w:val="0036259C"/>
    <w:rsid w:val="00364869"/>
    <w:rsid w:val="00365891"/>
    <w:rsid w:val="00366189"/>
    <w:rsid w:val="00372991"/>
    <w:rsid w:val="0037390A"/>
    <w:rsid w:val="00374258"/>
    <w:rsid w:val="00377082"/>
    <w:rsid w:val="00377F7B"/>
    <w:rsid w:val="0038001E"/>
    <w:rsid w:val="003800E4"/>
    <w:rsid w:val="00380386"/>
    <w:rsid w:val="0038192D"/>
    <w:rsid w:val="00382A33"/>
    <w:rsid w:val="00382D64"/>
    <w:rsid w:val="00385119"/>
    <w:rsid w:val="00385F33"/>
    <w:rsid w:val="0039004A"/>
    <w:rsid w:val="00390282"/>
    <w:rsid w:val="003907CE"/>
    <w:rsid w:val="00390CE7"/>
    <w:rsid w:val="003915D5"/>
    <w:rsid w:val="00392523"/>
    <w:rsid w:val="00392AEB"/>
    <w:rsid w:val="003936D3"/>
    <w:rsid w:val="0039394A"/>
    <w:rsid w:val="00394D5A"/>
    <w:rsid w:val="00394E5C"/>
    <w:rsid w:val="003A0294"/>
    <w:rsid w:val="003A4798"/>
    <w:rsid w:val="003A6E9B"/>
    <w:rsid w:val="003B24A0"/>
    <w:rsid w:val="003B4810"/>
    <w:rsid w:val="003B61C6"/>
    <w:rsid w:val="003C2FC8"/>
    <w:rsid w:val="003C322F"/>
    <w:rsid w:val="003C5939"/>
    <w:rsid w:val="003C61A2"/>
    <w:rsid w:val="003C72E2"/>
    <w:rsid w:val="003C7D94"/>
    <w:rsid w:val="003D4253"/>
    <w:rsid w:val="003D6EA6"/>
    <w:rsid w:val="003D70F6"/>
    <w:rsid w:val="003E0550"/>
    <w:rsid w:val="003E18E5"/>
    <w:rsid w:val="003E3582"/>
    <w:rsid w:val="003E37BC"/>
    <w:rsid w:val="003E4C1C"/>
    <w:rsid w:val="003E7147"/>
    <w:rsid w:val="003E76E4"/>
    <w:rsid w:val="003F0BEF"/>
    <w:rsid w:val="003F0F74"/>
    <w:rsid w:val="003F213D"/>
    <w:rsid w:val="00400D52"/>
    <w:rsid w:val="004058A8"/>
    <w:rsid w:val="00406FF8"/>
    <w:rsid w:val="00417BA9"/>
    <w:rsid w:val="0042067C"/>
    <w:rsid w:val="00420943"/>
    <w:rsid w:val="00423A30"/>
    <w:rsid w:val="0042441B"/>
    <w:rsid w:val="00427B4A"/>
    <w:rsid w:val="00430406"/>
    <w:rsid w:val="004305DC"/>
    <w:rsid w:val="004334D7"/>
    <w:rsid w:val="00433707"/>
    <w:rsid w:val="004349B6"/>
    <w:rsid w:val="00435439"/>
    <w:rsid w:val="00436F7D"/>
    <w:rsid w:val="00437020"/>
    <w:rsid w:val="00440629"/>
    <w:rsid w:val="004413F6"/>
    <w:rsid w:val="00441A35"/>
    <w:rsid w:val="0044311F"/>
    <w:rsid w:val="00445302"/>
    <w:rsid w:val="004455DB"/>
    <w:rsid w:val="00446D57"/>
    <w:rsid w:val="00452011"/>
    <w:rsid w:val="00452C9F"/>
    <w:rsid w:val="00455090"/>
    <w:rsid w:val="00457924"/>
    <w:rsid w:val="00457C09"/>
    <w:rsid w:val="004601D5"/>
    <w:rsid w:val="004613B4"/>
    <w:rsid w:val="00461C17"/>
    <w:rsid w:val="0046277E"/>
    <w:rsid w:val="004633B2"/>
    <w:rsid w:val="00463BD3"/>
    <w:rsid w:val="00465888"/>
    <w:rsid w:val="00466790"/>
    <w:rsid w:val="00466E1E"/>
    <w:rsid w:val="0047543C"/>
    <w:rsid w:val="00475814"/>
    <w:rsid w:val="00475B11"/>
    <w:rsid w:val="0048064A"/>
    <w:rsid w:val="0048102F"/>
    <w:rsid w:val="00483CB0"/>
    <w:rsid w:val="00485E2F"/>
    <w:rsid w:val="00486F5B"/>
    <w:rsid w:val="00492E42"/>
    <w:rsid w:val="00495A51"/>
    <w:rsid w:val="00496858"/>
    <w:rsid w:val="00496BD8"/>
    <w:rsid w:val="0049753F"/>
    <w:rsid w:val="0049756E"/>
    <w:rsid w:val="004A15F5"/>
    <w:rsid w:val="004A20FC"/>
    <w:rsid w:val="004A22E9"/>
    <w:rsid w:val="004A6D76"/>
    <w:rsid w:val="004A785B"/>
    <w:rsid w:val="004B118A"/>
    <w:rsid w:val="004C4A98"/>
    <w:rsid w:val="004C619F"/>
    <w:rsid w:val="004C6942"/>
    <w:rsid w:val="004C71BC"/>
    <w:rsid w:val="004C7E35"/>
    <w:rsid w:val="004D00D3"/>
    <w:rsid w:val="004D1818"/>
    <w:rsid w:val="004D1B76"/>
    <w:rsid w:val="004D1E96"/>
    <w:rsid w:val="004D22BC"/>
    <w:rsid w:val="004D27F9"/>
    <w:rsid w:val="004D3D00"/>
    <w:rsid w:val="004D48A8"/>
    <w:rsid w:val="004D4A0A"/>
    <w:rsid w:val="004D7C86"/>
    <w:rsid w:val="004E324F"/>
    <w:rsid w:val="004F00D0"/>
    <w:rsid w:val="004F0B92"/>
    <w:rsid w:val="004F23F2"/>
    <w:rsid w:val="004F337C"/>
    <w:rsid w:val="004F6A10"/>
    <w:rsid w:val="00501653"/>
    <w:rsid w:val="00501DD0"/>
    <w:rsid w:val="00502E95"/>
    <w:rsid w:val="00503410"/>
    <w:rsid w:val="005051FE"/>
    <w:rsid w:val="00514B32"/>
    <w:rsid w:val="00514DFF"/>
    <w:rsid w:val="005152A2"/>
    <w:rsid w:val="00515693"/>
    <w:rsid w:val="00515872"/>
    <w:rsid w:val="0052057C"/>
    <w:rsid w:val="005212FB"/>
    <w:rsid w:val="00523140"/>
    <w:rsid w:val="0052382F"/>
    <w:rsid w:val="005239D6"/>
    <w:rsid w:val="00523FED"/>
    <w:rsid w:val="00524819"/>
    <w:rsid w:val="005264D6"/>
    <w:rsid w:val="00526B91"/>
    <w:rsid w:val="00526D56"/>
    <w:rsid w:val="00527C53"/>
    <w:rsid w:val="00532077"/>
    <w:rsid w:val="00532E56"/>
    <w:rsid w:val="005350A3"/>
    <w:rsid w:val="00535CE8"/>
    <w:rsid w:val="005400AD"/>
    <w:rsid w:val="005418B8"/>
    <w:rsid w:val="00541A81"/>
    <w:rsid w:val="00542903"/>
    <w:rsid w:val="00542A45"/>
    <w:rsid w:val="00542FC5"/>
    <w:rsid w:val="0054369F"/>
    <w:rsid w:val="005437A7"/>
    <w:rsid w:val="00547A9D"/>
    <w:rsid w:val="00547B89"/>
    <w:rsid w:val="00555300"/>
    <w:rsid w:val="005567C1"/>
    <w:rsid w:val="00560C84"/>
    <w:rsid w:val="00564CA7"/>
    <w:rsid w:val="00565D66"/>
    <w:rsid w:val="00567068"/>
    <w:rsid w:val="0057090E"/>
    <w:rsid w:val="005709CB"/>
    <w:rsid w:val="00570C53"/>
    <w:rsid w:val="00570E4B"/>
    <w:rsid w:val="00571497"/>
    <w:rsid w:val="00573C98"/>
    <w:rsid w:val="0057717E"/>
    <w:rsid w:val="00580C0D"/>
    <w:rsid w:val="00582DB6"/>
    <w:rsid w:val="00590176"/>
    <w:rsid w:val="00592B92"/>
    <w:rsid w:val="00592B9E"/>
    <w:rsid w:val="0059581B"/>
    <w:rsid w:val="00597E1A"/>
    <w:rsid w:val="005A1439"/>
    <w:rsid w:val="005A4BA6"/>
    <w:rsid w:val="005A500C"/>
    <w:rsid w:val="005A5D34"/>
    <w:rsid w:val="005A6A4B"/>
    <w:rsid w:val="005A6B88"/>
    <w:rsid w:val="005A6CBC"/>
    <w:rsid w:val="005B3501"/>
    <w:rsid w:val="005B48B9"/>
    <w:rsid w:val="005B50D2"/>
    <w:rsid w:val="005C4435"/>
    <w:rsid w:val="005C4647"/>
    <w:rsid w:val="005C738F"/>
    <w:rsid w:val="005D53E9"/>
    <w:rsid w:val="005D5E57"/>
    <w:rsid w:val="005D7499"/>
    <w:rsid w:val="005E20F2"/>
    <w:rsid w:val="005E2BDC"/>
    <w:rsid w:val="005E3AA6"/>
    <w:rsid w:val="005E571C"/>
    <w:rsid w:val="005F0703"/>
    <w:rsid w:val="005F09FB"/>
    <w:rsid w:val="005F1D28"/>
    <w:rsid w:val="005F33EC"/>
    <w:rsid w:val="005F3A0D"/>
    <w:rsid w:val="005F5A18"/>
    <w:rsid w:val="005F61C1"/>
    <w:rsid w:val="0060026C"/>
    <w:rsid w:val="00601D60"/>
    <w:rsid w:val="006057B2"/>
    <w:rsid w:val="0061132E"/>
    <w:rsid w:val="00611B9F"/>
    <w:rsid w:val="00612353"/>
    <w:rsid w:val="00612CB1"/>
    <w:rsid w:val="00614592"/>
    <w:rsid w:val="0061524D"/>
    <w:rsid w:val="00617E17"/>
    <w:rsid w:val="00621FE0"/>
    <w:rsid w:val="00622889"/>
    <w:rsid w:val="006239C2"/>
    <w:rsid w:val="00624331"/>
    <w:rsid w:val="00625873"/>
    <w:rsid w:val="006264A5"/>
    <w:rsid w:val="00626F59"/>
    <w:rsid w:val="00632331"/>
    <w:rsid w:val="00633333"/>
    <w:rsid w:val="00634548"/>
    <w:rsid w:val="00634D5C"/>
    <w:rsid w:val="0063754E"/>
    <w:rsid w:val="00637BEA"/>
    <w:rsid w:val="00641C56"/>
    <w:rsid w:val="006436D3"/>
    <w:rsid w:val="006448E1"/>
    <w:rsid w:val="006523E7"/>
    <w:rsid w:val="0065423C"/>
    <w:rsid w:val="0065477D"/>
    <w:rsid w:val="00660155"/>
    <w:rsid w:val="00660CBF"/>
    <w:rsid w:val="006644E8"/>
    <w:rsid w:val="00666F29"/>
    <w:rsid w:val="00666FC5"/>
    <w:rsid w:val="00671BC7"/>
    <w:rsid w:val="00672AFA"/>
    <w:rsid w:val="00674461"/>
    <w:rsid w:val="00674C6B"/>
    <w:rsid w:val="006752DA"/>
    <w:rsid w:val="006762CD"/>
    <w:rsid w:val="00684C8A"/>
    <w:rsid w:val="0068527B"/>
    <w:rsid w:val="00685778"/>
    <w:rsid w:val="006857CA"/>
    <w:rsid w:val="00687C81"/>
    <w:rsid w:val="00690596"/>
    <w:rsid w:val="0069399F"/>
    <w:rsid w:val="0069419B"/>
    <w:rsid w:val="006946D5"/>
    <w:rsid w:val="00696E3E"/>
    <w:rsid w:val="006A18AE"/>
    <w:rsid w:val="006A215F"/>
    <w:rsid w:val="006A2771"/>
    <w:rsid w:val="006A2B27"/>
    <w:rsid w:val="006A447A"/>
    <w:rsid w:val="006A67C6"/>
    <w:rsid w:val="006B0DF1"/>
    <w:rsid w:val="006B2C71"/>
    <w:rsid w:val="006B2FAB"/>
    <w:rsid w:val="006B7BA0"/>
    <w:rsid w:val="006C44AF"/>
    <w:rsid w:val="006C4D5D"/>
    <w:rsid w:val="006C60F6"/>
    <w:rsid w:val="006C7002"/>
    <w:rsid w:val="006D170E"/>
    <w:rsid w:val="006D30FD"/>
    <w:rsid w:val="006D33B8"/>
    <w:rsid w:val="006D5D00"/>
    <w:rsid w:val="006D66DC"/>
    <w:rsid w:val="006D67B0"/>
    <w:rsid w:val="006E0511"/>
    <w:rsid w:val="006E0D3E"/>
    <w:rsid w:val="006E291C"/>
    <w:rsid w:val="006E3C72"/>
    <w:rsid w:val="006E74FF"/>
    <w:rsid w:val="006E7EFD"/>
    <w:rsid w:val="006F04CE"/>
    <w:rsid w:val="006F17AE"/>
    <w:rsid w:val="006F19A3"/>
    <w:rsid w:val="006F2279"/>
    <w:rsid w:val="006F3F09"/>
    <w:rsid w:val="006F41BA"/>
    <w:rsid w:val="006F447E"/>
    <w:rsid w:val="006F467B"/>
    <w:rsid w:val="006F5EEB"/>
    <w:rsid w:val="006F6EF4"/>
    <w:rsid w:val="006F6FDD"/>
    <w:rsid w:val="0070133C"/>
    <w:rsid w:val="00703440"/>
    <w:rsid w:val="00703659"/>
    <w:rsid w:val="00705D44"/>
    <w:rsid w:val="007100EE"/>
    <w:rsid w:val="007110F4"/>
    <w:rsid w:val="007133A1"/>
    <w:rsid w:val="007141F9"/>
    <w:rsid w:val="00714E4E"/>
    <w:rsid w:val="007164A8"/>
    <w:rsid w:val="00716668"/>
    <w:rsid w:val="00716D66"/>
    <w:rsid w:val="007176C9"/>
    <w:rsid w:val="00720412"/>
    <w:rsid w:val="00720585"/>
    <w:rsid w:val="00721217"/>
    <w:rsid w:val="007224EC"/>
    <w:rsid w:val="00722E48"/>
    <w:rsid w:val="0072552E"/>
    <w:rsid w:val="00726F8A"/>
    <w:rsid w:val="007419D4"/>
    <w:rsid w:val="00745031"/>
    <w:rsid w:val="00745A1D"/>
    <w:rsid w:val="007466AB"/>
    <w:rsid w:val="00751E9B"/>
    <w:rsid w:val="00753089"/>
    <w:rsid w:val="00753CF1"/>
    <w:rsid w:val="00753F92"/>
    <w:rsid w:val="00756E3D"/>
    <w:rsid w:val="00760063"/>
    <w:rsid w:val="00766F3E"/>
    <w:rsid w:val="00771378"/>
    <w:rsid w:val="007721DC"/>
    <w:rsid w:val="0077496C"/>
    <w:rsid w:val="00774C60"/>
    <w:rsid w:val="007855F0"/>
    <w:rsid w:val="00790D51"/>
    <w:rsid w:val="00792836"/>
    <w:rsid w:val="007A4EE9"/>
    <w:rsid w:val="007A4F20"/>
    <w:rsid w:val="007A5351"/>
    <w:rsid w:val="007A5509"/>
    <w:rsid w:val="007A5BDA"/>
    <w:rsid w:val="007A7CF2"/>
    <w:rsid w:val="007B103D"/>
    <w:rsid w:val="007B31C0"/>
    <w:rsid w:val="007B32B8"/>
    <w:rsid w:val="007C011D"/>
    <w:rsid w:val="007C05EF"/>
    <w:rsid w:val="007C10AB"/>
    <w:rsid w:val="007C7CC7"/>
    <w:rsid w:val="007D01C1"/>
    <w:rsid w:val="007D3472"/>
    <w:rsid w:val="007D515A"/>
    <w:rsid w:val="007E0018"/>
    <w:rsid w:val="007E214B"/>
    <w:rsid w:val="007E4CF0"/>
    <w:rsid w:val="007E4F1D"/>
    <w:rsid w:val="007E54E1"/>
    <w:rsid w:val="007E57EC"/>
    <w:rsid w:val="007F1494"/>
    <w:rsid w:val="007F1CB4"/>
    <w:rsid w:val="007F4BAF"/>
    <w:rsid w:val="007F62B4"/>
    <w:rsid w:val="007F6841"/>
    <w:rsid w:val="007F72E4"/>
    <w:rsid w:val="007F7BD7"/>
    <w:rsid w:val="008005AD"/>
    <w:rsid w:val="00803547"/>
    <w:rsid w:val="00805EC7"/>
    <w:rsid w:val="00806476"/>
    <w:rsid w:val="0081029D"/>
    <w:rsid w:val="00811B9E"/>
    <w:rsid w:val="00815214"/>
    <w:rsid w:val="00815D58"/>
    <w:rsid w:val="00817189"/>
    <w:rsid w:val="00817F42"/>
    <w:rsid w:val="00820140"/>
    <w:rsid w:val="00822CF3"/>
    <w:rsid w:val="00824C15"/>
    <w:rsid w:val="0082520D"/>
    <w:rsid w:val="008252AC"/>
    <w:rsid w:val="0083063F"/>
    <w:rsid w:val="008308B5"/>
    <w:rsid w:val="0083140C"/>
    <w:rsid w:val="008326CC"/>
    <w:rsid w:val="008347F6"/>
    <w:rsid w:val="00837684"/>
    <w:rsid w:val="00837E83"/>
    <w:rsid w:val="008401E5"/>
    <w:rsid w:val="00843F8A"/>
    <w:rsid w:val="00844C23"/>
    <w:rsid w:val="00845EDD"/>
    <w:rsid w:val="0084719B"/>
    <w:rsid w:val="00850E81"/>
    <w:rsid w:val="00851F68"/>
    <w:rsid w:val="00852F9A"/>
    <w:rsid w:val="00855212"/>
    <w:rsid w:val="008578C7"/>
    <w:rsid w:val="00857C13"/>
    <w:rsid w:val="0086072D"/>
    <w:rsid w:val="00860C03"/>
    <w:rsid w:val="00860CCD"/>
    <w:rsid w:val="00861B67"/>
    <w:rsid w:val="00862087"/>
    <w:rsid w:val="00864099"/>
    <w:rsid w:val="00864752"/>
    <w:rsid w:val="008657BD"/>
    <w:rsid w:val="00866B5F"/>
    <w:rsid w:val="00867FA1"/>
    <w:rsid w:val="008704FC"/>
    <w:rsid w:val="00874074"/>
    <w:rsid w:val="00876331"/>
    <w:rsid w:val="008800A6"/>
    <w:rsid w:val="00881423"/>
    <w:rsid w:val="00882F17"/>
    <w:rsid w:val="00884CE4"/>
    <w:rsid w:val="00886196"/>
    <w:rsid w:val="00886BB4"/>
    <w:rsid w:val="0089110E"/>
    <w:rsid w:val="0089254B"/>
    <w:rsid w:val="00893A6A"/>
    <w:rsid w:val="008941DD"/>
    <w:rsid w:val="0089449D"/>
    <w:rsid w:val="008946B1"/>
    <w:rsid w:val="008952BE"/>
    <w:rsid w:val="008971EC"/>
    <w:rsid w:val="00897C67"/>
    <w:rsid w:val="00897D4E"/>
    <w:rsid w:val="008A0ABD"/>
    <w:rsid w:val="008A0BB8"/>
    <w:rsid w:val="008A0C13"/>
    <w:rsid w:val="008A4E30"/>
    <w:rsid w:val="008A63A1"/>
    <w:rsid w:val="008A6B69"/>
    <w:rsid w:val="008A774B"/>
    <w:rsid w:val="008B0154"/>
    <w:rsid w:val="008B0D19"/>
    <w:rsid w:val="008B18AE"/>
    <w:rsid w:val="008B7259"/>
    <w:rsid w:val="008C0331"/>
    <w:rsid w:val="008C0899"/>
    <w:rsid w:val="008C23BF"/>
    <w:rsid w:val="008C5358"/>
    <w:rsid w:val="008C66EC"/>
    <w:rsid w:val="008D076C"/>
    <w:rsid w:val="008D2327"/>
    <w:rsid w:val="008D284F"/>
    <w:rsid w:val="008D2DF2"/>
    <w:rsid w:val="008D46A7"/>
    <w:rsid w:val="008D6101"/>
    <w:rsid w:val="008D7170"/>
    <w:rsid w:val="008E1797"/>
    <w:rsid w:val="008E3633"/>
    <w:rsid w:val="008E5271"/>
    <w:rsid w:val="008E7841"/>
    <w:rsid w:val="008E7F17"/>
    <w:rsid w:val="008F0EB9"/>
    <w:rsid w:val="008F51A6"/>
    <w:rsid w:val="008F5D7C"/>
    <w:rsid w:val="008F60B0"/>
    <w:rsid w:val="008F7756"/>
    <w:rsid w:val="00901BC3"/>
    <w:rsid w:val="009044D3"/>
    <w:rsid w:val="009047D0"/>
    <w:rsid w:val="00911769"/>
    <w:rsid w:val="00912418"/>
    <w:rsid w:val="009132B9"/>
    <w:rsid w:val="009146FB"/>
    <w:rsid w:val="00915C9C"/>
    <w:rsid w:val="00916318"/>
    <w:rsid w:val="00916AC9"/>
    <w:rsid w:val="00917A72"/>
    <w:rsid w:val="00917CF6"/>
    <w:rsid w:val="00923566"/>
    <w:rsid w:val="00923B92"/>
    <w:rsid w:val="0092530D"/>
    <w:rsid w:val="009261F8"/>
    <w:rsid w:val="009266A4"/>
    <w:rsid w:val="00926812"/>
    <w:rsid w:val="009274BF"/>
    <w:rsid w:val="009307C8"/>
    <w:rsid w:val="0093113D"/>
    <w:rsid w:val="0093672D"/>
    <w:rsid w:val="00937EE7"/>
    <w:rsid w:val="00940054"/>
    <w:rsid w:val="00940D4F"/>
    <w:rsid w:val="00941609"/>
    <w:rsid w:val="00943C7E"/>
    <w:rsid w:val="00944280"/>
    <w:rsid w:val="009446F6"/>
    <w:rsid w:val="00944B55"/>
    <w:rsid w:val="00946B57"/>
    <w:rsid w:val="00947770"/>
    <w:rsid w:val="00950BE8"/>
    <w:rsid w:val="00952D4A"/>
    <w:rsid w:val="00954536"/>
    <w:rsid w:val="00955534"/>
    <w:rsid w:val="0095555B"/>
    <w:rsid w:val="00955E35"/>
    <w:rsid w:val="00960A11"/>
    <w:rsid w:val="009624FA"/>
    <w:rsid w:val="00962669"/>
    <w:rsid w:val="0096480E"/>
    <w:rsid w:val="009668AD"/>
    <w:rsid w:val="00970BC7"/>
    <w:rsid w:val="00976E8E"/>
    <w:rsid w:val="00980826"/>
    <w:rsid w:val="009813F7"/>
    <w:rsid w:val="0098247D"/>
    <w:rsid w:val="00982C12"/>
    <w:rsid w:val="00986CE4"/>
    <w:rsid w:val="00992CA4"/>
    <w:rsid w:val="0099365E"/>
    <w:rsid w:val="00994BD8"/>
    <w:rsid w:val="00996D03"/>
    <w:rsid w:val="00997AC4"/>
    <w:rsid w:val="009A0278"/>
    <w:rsid w:val="009A05B1"/>
    <w:rsid w:val="009A1B68"/>
    <w:rsid w:val="009A5067"/>
    <w:rsid w:val="009A57B2"/>
    <w:rsid w:val="009A5EDF"/>
    <w:rsid w:val="009A60E5"/>
    <w:rsid w:val="009A7A16"/>
    <w:rsid w:val="009B094E"/>
    <w:rsid w:val="009B2DC7"/>
    <w:rsid w:val="009B3879"/>
    <w:rsid w:val="009B4906"/>
    <w:rsid w:val="009B68E2"/>
    <w:rsid w:val="009B7F98"/>
    <w:rsid w:val="009C0440"/>
    <w:rsid w:val="009C216C"/>
    <w:rsid w:val="009C512F"/>
    <w:rsid w:val="009D04B1"/>
    <w:rsid w:val="009D17FB"/>
    <w:rsid w:val="009D2205"/>
    <w:rsid w:val="009D238B"/>
    <w:rsid w:val="009D3267"/>
    <w:rsid w:val="009D4F8D"/>
    <w:rsid w:val="009E2158"/>
    <w:rsid w:val="009E6042"/>
    <w:rsid w:val="009E7E72"/>
    <w:rsid w:val="009F2C0C"/>
    <w:rsid w:val="009F633D"/>
    <w:rsid w:val="00A027C6"/>
    <w:rsid w:val="00A02820"/>
    <w:rsid w:val="00A031D9"/>
    <w:rsid w:val="00A05C3A"/>
    <w:rsid w:val="00A114DC"/>
    <w:rsid w:val="00A11CF9"/>
    <w:rsid w:val="00A15DD5"/>
    <w:rsid w:val="00A16E91"/>
    <w:rsid w:val="00A16FA1"/>
    <w:rsid w:val="00A2028C"/>
    <w:rsid w:val="00A225DC"/>
    <w:rsid w:val="00A246C1"/>
    <w:rsid w:val="00A24817"/>
    <w:rsid w:val="00A311AE"/>
    <w:rsid w:val="00A3373D"/>
    <w:rsid w:val="00A33884"/>
    <w:rsid w:val="00A33D77"/>
    <w:rsid w:val="00A34860"/>
    <w:rsid w:val="00A35DEF"/>
    <w:rsid w:val="00A41825"/>
    <w:rsid w:val="00A419C8"/>
    <w:rsid w:val="00A41E3D"/>
    <w:rsid w:val="00A4346D"/>
    <w:rsid w:val="00A50C4D"/>
    <w:rsid w:val="00A522AD"/>
    <w:rsid w:val="00A55769"/>
    <w:rsid w:val="00A56FE7"/>
    <w:rsid w:val="00A57B22"/>
    <w:rsid w:val="00A62A67"/>
    <w:rsid w:val="00A63838"/>
    <w:rsid w:val="00A7034C"/>
    <w:rsid w:val="00A713D6"/>
    <w:rsid w:val="00A73F4D"/>
    <w:rsid w:val="00A73F52"/>
    <w:rsid w:val="00A764DD"/>
    <w:rsid w:val="00A77524"/>
    <w:rsid w:val="00A81FB2"/>
    <w:rsid w:val="00A837F8"/>
    <w:rsid w:val="00A849BE"/>
    <w:rsid w:val="00A85107"/>
    <w:rsid w:val="00A8605C"/>
    <w:rsid w:val="00A8610E"/>
    <w:rsid w:val="00A905B5"/>
    <w:rsid w:val="00A9091B"/>
    <w:rsid w:val="00A91162"/>
    <w:rsid w:val="00A92382"/>
    <w:rsid w:val="00A93E85"/>
    <w:rsid w:val="00A94CE4"/>
    <w:rsid w:val="00AB0BC9"/>
    <w:rsid w:val="00AB1DAB"/>
    <w:rsid w:val="00AB37A6"/>
    <w:rsid w:val="00AB4608"/>
    <w:rsid w:val="00AB5695"/>
    <w:rsid w:val="00AB58E6"/>
    <w:rsid w:val="00AB6537"/>
    <w:rsid w:val="00AC0E1C"/>
    <w:rsid w:val="00AC1923"/>
    <w:rsid w:val="00AC36D3"/>
    <w:rsid w:val="00AC7716"/>
    <w:rsid w:val="00AD0279"/>
    <w:rsid w:val="00AD343E"/>
    <w:rsid w:val="00AD3919"/>
    <w:rsid w:val="00AD6520"/>
    <w:rsid w:val="00AD67DE"/>
    <w:rsid w:val="00AE0884"/>
    <w:rsid w:val="00AE1385"/>
    <w:rsid w:val="00AE552E"/>
    <w:rsid w:val="00AF15EF"/>
    <w:rsid w:val="00AF1D07"/>
    <w:rsid w:val="00AF3CAA"/>
    <w:rsid w:val="00B0291A"/>
    <w:rsid w:val="00B035C4"/>
    <w:rsid w:val="00B0437A"/>
    <w:rsid w:val="00B070D7"/>
    <w:rsid w:val="00B07662"/>
    <w:rsid w:val="00B15BA8"/>
    <w:rsid w:val="00B16075"/>
    <w:rsid w:val="00B17D8F"/>
    <w:rsid w:val="00B17F9C"/>
    <w:rsid w:val="00B202A0"/>
    <w:rsid w:val="00B215DB"/>
    <w:rsid w:val="00B21A69"/>
    <w:rsid w:val="00B2374E"/>
    <w:rsid w:val="00B24EF1"/>
    <w:rsid w:val="00B25849"/>
    <w:rsid w:val="00B277A6"/>
    <w:rsid w:val="00B27CB6"/>
    <w:rsid w:val="00B302A0"/>
    <w:rsid w:val="00B314E3"/>
    <w:rsid w:val="00B32EDD"/>
    <w:rsid w:val="00B35081"/>
    <w:rsid w:val="00B353C5"/>
    <w:rsid w:val="00B36E35"/>
    <w:rsid w:val="00B41E48"/>
    <w:rsid w:val="00B43653"/>
    <w:rsid w:val="00B439AC"/>
    <w:rsid w:val="00B44C04"/>
    <w:rsid w:val="00B50BF5"/>
    <w:rsid w:val="00B529D3"/>
    <w:rsid w:val="00B53110"/>
    <w:rsid w:val="00B53459"/>
    <w:rsid w:val="00B55C51"/>
    <w:rsid w:val="00B56857"/>
    <w:rsid w:val="00B60560"/>
    <w:rsid w:val="00B613BC"/>
    <w:rsid w:val="00B63359"/>
    <w:rsid w:val="00B65D3B"/>
    <w:rsid w:val="00B664FB"/>
    <w:rsid w:val="00B67198"/>
    <w:rsid w:val="00B7499E"/>
    <w:rsid w:val="00B76422"/>
    <w:rsid w:val="00B765CD"/>
    <w:rsid w:val="00B7769F"/>
    <w:rsid w:val="00B7786E"/>
    <w:rsid w:val="00B869D1"/>
    <w:rsid w:val="00B91696"/>
    <w:rsid w:val="00B91996"/>
    <w:rsid w:val="00B942DF"/>
    <w:rsid w:val="00B9538A"/>
    <w:rsid w:val="00B96CFB"/>
    <w:rsid w:val="00BA08FA"/>
    <w:rsid w:val="00BA15D8"/>
    <w:rsid w:val="00BA1BC2"/>
    <w:rsid w:val="00BA1EA6"/>
    <w:rsid w:val="00BA26E4"/>
    <w:rsid w:val="00BA2B07"/>
    <w:rsid w:val="00BA5B9C"/>
    <w:rsid w:val="00BB08E1"/>
    <w:rsid w:val="00BB36EA"/>
    <w:rsid w:val="00BB5D77"/>
    <w:rsid w:val="00BB7562"/>
    <w:rsid w:val="00BC2C1B"/>
    <w:rsid w:val="00BC3E91"/>
    <w:rsid w:val="00BC6CEC"/>
    <w:rsid w:val="00BC7B62"/>
    <w:rsid w:val="00BD11EA"/>
    <w:rsid w:val="00BD1936"/>
    <w:rsid w:val="00BD1F6B"/>
    <w:rsid w:val="00BD2722"/>
    <w:rsid w:val="00BD3B9B"/>
    <w:rsid w:val="00BD580A"/>
    <w:rsid w:val="00BD659E"/>
    <w:rsid w:val="00BD67F3"/>
    <w:rsid w:val="00BE0308"/>
    <w:rsid w:val="00BE1EB1"/>
    <w:rsid w:val="00BE2DAF"/>
    <w:rsid w:val="00BE43F0"/>
    <w:rsid w:val="00BE631C"/>
    <w:rsid w:val="00BE6567"/>
    <w:rsid w:val="00BE7223"/>
    <w:rsid w:val="00BF0275"/>
    <w:rsid w:val="00BF0612"/>
    <w:rsid w:val="00BF22E5"/>
    <w:rsid w:val="00BF3BAD"/>
    <w:rsid w:val="00BF61FA"/>
    <w:rsid w:val="00C0378F"/>
    <w:rsid w:val="00C1028D"/>
    <w:rsid w:val="00C11637"/>
    <w:rsid w:val="00C13682"/>
    <w:rsid w:val="00C15F75"/>
    <w:rsid w:val="00C16C15"/>
    <w:rsid w:val="00C16EB8"/>
    <w:rsid w:val="00C2244E"/>
    <w:rsid w:val="00C24427"/>
    <w:rsid w:val="00C25A24"/>
    <w:rsid w:val="00C25D3C"/>
    <w:rsid w:val="00C26E37"/>
    <w:rsid w:val="00C27E50"/>
    <w:rsid w:val="00C32DCB"/>
    <w:rsid w:val="00C331CD"/>
    <w:rsid w:val="00C3349E"/>
    <w:rsid w:val="00C33F10"/>
    <w:rsid w:val="00C37073"/>
    <w:rsid w:val="00C4046F"/>
    <w:rsid w:val="00C41EF7"/>
    <w:rsid w:val="00C41F2D"/>
    <w:rsid w:val="00C4300B"/>
    <w:rsid w:val="00C45074"/>
    <w:rsid w:val="00C4589B"/>
    <w:rsid w:val="00C50F78"/>
    <w:rsid w:val="00C5394D"/>
    <w:rsid w:val="00C5398E"/>
    <w:rsid w:val="00C560F9"/>
    <w:rsid w:val="00C60185"/>
    <w:rsid w:val="00C630D8"/>
    <w:rsid w:val="00C6363A"/>
    <w:rsid w:val="00C636C6"/>
    <w:rsid w:val="00C64FC7"/>
    <w:rsid w:val="00C65300"/>
    <w:rsid w:val="00C66637"/>
    <w:rsid w:val="00C6670B"/>
    <w:rsid w:val="00C66E86"/>
    <w:rsid w:val="00C67DFD"/>
    <w:rsid w:val="00C71119"/>
    <w:rsid w:val="00C73EB5"/>
    <w:rsid w:val="00C74887"/>
    <w:rsid w:val="00C75FCE"/>
    <w:rsid w:val="00C81163"/>
    <w:rsid w:val="00C8149F"/>
    <w:rsid w:val="00C829C7"/>
    <w:rsid w:val="00C8482B"/>
    <w:rsid w:val="00C84DC1"/>
    <w:rsid w:val="00C8544B"/>
    <w:rsid w:val="00C90B43"/>
    <w:rsid w:val="00C90B7C"/>
    <w:rsid w:val="00C953B1"/>
    <w:rsid w:val="00C97092"/>
    <w:rsid w:val="00CA65C2"/>
    <w:rsid w:val="00CB2ED2"/>
    <w:rsid w:val="00CB44AC"/>
    <w:rsid w:val="00CB5D62"/>
    <w:rsid w:val="00CB7F1B"/>
    <w:rsid w:val="00CC0161"/>
    <w:rsid w:val="00CC0AD9"/>
    <w:rsid w:val="00CC1625"/>
    <w:rsid w:val="00CC25C4"/>
    <w:rsid w:val="00CC2A07"/>
    <w:rsid w:val="00CC2E3D"/>
    <w:rsid w:val="00CC5619"/>
    <w:rsid w:val="00CC5C90"/>
    <w:rsid w:val="00CC5D42"/>
    <w:rsid w:val="00CC743B"/>
    <w:rsid w:val="00CD2DA2"/>
    <w:rsid w:val="00CD2FF6"/>
    <w:rsid w:val="00CD6D6B"/>
    <w:rsid w:val="00CE7BB3"/>
    <w:rsid w:val="00CF04D4"/>
    <w:rsid w:val="00CF0986"/>
    <w:rsid w:val="00CF3B87"/>
    <w:rsid w:val="00CF4006"/>
    <w:rsid w:val="00CF5B3F"/>
    <w:rsid w:val="00CF61FF"/>
    <w:rsid w:val="00CF6F48"/>
    <w:rsid w:val="00D01877"/>
    <w:rsid w:val="00D01BAA"/>
    <w:rsid w:val="00D07E8E"/>
    <w:rsid w:val="00D1329D"/>
    <w:rsid w:val="00D13683"/>
    <w:rsid w:val="00D14A98"/>
    <w:rsid w:val="00D1557C"/>
    <w:rsid w:val="00D20CBF"/>
    <w:rsid w:val="00D20D86"/>
    <w:rsid w:val="00D24361"/>
    <w:rsid w:val="00D24E80"/>
    <w:rsid w:val="00D26AF9"/>
    <w:rsid w:val="00D26B90"/>
    <w:rsid w:val="00D3291C"/>
    <w:rsid w:val="00D34C6C"/>
    <w:rsid w:val="00D35B00"/>
    <w:rsid w:val="00D366D0"/>
    <w:rsid w:val="00D366FF"/>
    <w:rsid w:val="00D41F8D"/>
    <w:rsid w:val="00D44053"/>
    <w:rsid w:val="00D44937"/>
    <w:rsid w:val="00D45F0B"/>
    <w:rsid w:val="00D46C31"/>
    <w:rsid w:val="00D4791C"/>
    <w:rsid w:val="00D500EC"/>
    <w:rsid w:val="00D5082D"/>
    <w:rsid w:val="00D50CDD"/>
    <w:rsid w:val="00D51113"/>
    <w:rsid w:val="00D54397"/>
    <w:rsid w:val="00D55E17"/>
    <w:rsid w:val="00D61776"/>
    <w:rsid w:val="00D630E6"/>
    <w:rsid w:val="00D64C9A"/>
    <w:rsid w:val="00D66734"/>
    <w:rsid w:val="00D70C81"/>
    <w:rsid w:val="00D71D61"/>
    <w:rsid w:val="00D745D2"/>
    <w:rsid w:val="00D76C18"/>
    <w:rsid w:val="00D77283"/>
    <w:rsid w:val="00D808C3"/>
    <w:rsid w:val="00D854AE"/>
    <w:rsid w:val="00D8566E"/>
    <w:rsid w:val="00D8675E"/>
    <w:rsid w:val="00D901BE"/>
    <w:rsid w:val="00D91038"/>
    <w:rsid w:val="00D91215"/>
    <w:rsid w:val="00D91D12"/>
    <w:rsid w:val="00D92056"/>
    <w:rsid w:val="00D93F23"/>
    <w:rsid w:val="00DA1198"/>
    <w:rsid w:val="00DA1D71"/>
    <w:rsid w:val="00DA28D1"/>
    <w:rsid w:val="00DA5502"/>
    <w:rsid w:val="00DA5B50"/>
    <w:rsid w:val="00DA66EC"/>
    <w:rsid w:val="00DA6D83"/>
    <w:rsid w:val="00DB04CA"/>
    <w:rsid w:val="00DB07A8"/>
    <w:rsid w:val="00DB66B4"/>
    <w:rsid w:val="00DB6AC9"/>
    <w:rsid w:val="00DB6F1A"/>
    <w:rsid w:val="00DC2B96"/>
    <w:rsid w:val="00DC3E46"/>
    <w:rsid w:val="00DC66DB"/>
    <w:rsid w:val="00DC6B18"/>
    <w:rsid w:val="00DC72D3"/>
    <w:rsid w:val="00DC76A6"/>
    <w:rsid w:val="00DD1460"/>
    <w:rsid w:val="00DD5B4F"/>
    <w:rsid w:val="00DD5FB7"/>
    <w:rsid w:val="00DD65CE"/>
    <w:rsid w:val="00DE07DD"/>
    <w:rsid w:val="00DE0C77"/>
    <w:rsid w:val="00DE1AEF"/>
    <w:rsid w:val="00DE3E57"/>
    <w:rsid w:val="00DE4038"/>
    <w:rsid w:val="00DE563C"/>
    <w:rsid w:val="00DE68EC"/>
    <w:rsid w:val="00DF0BBF"/>
    <w:rsid w:val="00DF0D46"/>
    <w:rsid w:val="00DF2D4F"/>
    <w:rsid w:val="00DF4B46"/>
    <w:rsid w:val="00DF67F6"/>
    <w:rsid w:val="00E0640D"/>
    <w:rsid w:val="00E06F8D"/>
    <w:rsid w:val="00E07F71"/>
    <w:rsid w:val="00E101DF"/>
    <w:rsid w:val="00E10EE1"/>
    <w:rsid w:val="00E1337D"/>
    <w:rsid w:val="00E14CED"/>
    <w:rsid w:val="00E15C5E"/>
    <w:rsid w:val="00E17452"/>
    <w:rsid w:val="00E176B7"/>
    <w:rsid w:val="00E17D6F"/>
    <w:rsid w:val="00E20278"/>
    <w:rsid w:val="00E205B9"/>
    <w:rsid w:val="00E221FA"/>
    <w:rsid w:val="00E2408A"/>
    <w:rsid w:val="00E259C7"/>
    <w:rsid w:val="00E307A7"/>
    <w:rsid w:val="00E30904"/>
    <w:rsid w:val="00E32124"/>
    <w:rsid w:val="00E32F24"/>
    <w:rsid w:val="00E33973"/>
    <w:rsid w:val="00E35467"/>
    <w:rsid w:val="00E35A73"/>
    <w:rsid w:val="00E421B4"/>
    <w:rsid w:val="00E42B10"/>
    <w:rsid w:val="00E441B9"/>
    <w:rsid w:val="00E45169"/>
    <w:rsid w:val="00E461D6"/>
    <w:rsid w:val="00E5084E"/>
    <w:rsid w:val="00E528C0"/>
    <w:rsid w:val="00E53157"/>
    <w:rsid w:val="00E53416"/>
    <w:rsid w:val="00E55876"/>
    <w:rsid w:val="00E57827"/>
    <w:rsid w:val="00E60504"/>
    <w:rsid w:val="00E6116A"/>
    <w:rsid w:val="00E626F9"/>
    <w:rsid w:val="00E717FC"/>
    <w:rsid w:val="00E76709"/>
    <w:rsid w:val="00E80A18"/>
    <w:rsid w:val="00E82F56"/>
    <w:rsid w:val="00E84EC4"/>
    <w:rsid w:val="00E858A5"/>
    <w:rsid w:val="00E87243"/>
    <w:rsid w:val="00E8770A"/>
    <w:rsid w:val="00E87AB2"/>
    <w:rsid w:val="00E90815"/>
    <w:rsid w:val="00E935FD"/>
    <w:rsid w:val="00E95B49"/>
    <w:rsid w:val="00E97428"/>
    <w:rsid w:val="00EA1750"/>
    <w:rsid w:val="00EA24E0"/>
    <w:rsid w:val="00EA3A39"/>
    <w:rsid w:val="00EA41AF"/>
    <w:rsid w:val="00EA4568"/>
    <w:rsid w:val="00EB3F32"/>
    <w:rsid w:val="00EB63B9"/>
    <w:rsid w:val="00EC018C"/>
    <w:rsid w:val="00EC2A23"/>
    <w:rsid w:val="00EC3A15"/>
    <w:rsid w:val="00EC3B98"/>
    <w:rsid w:val="00EC49BD"/>
    <w:rsid w:val="00EC68BC"/>
    <w:rsid w:val="00EC6D58"/>
    <w:rsid w:val="00ED2818"/>
    <w:rsid w:val="00ED3917"/>
    <w:rsid w:val="00ED417C"/>
    <w:rsid w:val="00ED5A78"/>
    <w:rsid w:val="00ED5EBA"/>
    <w:rsid w:val="00ED682E"/>
    <w:rsid w:val="00ED695F"/>
    <w:rsid w:val="00ED75D6"/>
    <w:rsid w:val="00EE07DA"/>
    <w:rsid w:val="00EE1992"/>
    <w:rsid w:val="00EE1F3A"/>
    <w:rsid w:val="00EE3C7C"/>
    <w:rsid w:val="00EE41B3"/>
    <w:rsid w:val="00EE59AD"/>
    <w:rsid w:val="00EE5DA3"/>
    <w:rsid w:val="00EE7031"/>
    <w:rsid w:val="00EF14B6"/>
    <w:rsid w:val="00EF1DFC"/>
    <w:rsid w:val="00EF288F"/>
    <w:rsid w:val="00EF301C"/>
    <w:rsid w:val="00EF386F"/>
    <w:rsid w:val="00EF3CB5"/>
    <w:rsid w:val="00EF6728"/>
    <w:rsid w:val="00EF7A43"/>
    <w:rsid w:val="00F00F84"/>
    <w:rsid w:val="00F01286"/>
    <w:rsid w:val="00F01713"/>
    <w:rsid w:val="00F0458C"/>
    <w:rsid w:val="00F0520A"/>
    <w:rsid w:val="00F13697"/>
    <w:rsid w:val="00F16772"/>
    <w:rsid w:val="00F179C6"/>
    <w:rsid w:val="00F244B8"/>
    <w:rsid w:val="00F2520B"/>
    <w:rsid w:val="00F26161"/>
    <w:rsid w:val="00F2675E"/>
    <w:rsid w:val="00F3144A"/>
    <w:rsid w:val="00F32379"/>
    <w:rsid w:val="00F33FAF"/>
    <w:rsid w:val="00F371A9"/>
    <w:rsid w:val="00F37637"/>
    <w:rsid w:val="00F42BC0"/>
    <w:rsid w:val="00F43FB9"/>
    <w:rsid w:val="00F47EC3"/>
    <w:rsid w:val="00F6069C"/>
    <w:rsid w:val="00F62659"/>
    <w:rsid w:val="00F642B3"/>
    <w:rsid w:val="00F71C12"/>
    <w:rsid w:val="00F74313"/>
    <w:rsid w:val="00F74666"/>
    <w:rsid w:val="00F77998"/>
    <w:rsid w:val="00F851F6"/>
    <w:rsid w:val="00F85566"/>
    <w:rsid w:val="00F857C0"/>
    <w:rsid w:val="00F85D95"/>
    <w:rsid w:val="00F8616D"/>
    <w:rsid w:val="00F8788A"/>
    <w:rsid w:val="00F94AC9"/>
    <w:rsid w:val="00F951BE"/>
    <w:rsid w:val="00F9540E"/>
    <w:rsid w:val="00F972D8"/>
    <w:rsid w:val="00FA039B"/>
    <w:rsid w:val="00FA2B36"/>
    <w:rsid w:val="00FA4952"/>
    <w:rsid w:val="00FA5AE1"/>
    <w:rsid w:val="00FB0E9B"/>
    <w:rsid w:val="00FB33C5"/>
    <w:rsid w:val="00FB355E"/>
    <w:rsid w:val="00FB5E7F"/>
    <w:rsid w:val="00FB6AB1"/>
    <w:rsid w:val="00FB7EC9"/>
    <w:rsid w:val="00FC2AEA"/>
    <w:rsid w:val="00FC32F5"/>
    <w:rsid w:val="00FC46EE"/>
    <w:rsid w:val="00FC57BD"/>
    <w:rsid w:val="00FC5FBC"/>
    <w:rsid w:val="00FC611F"/>
    <w:rsid w:val="00FD08D2"/>
    <w:rsid w:val="00FD19BE"/>
    <w:rsid w:val="00FD1E8F"/>
    <w:rsid w:val="00FD2425"/>
    <w:rsid w:val="00FD2ACC"/>
    <w:rsid w:val="00FD3FF1"/>
    <w:rsid w:val="00FD40A6"/>
    <w:rsid w:val="00FD5018"/>
    <w:rsid w:val="00FD69F0"/>
    <w:rsid w:val="00FD72BF"/>
    <w:rsid w:val="00FE3B9D"/>
    <w:rsid w:val="00FE524D"/>
    <w:rsid w:val="00FE59FA"/>
    <w:rsid w:val="00FE6E21"/>
    <w:rsid w:val="00FE7C5A"/>
    <w:rsid w:val="00FF3ACD"/>
    <w:rsid w:val="00FF3C87"/>
    <w:rsid w:val="00FF77E4"/>
    <w:rsid w:val="00FF7966"/>
    <w:rsid w:val="00FF7A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4F5889"/>
  <w15:docId w15:val="{05AD0AFA-D73C-48B6-B4C3-48807FDA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27"/>
    <w:pPr>
      <w:widowControl w:val="0"/>
      <w:autoSpaceDE w:val="0"/>
      <w:autoSpaceDN w:val="0"/>
      <w:adjustRightInd w:val="0"/>
      <w:spacing w:after="0" w:line="240" w:lineRule="auto"/>
    </w:pPr>
    <w:rPr>
      <w:lang w:val="en-US"/>
    </w:rPr>
  </w:style>
  <w:style w:type="paragraph" w:styleId="Heading1">
    <w:name w:val="heading 1"/>
    <w:basedOn w:val="Normal"/>
    <w:next w:val="Normal"/>
    <w:link w:val="Heading1Char"/>
    <w:uiPriority w:val="9"/>
    <w:qFormat/>
    <w:rsid w:val="002747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626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26F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24427"/>
  </w:style>
  <w:style w:type="paragraph" w:customStyle="1" w:styleId="Level3">
    <w:name w:val="Level 3"/>
    <w:basedOn w:val="Normal"/>
    <w:uiPriority w:val="99"/>
    <w:rsid w:val="00C24427"/>
    <w:pPr>
      <w:numPr>
        <w:ilvl w:val="2"/>
        <w:numId w:val="1"/>
      </w:numPr>
      <w:ind w:left="2160" w:hanging="720"/>
      <w:outlineLvl w:val="2"/>
    </w:pPr>
  </w:style>
  <w:style w:type="paragraph" w:customStyle="1" w:styleId="Level1">
    <w:name w:val="Level 1"/>
    <w:basedOn w:val="Normal"/>
    <w:uiPriority w:val="99"/>
    <w:rsid w:val="00C24427"/>
    <w:pPr>
      <w:numPr>
        <w:numId w:val="1"/>
      </w:numPr>
      <w:ind w:left="2160" w:hanging="720"/>
      <w:outlineLvl w:val="0"/>
    </w:pPr>
  </w:style>
  <w:style w:type="paragraph" w:customStyle="1" w:styleId="Default">
    <w:name w:val="Default"/>
    <w:rsid w:val="001C7C03"/>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nhideWhenUsed/>
    <w:rsid w:val="002B5609"/>
    <w:pPr>
      <w:tabs>
        <w:tab w:val="center" w:pos="4680"/>
        <w:tab w:val="right" w:pos="9360"/>
      </w:tabs>
    </w:pPr>
  </w:style>
  <w:style w:type="character" w:customStyle="1" w:styleId="HeaderChar">
    <w:name w:val="Header Char"/>
    <w:basedOn w:val="DefaultParagraphFont"/>
    <w:link w:val="Header"/>
    <w:uiPriority w:val="99"/>
    <w:rsid w:val="002B5609"/>
    <w:rPr>
      <w:rFonts w:ascii="Times New Roman" w:hAnsi="Times New Roman" w:cs="Times New Roman"/>
      <w:sz w:val="24"/>
      <w:szCs w:val="24"/>
      <w:lang w:val="en-US"/>
    </w:rPr>
  </w:style>
  <w:style w:type="paragraph" w:styleId="Footer">
    <w:name w:val="footer"/>
    <w:basedOn w:val="Normal"/>
    <w:link w:val="FooterChar"/>
    <w:uiPriority w:val="99"/>
    <w:unhideWhenUsed/>
    <w:rsid w:val="002B5609"/>
    <w:pPr>
      <w:tabs>
        <w:tab w:val="center" w:pos="4680"/>
        <w:tab w:val="right" w:pos="9360"/>
      </w:tabs>
    </w:pPr>
  </w:style>
  <w:style w:type="character" w:customStyle="1" w:styleId="FooterChar">
    <w:name w:val="Footer Char"/>
    <w:basedOn w:val="DefaultParagraphFont"/>
    <w:link w:val="Footer"/>
    <w:uiPriority w:val="99"/>
    <w:rsid w:val="002B5609"/>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D61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76"/>
    <w:rPr>
      <w:rFonts w:ascii="Segoe UI" w:hAnsi="Segoe UI" w:cs="Segoe UI"/>
      <w:sz w:val="18"/>
      <w:szCs w:val="18"/>
      <w:lang w:val="en-US"/>
    </w:rPr>
  </w:style>
  <w:style w:type="paragraph" w:styleId="ListParagraph">
    <w:name w:val="List Paragraph"/>
    <w:basedOn w:val="Normal"/>
    <w:uiPriority w:val="34"/>
    <w:qFormat/>
    <w:rsid w:val="00B32EDD"/>
    <w:pPr>
      <w:ind w:left="720"/>
      <w:contextualSpacing/>
    </w:pPr>
  </w:style>
  <w:style w:type="paragraph" w:styleId="NoSpacing">
    <w:name w:val="No Spacing"/>
    <w:uiPriority w:val="1"/>
    <w:qFormat/>
    <w:rsid w:val="00611B9F"/>
    <w:pPr>
      <w:widowControl w:val="0"/>
      <w:autoSpaceDE w:val="0"/>
      <w:autoSpaceDN w:val="0"/>
      <w:adjustRightInd w:val="0"/>
      <w:spacing w:after="0" w:line="240" w:lineRule="auto"/>
    </w:pPr>
    <w:rPr>
      <w:lang w:val="en-US"/>
    </w:rPr>
  </w:style>
  <w:style w:type="paragraph" w:styleId="NormalWeb">
    <w:name w:val="Normal (Web)"/>
    <w:basedOn w:val="Normal"/>
    <w:uiPriority w:val="99"/>
    <w:unhideWhenUsed/>
    <w:rsid w:val="00043BE8"/>
    <w:pPr>
      <w:widowControl/>
      <w:autoSpaceDE/>
      <w:autoSpaceDN/>
      <w:adjustRightInd/>
    </w:pPr>
    <w:rPr>
      <w:rFonts w:eastAsiaTheme="minorHAnsi"/>
      <w:lang w:val="en-CA" w:eastAsia="en-CA"/>
    </w:rPr>
  </w:style>
  <w:style w:type="paragraph" w:styleId="BodyText">
    <w:name w:val="Body Text"/>
    <w:basedOn w:val="Normal"/>
    <w:link w:val="BodyTextChar"/>
    <w:semiHidden/>
    <w:rsid w:val="00C560F9"/>
    <w:pPr>
      <w:tabs>
        <w:tab w:val="center" w:pos="4068"/>
      </w:tabs>
      <w:suppressAutoHyphens/>
      <w:autoSpaceDE/>
      <w:autoSpaceDN/>
      <w:adjustRightInd/>
      <w:jc w:val="center"/>
    </w:pPr>
    <w:rPr>
      <w:rFonts w:ascii="Arial" w:eastAsia="Times New Roman" w:hAnsi="Arial"/>
      <w:b/>
      <w:spacing w:val="-2"/>
      <w:sz w:val="20"/>
      <w:szCs w:val="20"/>
      <w:lang w:val="fr-CA" w:eastAsia="fr-FR"/>
    </w:rPr>
  </w:style>
  <w:style w:type="character" w:customStyle="1" w:styleId="BodyTextChar">
    <w:name w:val="Body Text Char"/>
    <w:basedOn w:val="DefaultParagraphFont"/>
    <w:link w:val="BodyText"/>
    <w:semiHidden/>
    <w:rsid w:val="00C560F9"/>
    <w:rPr>
      <w:rFonts w:ascii="Arial" w:eastAsia="Times New Roman" w:hAnsi="Arial"/>
      <w:b/>
      <w:spacing w:val="-2"/>
      <w:sz w:val="20"/>
      <w:szCs w:val="20"/>
      <w:lang w:eastAsia="fr-FR"/>
    </w:rPr>
  </w:style>
  <w:style w:type="numbering" w:customStyle="1" w:styleId="Style1">
    <w:name w:val="Style1"/>
    <w:uiPriority w:val="99"/>
    <w:rsid w:val="00D92056"/>
    <w:pPr>
      <w:numPr>
        <w:numId w:val="2"/>
      </w:numPr>
    </w:pPr>
  </w:style>
  <w:style w:type="paragraph" w:customStyle="1" w:styleId="ListePuce">
    <w:name w:val="Liste Puce"/>
    <w:basedOn w:val="Normal"/>
    <w:link w:val="ListePuceCar"/>
    <w:rsid w:val="00560C84"/>
    <w:pPr>
      <w:widowControl/>
      <w:numPr>
        <w:numId w:val="3"/>
      </w:numPr>
      <w:tabs>
        <w:tab w:val="left" w:pos="0"/>
        <w:tab w:val="left" w:pos="1843"/>
      </w:tabs>
      <w:autoSpaceDE/>
      <w:autoSpaceDN/>
      <w:adjustRightInd/>
      <w:spacing w:before="60"/>
      <w:jc w:val="both"/>
    </w:pPr>
    <w:rPr>
      <w:rFonts w:ascii="Arial" w:eastAsia="Calibri" w:hAnsi="Arial" w:cs="Arial"/>
      <w:sz w:val="22"/>
      <w:szCs w:val="22"/>
      <w:lang w:val="fr-CA" w:eastAsia="fr-FR"/>
    </w:rPr>
  </w:style>
  <w:style w:type="character" w:customStyle="1" w:styleId="ListePuceCar">
    <w:name w:val="Liste Puce Car"/>
    <w:link w:val="ListePuce"/>
    <w:rsid w:val="00560C84"/>
    <w:rPr>
      <w:rFonts w:ascii="Arial" w:eastAsia="Calibri" w:hAnsi="Arial" w:cs="Arial"/>
      <w:sz w:val="22"/>
      <w:szCs w:val="22"/>
      <w:lang w:eastAsia="fr-FR"/>
    </w:rPr>
  </w:style>
  <w:style w:type="character" w:customStyle="1" w:styleId="tlid-translation">
    <w:name w:val="tlid-translation"/>
    <w:basedOn w:val="DefaultParagraphFont"/>
    <w:rsid w:val="008946B1"/>
  </w:style>
  <w:style w:type="table" w:styleId="TableGrid">
    <w:name w:val="Table Grid"/>
    <w:basedOn w:val="TableNormal"/>
    <w:uiPriority w:val="39"/>
    <w:rsid w:val="00E461D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626F9"/>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E626F9"/>
    <w:rPr>
      <w:rFonts w:asciiTheme="majorHAnsi" w:eastAsiaTheme="majorEastAsia" w:hAnsiTheme="majorHAnsi" w:cstheme="majorBidi"/>
      <w:color w:val="1F4D78" w:themeColor="accent1" w:themeShade="7F"/>
      <w:lang w:val="en-US"/>
    </w:rPr>
  </w:style>
  <w:style w:type="character" w:customStyle="1" w:styleId="Heading1Char">
    <w:name w:val="Heading 1 Char"/>
    <w:basedOn w:val="DefaultParagraphFont"/>
    <w:link w:val="Heading1"/>
    <w:uiPriority w:val="9"/>
    <w:rsid w:val="0027478F"/>
    <w:rPr>
      <w:rFonts w:asciiTheme="majorHAnsi" w:eastAsiaTheme="majorEastAsia" w:hAnsiTheme="majorHAnsi" w:cstheme="majorBidi"/>
      <w:color w:val="2E74B5" w:themeColor="accent1" w:themeShade="BF"/>
      <w:sz w:val="32"/>
      <w:szCs w:val="32"/>
      <w:lang w:val="en-US"/>
    </w:rPr>
  </w:style>
  <w:style w:type="character" w:styleId="Strong">
    <w:name w:val="Strong"/>
    <w:basedOn w:val="DefaultParagraphFont"/>
    <w:uiPriority w:val="22"/>
    <w:qFormat/>
    <w:rsid w:val="00FF7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345">
      <w:bodyDiv w:val="1"/>
      <w:marLeft w:val="0"/>
      <w:marRight w:val="0"/>
      <w:marTop w:val="0"/>
      <w:marBottom w:val="0"/>
      <w:divBdr>
        <w:top w:val="none" w:sz="0" w:space="0" w:color="auto"/>
        <w:left w:val="none" w:sz="0" w:space="0" w:color="auto"/>
        <w:bottom w:val="none" w:sz="0" w:space="0" w:color="auto"/>
        <w:right w:val="none" w:sz="0" w:space="0" w:color="auto"/>
      </w:divBdr>
    </w:div>
    <w:div w:id="17700718">
      <w:bodyDiv w:val="1"/>
      <w:marLeft w:val="0"/>
      <w:marRight w:val="0"/>
      <w:marTop w:val="0"/>
      <w:marBottom w:val="0"/>
      <w:divBdr>
        <w:top w:val="none" w:sz="0" w:space="0" w:color="auto"/>
        <w:left w:val="none" w:sz="0" w:space="0" w:color="auto"/>
        <w:bottom w:val="none" w:sz="0" w:space="0" w:color="auto"/>
        <w:right w:val="none" w:sz="0" w:space="0" w:color="auto"/>
      </w:divBdr>
    </w:div>
    <w:div w:id="38090974">
      <w:bodyDiv w:val="1"/>
      <w:marLeft w:val="0"/>
      <w:marRight w:val="0"/>
      <w:marTop w:val="0"/>
      <w:marBottom w:val="0"/>
      <w:divBdr>
        <w:top w:val="none" w:sz="0" w:space="0" w:color="auto"/>
        <w:left w:val="none" w:sz="0" w:space="0" w:color="auto"/>
        <w:bottom w:val="none" w:sz="0" w:space="0" w:color="auto"/>
        <w:right w:val="none" w:sz="0" w:space="0" w:color="auto"/>
      </w:divBdr>
    </w:div>
    <w:div w:id="58217699">
      <w:bodyDiv w:val="1"/>
      <w:marLeft w:val="0"/>
      <w:marRight w:val="0"/>
      <w:marTop w:val="0"/>
      <w:marBottom w:val="0"/>
      <w:divBdr>
        <w:top w:val="none" w:sz="0" w:space="0" w:color="auto"/>
        <w:left w:val="none" w:sz="0" w:space="0" w:color="auto"/>
        <w:bottom w:val="none" w:sz="0" w:space="0" w:color="auto"/>
        <w:right w:val="none" w:sz="0" w:space="0" w:color="auto"/>
      </w:divBdr>
    </w:div>
    <w:div w:id="76248135">
      <w:bodyDiv w:val="1"/>
      <w:marLeft w:val="0"/>
      <w:marRight w:val="0"/>
      <w:marTop w:val="0"/>
      <w:marBottom w:val="0"/>
      <w:divBdr>
        <w:top w:val="none" w:sz="0" w:space="0" w:color="auto"/>
        <w:left w:val="none" w:sz="0" w:space="0" w:color="auto"/>
        <w:bottom w:val="none" w:sz="0" w:space="0" w:color="auto"/>
        <w:right w:val="none" w:sz="0" w:space="0" w:color="auto"/>
      </w:divBdr>
    </w:div>
    <w:div w:id="217858681">
      <w:bodyDiv w:val="1"/>
      <w:marLeft w:val="0"/>
      <w:marRight w:val="0"/>
      <w:marTop w:val="0"/>
      <w:marBottom w:val="0"/>
      <w:divBdr>
        <w:top w:val="none" w:sz="0" w:space="0" w:color="auto"/>
        <w:left w:val="none" w:sz="0" w:space="0" w:color="auto"/>
        <w:bottom w:val="none" w:sz="0" w:space="0" w:color="auto"/>
        <w:right w:val="none" w:sz="0" w:space="0" w:color="auto"/>
      </w:divBdr>
    </w:div>
    <w:div w:id="432240222">
      <w:bodyDiv w:val="1"/>
      <w:marLeft w:val="0"/>
      <w:marRight w:val="0"/>
      <w:marTop w:val="0"/>
      <w:marBottom w:val="0"/>
      <w:divBdr>
        <w:top w:val="none" w:sz="0" w:space="0" w:color="auto"/>
        <w:left w:val="none" w:sz="0" w:space="0" w:color="auto"/>
        <w:bottom w:val="none" w:sz="0" w:space="0" w:color="auto"/>
        <w:right w:val="none" w:sz="0" w:space="0" w:color="auto"/>
      </w:divBdr>
      <w:divsChild>
        <w:div w:id="410590254">
          <w:marLeft w:val="0"/>
          <w:marRight w:val="0"/>
          <w:marTop w:val="120"/>
          <w:marBottom w:val="0"/>
          <w:divBdr>
            <w:top w:val="none" w:sz="0" w:space="0" w:color="auto"/>
            <w:left w:val="none" w:sz="0" w:space="0" w:color="auto"/>
            <w:bottom w:val="none" w:sz="0" w:space="0" w:color="auto"/>
            <w:right w:val="none" w:sz="0" w:space="0" w:color="auto"/>
          </w:divBdr>
        </w:div>
        <w:div w:id="635791568">
          <w:marLeft w:val="0"/>
          <w:marRight w:val="0"/>
          <w:marTop w:val="240"/>
          <w:marBottom w:val="0"/>
          <w:divBdr>
            <w:top w:val="none" w:sz="0" w:space="0" w:color="auto"/>
            <w:left w:val="none" w:sz="0" w:space="0" w:color="auto"/>
            <w:bottom w:val="none" w:sz="0" w:space="0" w:color="auto"/>
            <w:right w:val="none" w:sz="0" w:space="0" w:color="auto"/>
          </w:divBdr>
        </w:div>
        <w:div w:id="1966959467">
          <w:marLeft w:val="0"/>
          <w:marRight w:val="0"/>
          <w:marTop w:val="0"/>
          <w:marBottom w:val="0"/>
          <w:divBdr>
            <w:top w:val="none" w:sz="0" w:space="0" w:color="auto"/>
            <w:left w:val="none" w:sz="0" w:space="0" w:color="auto"/>
            <w:bottom w:val="none" w:sz="0" w:space="0" w:color="auto"/>
            <w:right w:val="none" w:sz="0" w:space="0" w:color="auto"/>
          </w:divBdr>
          <w:divsChild>
            <w:div w:id="1750039020">
              <w:marLeft w:val="0"/>
              <w:marRight w:val="0"/>
              <w:marTop w:val="0"/>
              <w:marBottom w:val="57"/>
              <w:divBdr>
                <w:top w:val="none" w:sz="0" w:space="0" w:color="auto"/>
                <w:left w:val="none" w:sz="0" w:space="0" w:color="auto"/>
                <w:bottom w:val="none" w:sz="0" w:space="0" w:color="auto"/>
                <w:right w:val="none" w:sz="0" w:space="0" w:color="auto"/>
              </w:divBdr>
              <w:divsChild>
                <w:div w:id="292293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8702725">
      <w:bodyDiv w:val="1"/>
      <w:marLeft w:val="0"/>
      <w:marRight w:val="0"/>
      <w:marTop w:val="0"/>
      <w:marBottom w:val="0"/>
      <w:divBdr>
        <w:top w:val="none" w:sz="0" w:space="0" w:color="auto"/>
        <w:left w:val="none" w:sz="0" w:space="0" w:color="auto"/>
        <w:bottom w:val="none" w:sz="0" w:space="0" w:color="auto"/>
        <w:right w:val="none" w:sz="0" w:space="0" w:color="auto"/>
      </w:divBdr>
    </w:div>
    <w:div w:id="694354619">
      <w:bodyDiv w:val="1"/>
      <w:marLeft w:val="0"/>
      <w:marRight w:val="0"/>
      <w:marTop w:val="0"/>
      <w:marBottom w:val="0"/>
      <w:divBdr>
        <w:top w:val="none" w:sz="0" w:space="0" w:color="auto"/>
        <w:left w:val="none" w:sz="0" w:space="0" w:color="auto"/>
        <w:bottom w:val="none" w:sz="0" w:space="0" w:color="auto"/>
        <w:right w:val="none" w:sz="0" w:space="0" w:color="auto"/>
      </w:divBdr>
    </w:div>
    <w:div w:id="720522448">
      <w:bodyDiv w:val="1"/>
      <w:marLeft w:val="0"/>
      <w:marRight w:val="0"/>
      <w:marTop w:val="0"/>
      <w:marBottom w:val="0"/>
      <w:divBdr>
        <w:top w:val="none" w:sz="0" w:space="0" w:color="auto"/>
        <w:left w:val="none" w:sz="0" w:space="0" w:color="auto"/>
        <w:bottom w:val="none" w:sz="0" w:space="0" w:color="auto"/>
        <w:right w:val="none" w:sz="0" w:space="0" w:color="auto"/>
      </w:divBdr>
    </w:div>
    <w:div w:id="743064673">
      <w:bodyDiv w:val="1"/>
      <w:marLeft w:val="0"/>
      <w:marRight w:val="0"/>
      <w:marTop w:val="0"/>
      <w:marBottom w:val="0"/>
      <w:divBdr>
        <w:top w:val="none" w:sz="0" w:space="0" w:color="auto"/>
        <w:left w:val="none" w:sz="0" w:space="0" w:color="auto"/>
        <w:bottom w:val="none" w:sz="0" w:space="0" w:color="auto"/>
        <w:right w:val="none" w:sz="0" w:space="0" w:color="auto"/>
      </w:divBdr>
    </w:div>
    <w:div w:id="758065711">
      <w:bodyDiv w:val="1"/>
      <w:marLeft w:val="0"/>
      <w:marRight w:val="0"/>
      <w:marTop w:val="0"/>
      <w:marBottom w:val="0"/>
      <w:divBdr>
        <w:top w:val="none" w:sz="0" w:space="0" w:color="auto"/>
        <w:left w:val="none" w:sz="0" w:space="0" w:color="auto"/>
        <w:bottom w:val="none" w:sz="0" w:space="0" w:color="auto"/>
        <w:right w:val="none" w:sz="0" w:space="0" w:color="auto"/>
      </w:divBdr>
    </w:div>
    <w:div w:id="866408824">
      <w:bodyDiv w:val="1"/>
      <w:marLeft w:val="0"/>
      <w:marRight w:val="0"/>
      <w:marTop w:val="0"/>
      <w:marBottom w:val="0"/>
      <w:divBdr>
        <w:top w:val="none" w:sz="0" w:space="0" w:color="auto"/>
        <w:left w:val="none" w:sz="0" w:space="0" w:color="auto"/>
        <w:bottom w:val="none" w:sz="0" w:space="0" w:color="auto"/>
        <w:right w:val="none" w:sz="0" w:space="0" w:color="auto"/>
      </w:divBdr>
    </w:div>
    <w:div w:id="915553807">
      <w:bodyDiv w:val="1"/>
      <w:marLeft w:val="0"/>
      <w:marRight w:val="0"/>
      <w:marTop w:val="0"/>
      <w:marBottom w:val="0"/>
      <w:divBdr>
        <w:top w:val="none" w:sz="0" w:space="0" w:color="auto"/>
        <w:left w:val="none" w:sz="0" w:space="0" w:color="auto"/>
        <w:bottom w:val="none" w:sz="0" w:space="0" w:color="auto"/>
        <w:right w:val="none" w:sz="0" w:space="0" w:color="auto"/>
      </w:divBdr>
    </w:div>
    <w:div w:id="917712831">
      <w:bodyDiv w:val="1"/>
      <w:marLeft w:val="0"/>
      <w:marRight w:val="0"/>
      <w:marTop w:val="0"/>
      <w:marBottom w:val="0"/>
      <w:divBdr>
        <w:top w:val="none" w:sz="0" w:space="0" w:color="auto"/>
        <w:left w:val="none" w:sz="0" w:space="0" w:color="auto"/>
        <w:bottom w:val="none" w:sz="0" w:space="0" w:color="auto"/>
        <w:right w:val="none" w:sz="0" w:space="0" w:color="auto"/>
      </w:divBdr>
    </w:div>
    <w:div w:id="987827385">
      <w:bodyDiv w:val="1"/>
      <w:marLeft w:val="0"/>
      <w:marRight w:val="0"/>
      <w:marTop w:val="0"/>
      <w:marBottom w:val="0"/>
      <w:divBdr>
        <w:top w:val="none" w:sz="0" w:space="0" w:color="auto"/>
        <w:left w:val="none" w:sz="0" w:space="0" w:color="auto"/>
        <w:bottom w:val="none" w:sz="0" w:space="0" w:color="auto"/>
        <w:right w:val="none" w:sz="0" w:space="0" w:color="auto"/>
      </w:divBdr>
    </w:div>
    <w:div w:id="1016227475">
      <w:bodyDiv w:val="1"/>
      <w:marLeft w:val="0"/>
      <w:marRight w:val="0"/>
      <w:marTop w:val="0"/>
      <w:marBottom w:val="0"/>
      <w:divBdr>
        <w:top w:val="none" w:sz="0" w:space="0" w:color="auto"/>
        <w:left w:val="none" w:sz="0" w:space="0" w:color="auto"/>
        <w:bottom w:val="none" w:sz="0" w:space="0" w:color="auto"/>
        <w:right w:val="none" w:sz="0" w:space="0" w:color="auto"/>
      </w:divBdr>
    </w:div>
    <w:div w:id="1055356172">
      <w:bodyDiv w:val="1"/>
      <w:marLeft w:val="0"/>
      <w:marRight w:val="0"/>
      <w:marTop w:val="0"/>
      <w:marBottom w:val="0"/>
      <w:divBdr>
        <w:top w:val="none" w:sz="0" w:space="0" w:color="auto"/>
        <w:left w:val="none" w:sz="0" w:space="0" w:color="auto"/>
        <w:bottom w:val="none" w:sz="0" w:space="0" w:color="auto"/>
        <w:right w:val="none" w:sz="0" w:space="0" w:color="auto"/>
      </w:divBdr>
    </w:div>
    <w:div w:id="1068267606">
      <w:bodyDiv w:val="1"/>
      <w:marLeft w:val="0"/>
      <w:marRight w:val="0"/>
      <w:marTop w:val="0"/>
      <w:marBottom w:val="0"/>
      <w:divBdr>
        <w:top w:val="none" w:sz="0" w:space="0" w:color="auto"/>
        <w:left w:val="none" w:sz="0" w:space="0" w:color="auto"/>
        <w:bottom w:val="none" w:sz="0" w:space="0" w:color="auto"/>
        <w:right w:val="none" w:sz="0" w:space="0" w:color="auto"/>
      </w:divBdr>
    </w:div>
    <w:div w:id="1167329711">
      <w:bodyDiv w:val="1"/>
      <w:marLeft w:val="0"/>
      <w:marRight w:val="0"/>
      <w:marTop w:val="0"/>
      <w:marBottom w:val="0"/>
      <w:divBdr>
        <w:top w:val="none" w:sz="0" w:space="0" w:color="auto"/>
        <w:left w:val="none" w:sz="0" w:space="0" w:color="auto"/>
        <w:bottom w:val="none" w:sz="0" w:space="0" w:color="auto"/>
        <w:right w:val="none" w:sz="0" w:space="0" w:color="auto"/>
      </w:divBdr>
    </w:div>
    <w:div w:id="1180243936">
      <w:bodyDiv w:val="1"/>
      <w:marLeft w:val="0"/>
      <w:marRight w:val="0"/>
      <w:marTop w:val="0"/>
      <w:marBottom w:val="0"/>
      <w:divBdr>
        <w:top w:val="none" w:sz="0" w:space="0" w:color="auto"/>
        <w:left w:val="none" w:sz="0" w:space="0" w:color="auto"/>
        <w:bottom w:val="none" w:sz="0" w:space="0" w:color="auto"/>
        <w:right w:val="none" w:sz="0" w:space="0" w:color="auto"/>
      </w:divBdr>
    </w:div>
    <w:div w:id="1206983879">
      <w:bodyDiv w:val="1"/>
      <w:marLeft w:val="0"/>
      <w:marRight w:val="0"/>
      <w:marTop w:val="0"/>
      <w:marBottom w:val="0"/>
      <w:divBdr>
        <w:top w:val="none" w:sz="0" w:space="0" w:color="auto"/>
        <w:left w:val="none" w:sz="0" w:space="0" w:color="auto"/>
        <w:bottom w:val="none" w:sz="0" w:space="0" w:color="auto"/>
        <w:right w:val="none" w:sz="0" w:space="0" w:color="auto"/>
      </w:divBdr>
    </w:div>
    <w:div w:id="1294140468">
      <w:bodyDiv w:val="1"/>
      <w:marLeft w:val="0"/>
      <w:marRight w:val="0"/>
      <w:marTop w:val="0"/>
      <w:marBottom w:val="0"/>
      <w:divBdr>
        <w:top w:val="none" w:sz="0" w:space="0" w:color="auto"/>
        <w:left w:val="none" w:sz="0" w:space="0" w:color="auto"/>
        <w:bottom w:val="none" w:sz="0" w:space="0" w:color="auto"/>
        <w:right w:val="none" w:sz="0" w:space="0" w:color="auto"/>
      </w:divBdr>
    </w:div>
    <w:div w:id="1327056973">
      <w:bodyDiv w:val="1"/>
      <w:marLeft w:val="0"/>
      <w:marRight w:val="0"/>
      <w:marTop w:val="0"/>
      <w:marBottom w:val="0"/>
      <w:divBdr>
        <w:top w:val="none" w:sz="0" w:space="0" w:color="auto"/>
        <w:left w:val="none" w:sz="0" w:space="0" w:color="auto"/>
        <w:bottom w:val="none" w:sz="0" w:space="0" w:color="auto"/>
        <w:right w:val="none" w:sz="0" w:space="0" w:color="auto"/>
      </w:divBdr>
    </w:div>
    <w:div w:id="1345478718">
      <w:bodyDiv w:val="1"/>
      <w:marLeft w:val="0"/>
      <w:marRight w:val="0"/>
      <w:marTop w:val="0"/>
      <w:marBottom w:val="0"/>
      <w:divBdr>
        <w:top w:val="none" w:sz="0" w:space="0" w:color="auto"/>
        <w:left w:val="none" w:sz="0" w:space="0" w:color="auto"/>
        <w:bottom w:val="none" w:sz="0" w:space="0" w:color="auto"/>
        <w:right w:val="none" w:sz="0" w:space="0" w:color="auto"/>
      </w:divBdr>
    </w:div>
    <w:div w:id="1472206614">
      <w:bodyDiv w:val="1"/>
      <w:marLeft w:val="0"/>
      <w:marRight w:val="0"/>
      <w:marTop w:val="0"/>
      <w:marBottom w:val="0"/>
      <w:divBdr>
        <w:top w:val="none" w:sz="0" w:space="0" w:color="auto"/>
        <w:left w:val="none" w:sz="0" w:space="0" w:color="auto"/>
        <w:bottom w:val="none" w:sz="0" w:space="0" w:color="auto"/>
        <w:right w:val="none" w:sz="0" w:space="0" w:color="auto"/>
      </w:divBdr>
    </w:div>
    <w:div w:id="1495950435">
      <w:bodyDiv w:val="1"/>
      <w:marLeft w:val="0"/>
      <w:marRight w:val="0"/>
      <w:marTop w:val="0"/>
      <w:marBottom w:val="0"/>
      <w:divBdr>
        <w:top w:val="none" w:sz="0" w:space="0" w:color="auto"/>
        <w:left w:val="none" w:sz="0" w:space="0" w:color="auto"/>
        <w:bottom w:val="none" w:sz="0" w:space="0" w:color="auto"/>
        <w:right w:val="none" w:sz="0" w:space="0" w:color="auto"/>
      </w:divBdr>
    </w:div>
    <w:div w:id="1504275759">
      <w:bodyDiv w:val="1"/>
      <w:marLeft w:val="0"/>
      <w:marRight w:val="0"/>
      <w:marTop w:val="0"/>
      <w:marBottom w:val="0"/>
      <w:divBdr>
        <w:top w:val="none" w:sz="0" w:space="0" w:color="auto"/>
        <w:left w:val="none" w:sz="0" w:space="0" w:color="auto"/>
        <w:bottom w:val="none" w:sz="0" w:space="0" w:color="auto"/>
        <w:right w:val="none" w:sz="0" w:space="0" w:color="auto"/>
      </w:divBdr>
    </w:div>
    <w:div w:id="1508517632">
      <w:bodyDiv w:val="1"/>
      <w:marLeft w:val="0"/>
      <w:marRight w:val="0"/>
      <w:marTop w:val="0"/>
      <w:marBottom w:val="0"/>
      <w:divBdr>
        <w:top w:val="none" w:sz="0" w:space="0" w:color="auto"/>
        <w:left w:val="none" w:sz="0" w:space="0" w:color="auto"/>
        <w:bottom w:val="none" w:sz="0" w:space="0" w:color="auto"/>
        <w:right w:val="none" w:sz="0" w:space="0" w:color="auto"/>
      </w:divBdr>
    </w:div>
    <w:div w:id="1523208887">
      <w:bodyDiv w:val="1"/>
      <w:marLeft w:val="0"/>
      <w:marRight w:val="0"/>
      <w:marTop w:val="0"/>
      <w:marBottom w:val="0"/>
      <w:divBdr>
        <w:top w:val="none" w:sz="0" w:space="0" w:color="auto"/>
        <w:left w:val="none" w:sz="0" w:space="0" w:color="auto"/>
        <w:bottom w:val="none" w:sz="0" w:space="0" w:color="auto"/>
        <w:right w:val="none" w:sz="0" w:space="0" w:color="auto"/>
      </w:divBdr>
    </w:div>
    <w:div w:id="1611619252">
      <w:bodyDiv w:val="1"/>
      <w:marLeft w:val="0"/>
      <w:marRight w:val="0"/>
      <w:marTop w:val="0"/>
      <w:marBottom w:val="0"/>
      <w:divBdr>
        <w:top w:val="none" w:sz="0" w:space="0" w:color="auto"/>
        <w:left w:val="none" w:sz="0" w:space="0" w:color="auto"/>
        <w:bottom w:val="none" w:sz="0" w:space="0" w:color="auto"/>
        <w:right w:val="none" w:sz="0" w:space="0" w:color="auto"/>
      </w:divBdr>
    </w:div>
    <w:div w:id="1642033482">
      <w:bodyDiv w:val="1"/>
      <w:marLeft w:val="0"/>
      <w:marRight w:val="0"/>
      <w:marTop w:val="0"/>
      <w:marBottom w:val="0"/>
      <w:divBdr>
        <w:top w:val="none" w:sz="0" w:space="0" w:color="auto"/>
        <w:left w:val="none" w:sz="0" w:space="0" w:color="auto"/>
        <w:bottom w:val="none" w:sz="0" w:space="0" w:color="auto"/>
        <w:right w:val="none" w:sz="0" w:space="0" w:color="auto"/>
      </w:divBdr>
    </w:div>
    <w:div w:id="1696420886">
      <w:bodyDiv w:val="1"/>
      <w:marLeft w:val="0"/>
      <w:marRight w:val="0"/>
      <w:marTop w:val="0"/>
      <w:marBottom w:val="0"/>
      <w:divBdr>
        <w:top w:val="none" w:sz="0" w:space="0" w:color="auto"/>
        <w:left w:val="none" w:sz="0" w:space="0" w:color="auto"/>
        <w:bottom w:val="none" w:sz="0" w:space="0" w:color="auto"/>
        <w:right w:val="none" w:sz="0" w:space="0" w:color="auto"/>
      </w:divBdr>
    </w:div>
    <w:div w:id="1713505207">
      <w:bodyDiv w:val="1"/>
      <w:marLeft w:val="0"/>
      <w:marRight w:val="0"/>
      <w:marTop w:val="0"/>
      <w:marBottom w:val="0"/>
      <w:divBdr>
        <w:top w:val="none" w:sz="0" w:space="0" w:color="auto"/>
        <w:left w:val="none" w:sz="0" w:space="0" w:color="auto"/>
        <w:bottom w:val="none" w:sz="0" w:space="0" w:color="auto"/>
        <w:right w:val="none" w:sz="0" w:space="0" w:color="auto"/>
      </w:divBdr>
    </w:div>
    <w:div w:id="1761753394">
      <w:bodyDiv w:val="1"/>
      <w:marLeft w:val="0"/>
      <w:marRight w:val="0"/>
      <w:marTop w:val="0"/>
      <w:marBottom w:val="0"/>
      <w:divBdr>
        <w:top w:val="none" w:sz="0" w:space="0" w:color="auto"/>
        <w:left w:val="none" w:sz="0" w:space="0" w:color="auto"/>
        <w:bottom w:val="none" w:sz="0" w:space="0" w:color="auto"/>
        <w:right w:val="none" w:sz="0" w:space="0" w:color="auto"/>
      </w:divBdr>
      <w:divsChild>
        <w:div w:id="494733689">
          <w:marLeft w:val="0"/>
          <w:marRight w:val="0"/>
          <w:marTop w:val="0"/>
          <w:marBottom w:val="0"/>
          <w:divBdr>
            <w:top w:val="none" w:sz="0" w:space="0" w:color="auto"/>
            <w:left w:val="none" w:sz="0" w:space="0" w:color="auto"/>
            <w:bottom w:val="none" w:sz="0" w:space="0" w:color="auto"/>
            <w:right w:val="none" w:sz="0" w:space="0" w:color="auto"/>
          </w:divBdr>
          <w:divsChild>
            <w:div w:id="1665930205">
              <w:marLeft w:val="0"/>
              <w:marRight w:val="0"/>
              <w:marTop w:val="0"/>
              <w:marBottom w:val="0"/>
              <w:divBdr>
                <w:top w:val="none" w:sz="0" w:space="0" w:color="auto"/>
                <w:left w:val="none" w:sz="0" w:space="0" w:color="auto"/>
                <w:bottom w:val="none" w:sz="0" w:space="0" w:color="auto"/>
                <w:right w:val="none" w:sz="0" w:space="0" w:color="auto"/>
              </w:divBdr>
              <w:divsChild>
                <w:div w:id="1400011307">
                  <w:marLeft w:val="0"/>
                  <w:marRight w:val="0"/>
                  <w:marTop w:val="0"/>
                  <w:marBottom w:val="0"/>
                  <w:divBdr>
                    <w:top w:val="none" w:sz="0" w:space="0" w:color="auto"/>
                    <w:left w:val="none" w:sz="0" w:space="0" w:color="auto"/>
                    <w:bottom w:val="none" w:sz="0" w:space="0" w:color="auto"/>
                    <w:right w:val="none" w:sz="0" w:space="0" w:color="auto"/>
                  </w:divBdr>
                  <w:divsChild>
                    <w:div w:id="1823347795">
                      <w:marLeft w:val="0"/>
                      <w:marRight w:val="0"/>
                      <w:marTop w:val="0"/>
                      <w:marBottom w:val="0"/>
                      <w:divBdr>
                        <w:top w:val="none" w:sz="0" w:space="0" w:color="auto"/>
                        <w:left w:val="none" w:sz="0" w:space="0" w:color="auto"/>
                        <w:bottom w:val="none" w:sz="0" w:space="0" w:color="auto"/>
                        <w:right w:val="none" w:sz="0" w:space="0" w:color="auto"/>
                      </w:divBdr>
                      <w:divsChild>
                        <w:div w:id="1756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7554">
          <w:marLeft w:val="0"/>
          <w:marRight w:val="0"/>
          <w:marTop w:val="0"/>
          <w:marBottom w:val="0"/>
          <w:divBdr>
            <w:top w:val="none" w:sz="0" w:space="0" w:color="auto"/>
            <w:left w:val="none" w:sz="0" w:space="0" w:color="auto"/>
            <w:bottom w:val="none" w:sz="0" w:space="0" w:color="auto"/>
            <w:right w:val="none" w:sz="0" w:space="0" w:color="auto"/>
          </w:divBdr>
          <w:divsChild>
            <w:div w:id="1554852429">
              <w:marLeft w:val="0"/>
              <w:marRight w:val="0"/>
              <w:marTop w:val="0"/>
              <w:marBottom w:val="0"/>
              <w:divBdr>
                <w:top w:val="none" w:sz="0" w:space="0" w:color="auto"/>
                <w:left w:val="none" w:sz="0" w:space="0" w:color="auto"/>
                <w:bottom w:val="none" w:sz="0" w:space="0" w:color="auto"/>
                <w:right w:val="none" w:sz="0" w:space="0" w:color="auto"/>
              </w:divBdr>
              <w:divsChild>
                <w:div w:id="1123381595">
                  <w:marLeft w:val="0"/>
                  <w:marRight w:val="0"/>
                  <w:marTop w:val="0"/>
                  <w:marBottom w:val="0"/>
                  <w:divBdr>
                    <w:top w:val="none" w:sz="0" w:space="0" w:color="auto"/>
                    <w:left w:val="none" w:sz="0" w:space="0" w:color="auto"/>
                    <w:bottom w:val="none" w:sz="0" w:space="0" w:color="auto"/>
                    <w:right w:val="none" w:sz="0" w:space="0" w:color="auto"/>
                  </w:divBdr>
                  <w:divsChild>
                    <w:div w:id="1635721897">
                      <w:marLeft w:val="0"/>
                      <w:marRight w:val="0"/>
                      <w:marTop w:val="0"/>
                      <w:marBottom w:val="0"/>
                      <w:divBdr>
                        <w:top w:val="none" w:sz="0" w:space="0" w:color="auto"/>
                        <w:left w:val="none" w:sz="0" w:space="0" w:color="auto"/>
                        <w:bottom w:val="none" w:sz="0" w:space="0" w:color="auto"/>
                        <w:right w:val="none" w:sz="0" w:space="0" w:color="auto"/>
                      </w:divBdr>
                      <w:divsChild>
                        <w:div w:id="1974092103">
                          <w:marLeft w:val="0"/>
                          <w:marRight w:val="0"/>
                          <w:marTop w:val="0"/>
                          <w:marBottom w:val="0"/>
                          <w:divBdr>
                            <w:top w:val="none" w:sz="0" w:space="0" w:color="auto"/>
                            <w:left w:val="none" w:sz="0" w:space="0" w:color="auto"/>
                            <w:bottom w:val="none" w:sz="0" w:space="0" w:color="auto"/>
                            <w:right w:val="none" w:sz="0" w:space="0" w:color="auto"/>
                          </w:divBdr>
                          <w:divsChild>
                            <w:div w:id="1078863911">
                              <w:marLeft w:val="0"/>
                              <w:marRight w:val="300"/>
                              <w:marTop w:val="180"/>
                              <w:marBottom w:val="0"/>
                              <w:divBdr>
                                <w:top w:val="none" w:sz="0" w:space="0" w:color="auto"/>
                                <w:left w:val="none" w:sz="0" w:space="0" w:color="auto"/>
                                <w:bottom w:val="none" w:sz="0" w:space="0" w:color="auto"/>
                                <w:right w:val="none" w:sz="0" w:space="0" w:color="auto"/>
                              </w:divBdr>
                              <w:divsChild>
                                <w:div w:id="5561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116939">
      <w:bodyDiv w:val="1"/>
      <w:marLeft w:val="0"/>
      <w:marRight w:val="0"/>
      <w:marTop w:val="0"/>
      <w:marBottom w:val="0"/>
      <w:divBdr>
        <w:top w:val="none" w:sz="0" w:space="0" w:color="auto"/>
        <w:left w:val="none" w:sz="0" w:space="0" w:color="auto"/>
        <w:bottom w:val="none" w:sz="0" w:space="0" w:color="auto"/>
        <w:right w:val="none" w:sz="0" w:space="0" w:color="auto"/>
      </w:divBdr>
    </w:div>
    <w:div w:id="1828738615">
      <w:bodyDiv w:val="1"/>
      <w:marLeft w:val="0"/>
      <w:marRight w:val="0"/>
      <w:marTop w:val="0"/>
      <w:marBottom w:val="0"/>
      <w:divBdr>
        <w:top w:val="none" w:sz="0" w:space="0" w:color="auto"/>
        <w:left w:val="none" w:sz="0" w:space="0" w:color="auto"/>
        <w:bottom w:val="none" w:sz="0" w:space="0" w:color="auto"/>
        <w:right w:val="none" w:sz="0" w:space="0" w:color="auto"/>
      </w:divBdr>
    </w:div>
    <w:div w:id="208263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A19F-5C56-44D3-8DFC-55F46E70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968</Words>
  <Characters>6780</Characters>
  <Application>Microsoft Office Word</Application>
  <DocSecurity>0</DocSecurity>
  <Lines>484</Lines>
  <Paragraphs>516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Alicia Jones</cp:lastModifiedBy>
  <cp:revision>3</cp:revision>
  <cp:lastPrinted>2024-02-15T20:42:00Z</cp:lastPrinted>
  <dcterms:created xsi:type="dcterms:W3CDTF">2026-05-26T19:55:00Z</dcterms:created>
  <dcterms:modified xsi:type="dcterms:W3CDTF">2026-05-26T20:07:00Z</dcterms:modified>
</cp:coreProperties>
</file>