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77024" w14:textId="77777777" w:rsidR="00177267" w:rsidRPr="000A1875" w:rsidRDefault="00177267" w:rsidP="00177267">
      <w:pPr>
        <w:ind w:left="720" w:firstLine="720"/>
        <w:rPr>
          <w:lang w:val="en-CA"/>
        </w:rPr>
      </w:pPr>
      <w:r w:rsidRPr="000A1875">
        <w:rPr>
          <w:lang w:val="en-CA"/>
        </w:rPr>
        <w:t>Province of Quebec</w:t>
      </w:r>
    </w:p>
    <w:p w14:paraId="2BFCCE49" w14:textId="3245D152" w:rsidR="00252634" w:rsidRPr="000A1875" w:rsidRDefault="00177267" w:rsidP="00177267">
      <w:pPr>
        <w:ind w:left="720" w:firstLine="720"/>
        <w:rPr>
          <w:lang w:val="en-CA"/>
        </w:rPr>
      </w:pPr>
      <w:r w:rsidRPr="000A1875">
        <w:rPr>
          <w:lang w:val="en-CA"/>
        </w:rPr>
        <w:t>Municipality of Chichester</w:t>
      </w:r>
    </w:p>
    <w:p w14:paraId="6F409ACC" w14:textId="77777777" w:rsidR="00177267" w:rsidRPr="000A1875" w:rsidRDefault="00177267" w:rsidP="00177267">
      <w:pPr>
        <w:ind w:left="720" w:firstLine="720"/>
        <w:rPr>
          <w:lang w:val="en-CA"/>
        </w:rPr>
      </w:pPr>
    </w:p>
    <w:p w14:paraId="6FF0F59E" w14:textId="29D8CD15" w:rsidR="00177267" w:rsidRPr="000A1875" w:rsidRDefault="000A1875" w:rsidP="00F76F6A">
      <w:pPr>
        <w:ind w:left="1440"/>
        <w:jc w:val="both"/>
        <w:rPr>
          <w:lang w:val="en-CA"/>
        </w:rPr>
      </w:pPr>
      <w:r>
        <w:rPr>
          <w:lang w:val="en-CA"/>
        </w:rPr>
        <w:t xml:space="preserve">Regular meeting of the Chichester Municipal Council held </w:t>
      </w:r>
      <w:r w:rsidR="00473172">
        <w:rPr>
          <w:lang w:val="en-CA"/>
        </w:rPr>
        <w:t>November 4</w:t>
      </w:r>
      <w:r w:rsidR="00473172" w:rsidRPr="00473172">
        <w:rPr>
          <w:vertAlign w:val="superscript"/>
          <w:lang w:val="en-CA"/>
        </w:rPr>
        <w:t>th</w:t>
      </w:r>
      <w:r>
        <w:rPr>
          <w:lang w:val="en-CA"/>
        </w:rPr>
        <w:t>,</w:t>
      </w:r>
      <w:r w:rsidR="00962D09">
        <w:rPr>
          <w:lang w:val="en-CA"/>
        </w:rPr>
        <w:t xml:space="preserve"> </w:t>
      </w:r>
      <w:proofErr w:type="gramStart"/>
      <w:r>
        <w:rPr>
          <w:lang w:val="en-CA"/>
        </w:rPr>
        <w:t>202</w:t>
      </w:r>
      <w:r w:rsidR="0049097A">
        <w:rPr>
          <w:lang w:val="en-CA"/>
        </w:rPr>
        <w:t>4</w:t>
      </w:r>
      <w:proofErr w:type="gramEnd"/>
      <w:r>
        <w:rPr>
          <w:lang w:val="en-CA"/>
        </w:rPr>
        <w:t xml:space="preserve"> at 7:00pm, held at the Municipal Office.</w:t>
      </w:r>
    </w:p>
    <w:p w14:paraId="0A0B9A13" w14:textId="77777777" w:rsidR="00177267" w:rsidRPr="000A1875" w:rsidRDefault="00177267" w:rsidP="00F76F6A">
      <w:pPr>
        <w:ind w:left="1440"/>
        <w:jc w:val="both"/>
        <w:rPr>
          <w:lang w:val="en-CA"/>
        </w:rPr>
      </w:pPr>
    </w:p>
    <w:p w14:paraId="06C7A358" w14:textId="59DB9A25" w:rsidR="00EE7167" w:rsidRDefault="00177267" w:rsidP="00F76F6A">
      <w:pPr>
        <w:ind w:left="1440"/>
        <w:jc w:val="both"/>
        <w:rPr>
          <w:lang w:val="en-CA"/>
        </w:rPr>
      </w:pPr>
      <w:r w:rsidRPr="000A1875">
        <w:rPr>
          <w:lang w:val="en-CA"/>
        </w:rPr>
        <w:t xml:space="preserve">At which were present, in person, </w:t>
      </w:r>
      <w:r w:rsidR="008B3C20">
        <w:rPr>
          <w:lang w:val="en-CA"/>
        </w:rPr>
        <w:t>his Honour Mayor Donald Gagnon</w:t>
      </w:r>
      <w:r w:rsidR="006221BC">
        <w:rPr>
          <w:lang w:val="en-CA"/>
        </w:rPr>
        <w:t>,</w:t>
      </w:r>
      <w:r w:rsidRPr="000A1875">
        <w:rPr>
          <w:lang w:val="en-CA"/>
        </w:rPr>
        <w:t xml:space="preserve"> Council</w:t>
      </w:r>
      <w:r w:rsidR="00F76F6A">
        <w:rPr>
          <w:lang w:val="en-CA"/>
        </w:rPr>
        <w:t>l</w:t>
      </w:r>
      <w:r w:rsidRPr="000A1875">
        <w:rPr>
          <w:lang w:val="en-CA"/>
        </w:rPr>
        <w:t>ors</w:t>
      </w:r>
      <w:r w:rsidR="006221BC" w:rsidRPr="006221BC">
        <w:rPr>
          <w:lang w:val="en-CA"/>
        </w:rPr>
        <w:t xml:space="preserve"> </w:t>
      </w:r>
      <w:r w:rsidR="00473172">
        <w:rPr>
          <w:lang w:val="en-CA"/>
        </w:rPr>
        <w:t xml:space="preserve">Neil Maloney, </w:t>
      </w:r>
      <w:r w:rsidR="006221BC" w:rsidRPr="000A1875">
        <w:rPr>
          <w:lang w:val="en-CA"/>
        </w:rPr>
        <w:t>Chrissy Ann Payne</w:t>
      </w:r>
      <w:r w:rsidRPr="000A1875">
        <w:rPr>
          <w:lang w:val="en-CA"/>
        </w:rPr>
        <w:t xml:space="preserve">, Corey Bissonnette, </w:t>
      </w:r>
      <w:r w:rsidR="00941461" w:rsidRPr="000A1875">
        <w:rPr>
          <w:lang w:val="en-CA"/>
        </w:rPr>
        <w:t>Dustin Denault</w:t>
      </w:r>
      <w:r w:rsidR="00941461">
        <w:rPr>
          <w:lang w:val="en-CA"/>
        </w:rPr>
        <w:t xml:space="preserve">, </w:t>
      </w:r>
      <w:r w:rsidRPr="000A1875">
        <w:rPr>
          <w:lang w:val="en-CA"/>
        </w:rPr>
        <w:t>and Jacques Fleury.</w:t>
      </w:r>
    </w:p>
    <w:p w14:paraId="1978F0EB" w14:textId="77777777" w:rsidR="00177267" w:rsidRPr="000A1875" w:rsidRDefault="00177267" w:rsidP="00F76F6A">
      <w:pPr>
        <w:ind w:left="1440"/>
        <w:jc w:val="both"/>
        <w:rPr>
          <w:lang w:val="en-CA"/>
        </w:rPr>
      </w:pPr>
    </w:p>
    <w:p w14:paraId="24BD4464" w14:textId="36AEE569" w:rsidR="000173DF" w:rsidRPr="000A1875" w:rsidRDefault="00177267" w:rsidP="00941461">
      <w:pPr>
        <w:ind w:left="1440"/>
        <w:rPr>
          <w:lang w:val="en-CA"/>
        </w:rPr>
      </w:pPr>
      <w:r w:rsidRPr="000A1875">
        <w:rPr>
          <w:lang w:val="en-CA"/>
        </w:rPr>
        <w:t xml:space="preserve">The </w:t>
      </w:r>
      <w:r w:rsidR="000A1875">
        <w:rPr>
          <w:lang w:val="en-CA"/>
        </w:rPr>
        <w:t>Director General</w:t>
      </w:r>
      <w:r w:rsidRPr="000A1875">
        <w:rPr>
          <w:lang w:val="en-CA"/>
        </w:rPr>
        <w:t>, Alicia Jones, is present.</w:t>
      </w:r>
    </w:p>
    <w:p w14:paraId="05FC4D27" w14:textId="77777777" w:rsidR="00E272C6" w:rsidRDefault="00E272C6" w:rsidP="00E272C6">
      <w:pPr>
        <w:ind w:left="1440"/>
        <w:jc w:val="both"/>
        <w:rPr>
          <w:lang w:val="en-CA"/>
        </w:rPr>
      </w:pPr>
    </w:p>
    <w:p w14:paraId="0409E205" w14:textId="58B55927" w:rsidR="00E272C6" w:rsidRPr="000A1875" w:rsidRDefault="00E272C6" w:rsidP="00E272C6">
      <w:pPr>
        <w:ind w:left="1440"/>
        <w:jc w:val="both"/>
        <w:rPr>
          <w:lang w:val="en-CA"/>
        </w:rPr>
      </w:pPr>
      <w:r>
        <w:rPr>
          <w:lang w:val="en-CA"/>
        </w:rPr>
        <w:t xml:space="preserve">Councillor </w:t>
      </w:r>
      <w:r w:rsidR="00473172">
        <w:rPr>
          <w:lang w:val="en-CA"/>
        </w:rPr>
        <w:t xml:space="preserve">Louis Schryer </w:t>
      </w:r>
      <w:r>
        <w:rPr>
          <w:lang w:val="en-CA"/>
        </w:rPr>
        <w:t>is absent.</w:t>
      </w:r>
    </w:p>
    <w:p w14:paraId="4C118A20" w14:textId="77777777" w:rsidR="007C6F96" w:rsidRPr="000A1875" w:rsidRDefault="007C6F96" w:rsidP="0073732F">
      <w:pPr>
        <w:ind w:firstLine="5760"/>
        <w:rPr>
          <w:lang w:val="en-CA"/>
        </w:rPr>
      </w:pPr>
    </w:p>
    <w:p w14:paraId="760A93BC" w14:textId="77777777" w:rsidR="00177267" w:rsidRPr="000A1875" w:rsidRDefault="00177267" w:rsidP="0073732F">
      <w:pPr>
        <w:ind w:firstLine="5760"/>
        <w:rPr>
          <w:lang w:val="en-CA"/>
        </w:rPr>
      </w:pPr>
    </w:p>
    <w:p w14:paraId="57ECD4E0" w14:textId="19529951" w:rsidR="00252634" w:rsidRPr="000A1875" w:rsidRDefault="00252634" w:rsidP="0073732F">
      <w:pPr>
        <w:tabs>
          <w:tab w:val="left" w:pos="-1440"/>
        </w:tabs>
        <w:spacing w:after="120"/>
        <w:ind w:left="2160" w:hanging="720"/>
        <w:rPr>
          <w:b/>
          <w:bCs/>
          <w:i/>
          <w:iCs/>
          <w:lang w:val="en-CA"/>
        </w:rPr>
      </w:pPr>
      <w:r w:rsidRPr="000A1875">
        <w:rPr>
          <w:b/>
          <w:bCs/>
          <w:lang w:val="en-CA"/>
        </w:rPr>
        <w:t xml:space="preserve">1. </w:t>
      </w:r>
      <w:r w:rsidRPr="000A1875">
        <w:rPr>
          <w:lang w:val="en-CA"/>
        </w:rPr>
        <w:tab/>
      </w:r>
      <w:r w:rsidR="00177267" w:rsidRPr="000A1875">
        <w:rPr>
          <w:b/>
          <w:bCs/>
          <w:u w:val="single"/>
          <w:lang w:val="en-CA"/>
        </w:rPr>
        <w:t>Opening of the meeting</w:t>
      </w:r>
    </w:p>
    <w:p w14:paraId="6E050EBC" w14:textId="1A1D763C" w:rsidR="00B7554A" w:rsidRDefault="00177267" w:rsidP="00177267">
      <w:pPr>
        <w:ind w:left="720" w:firstLine="720"/>
        <w:rPr>
          <w:lang w:val="en-CA"/>
        </w:rPr>
      </w:pPr>
      <w:r w:rsidRPr="000A1875">
        <w:rPr>
          <w:lang w:val="en-CA"/>
        </w:rPr>
        <w:t xml:space="preserve">Mayor </w:t>
      </w:r>
      <w:r w:rsidR="008B3C20">
        <w:rPr>
          <w:lang w:val="en-CA"/>
        </w:rPr>
        <w:t>Gagnon</w:t>
      </w:r>
      <w:r w:rsidRPr="000A1875">
        <w:rPr>
          <w:lang w:val="en-CA"/>
        </w:rPr>
        <w:t xml:space="preserve"> welcomes everyone and declares the meeting open.</w:t>
      </w:r>
    </w:p>
    <w:p w14:paraId="2EF03D2B" w14:textId="77777777" w:rsidR="006221BC" w:rsidRPr="000A1875" w:rsidRDefault="006221BC" w:rsidP="00177267">
      <w:pPr>
        <w:ind w:left="720" w:firstLine="720"/>
        <w:rPr>
          <w:lang w:val="en-CA"/>
        </w:rPr>
      </w:pPr>
    </w:p>
    <w:p w14:paraId="53132D38" w14:textId="77777777" w:rsidR="00AF39AD" w:rsidRPr="000A1875" w:rsidRDefault="00AF39AD" w:rsidP="0073732F">
      <w:pPr>
        <w:rPr>
          <w:lang w:val="en-CA"/>
        </w:rPr>
      </w:pPr>
    </w:p>
    <w:p w14:paraId="21BA9EFA" w14:textId="75E7AA29" w:rsidR="001E2B28" w:rsidRPr="000A1875" w:rsidRDefault="00252634" w:rsidP="0073732F">
      <w:pPr>
        <w:tabs>
          <w:tab w:val="left" w:pos="-1440"/>
        </w:tabs>
        <w:spacing w:after="120"/>
        <w:ind w:left="2160" w:hanging="720"/>
        <w:rPr>
          <w:b/>
          <w:bCs/>
          <w:i/>
          <w:iCs/>
          <w:u w:val="single"/>
          <w:lang w:val="en-CA"/>
        </w:rPr>
      </w:pPr>
      <w:r w:rsidRPr="000A1875">
        <w:rPr>
          <w:b/>
          <w:bCs/>
          <w:lang w:val="en-CA"/>
        </w:rPr>
        <w:t xml:space="preserve">2. </w:t>
      </w:r>
      <w:r w:rsidRPr="000A1875">
        <w:rPr>
          <w:b/>
          <w:bCs/>
          <w:i/>
          <w:iCs/>
          <w:lang w:val="en-CA"/>
        </w:rPr>
        <w:tab/>
      </w:r>
      <w:r w:rsidR="00177267" w:rsidRPr="000A1875">
        <w:rPr>
          <w:b/>
          <w:bCs/>
          <w:u w:val="single"/>
          <w:lang w:val="en-CA"/>
        </w:rPr>
        <w:t>Adoption of the agenda</w:t>
      </w:r>
    </w:p>
    <w:p w14:paraId="0F71AA4D" w14:textId="431C3981" w:rsidR="00252634" w:rsidRPr="000A1875" w:rsidRDefault="00426118" w:rsidP="0073732F">
      <w:pPr>
        <w:tabs>
          <w:tab w:val="left" w:pos="-1440"/>
        </w:tabs>
        <w:rPr>
          <w:b/>
          <w:bCs/>
          <w:i/>
          <w:iCs/>
          <w:u w:val="single"/>
          <w:lang w:val="en-CA"/>
        </w:rPr>
      </w:pPr>
      <w:r>
        <w:rPr>
          <w:bCs/>
          <w:lang w:val="en-CA"/>
        </w:rPr>
        <w:t>1</w:t>
      </w:r>
      <w:r w:rsidR="00473172">
        <w:rPr>
          <w:bCs/>
          <w:lang w:val="en-CA"/>
        </w:rPr>
        <w:t>22</w:t>
      </w:r>
      <w:r w:rsidR="00DD5464" w:rsidRPr="000A1875">
        <w:rPr>
          <w:bCs/>
          <w:lang w:val="en-CA"/>
        </w:rPr>
        <w:t>-2</w:t>
      </w:r>
      <w:r w:rsidR="0049097A">
        <w:rPr>
          <w:bCs/>
          <w:lang w:val="en-CA"/>
        </w:rPr>
        <w:t>4</w:t>
      </w:r>
      <w:r w:rsidR="00DD5464" w:rsidRPr="000A1875">
        <w:rPr>
          <w:bCs/>
          <w:lang w:val="en-CA"/>
        </w:rPr>
        <w:t>/</w:t>
      </w:r>
      <w:r>
        <w:rPr>
          <w:bCs/>
          <w:lang w:val="en-CA"/>
        </w:rPr>
        <w:t>1</w:t>
      </w:r>
      <w:r w:rsidR="00473172">
        <w:rPr>
          <w:bCs/>
          <w:lang w:val="en-CA"/>
        </w:rPr>
        <w:t>1</w:t>
      </w:r>
      <w:r w:rsidR="00DD5464" w:rsidRPr="000A1875">
        <w:rPr>
          <w:bCs/>
          <w:lang w:val="en-CA"/>
        </w:rPr>
        <w:t xml:space="preserve"> </w:t>
      </w:r>
      <w:r w:rsidR="001E2B28" w:rsidRPr="000A1875">
        <w:rPr>
          <w:lang w:val="en-CA"/>
        </w:rPr>
        <w:tab/>
      </w:r>
      <w:r w:rsidR="00177267" w:rsidRPr="000A1875">
        <w:rPr>
          <w:lang w:val="en-CA"/>
        </w:rPr>
        <w:t xml:space="preserve">Moved by </w:t>
      </w:r>
      <w:r w:rsidR="00473172">
        <w:rPr>
          <w:lang w:val="en-CA"/>
        </w:rPr>
        <w:t>Corey Bissonnette</w:t>
      </w:r>
      <w:r w:rsidR="00177267" w:rsidRPr="000A1875">
        <w:rPr>
          <w:lang w:val="en-CA"/>
        </w:rPr>
        <w:t xml:space="preserve"> to accept the agenda as presented and amended.</w:t>
      </w:r>
    </w:p>
    <w:p w14:paraId="169EF868" w14:textId="45A26438" w:rsidR="00252634" w:rsidRPr="000A1875" w:rsidRDefault="00FB284B" w:rsidP="00F8697D">
      <w:pPr>
        <w:ind w:left="3600" w:firstLine="720"/>
        <w:rPr>
          <w:lang w:val="en-CA"/>
        </w:rPr>
      </w:pPr>
      <w:r w:rsidRPr="000A1875">
        <w:rPr>
          <w:lang w:val="en-CA"/>
        </w:rPr>
        <w:t>Adopted</w:t>
      </w:r>
    </w:p>
    <w:p w14:paraId="6BAC7C9A" w14:textId="77777777" w:rsidR="00252634" w:rsidRPr="000A1875" w:rsidRDefault="00252634" w:rsidP="0073732F">
      <w:pPr>
        <w:rPr>
          <w:lang w:val="en-CA"/>
        </w:rPr>
      </w:pPr>
    </w:p>
    <w:p w14:paraId="53352372" w14:textId="77777777" w:rsidR="00AF39AD" w:rsidRPr="000A1875" w:rsidRDefault="00AF39AD" w:rsidP="0073732F">
      <w:pPr>
        <w:rPr>
          <w:lang w:val="en-CA"/>
        </w:rPr>
      </w:pPr>
    </w:p>
    <w:p w14:paraId="389D9DDD" w14:textId="2E6C55A7" w:rsidR="00252634" w:rsidRPr="000A1875" w:rsidRDefault="00252634" w:rsidP="0073732F">
      <w:pPr>
        <w:tabs>
          <w:tab w:val="left" w:pos="-1440"/>
        </w:tabs>
        <w:spacing w:after="120"/>
        <w:ind w:left="2160" w:hanging="720"/>
        <w:rPr>
          <w:b/>
          <w:bCs/>
          <w:u w:val="single"/>
          <w:lang w:val="en-CA"/>
        </w:rPr>
      </w:pPr>
      <w:r w:rsidRPr="000A1875">
        <w:rPr>
          <w:b/>
          <w:bCs/>
          <w:lang w:val="en-CA"/>
        </w:rPr>
        <w:t xml:space="preserve">3. </w:t>
      </w:r>
      <w:r w:rsidRPr="000A1875">
        <w:rPr>
          <w:b/>
          <w:bCs/>
          <w:lang w:val="en-CA"/>
        </w:rPr>
        <w:tab/>
      </w:r>
      <w:r w:rsidR="00177267" w:rsidRPr="000A1875">
        <w:rPr>
          <w:b/>
          <w:bCs/>
          <w:u w:val="single"/>
          <w:lang w:val="en-CA"/>
        </w:rPr>
        <w:t>Conflict of Interest (if applicable)</w:t>
      </w:r>
    </w:p>
    <w:p w14:paraId="3E0ABF28" w14:textId="17872694" w:rsidR="00252634" w:rsidRDefault="00177267" w:rsidP="00495748">
      <w:pPr>
        <w:ind w:left="1440"/>
        <w:rPr>
          <w:lang w:val="en-CA"/>
        </w:rPr>
      </w:pPr>
      <w:r w:rsidRPr="000A1875">
        <w:rPr>
          <w:lang w:val="en-CA"/>
        </w:rPr>
        <w:t>None.</w:t>
      </w:r>
    </w:p>
    <w:p w14:paraId="418B6C81" w14:textId="77777777" w:rsidR="006221BC" w:rsidRDefault="006221BC" w:rsidP="00495748">
      <w:pPr>
        <w:ind w:left="1440"/>
        <w:rPr>
          <w:lang w:val="en-CA"/>
        </w:rPr>
      </w:pPr>
    </w:p>
    <w:p w14:paraId="298EFEEC" w14:textId="77777777" w:rsidR="00927813" w:rsidRPr="000A1875" w:rsidRDefault="00927813" w:rsidP="00495748">
      <w:pPr>
        <w:ind w:left="1440"/>
        <w:rPr>
          <w:lang w:val="en-CA"/>
        </w:rPr>
      </w:pPr>
    </w:p>
    <w:p w14:paraId="612EF76F" w14:textId="117A8F41" w:rsidR="00252634" w:rsidRPr="000A1875" w:rsidRDefault="00252634" w:rsidP="0073732F">
      <w:pPr>
        <w:tabs>
          <w:tab w:val="left" w:pos="-1440"/>
        </w:tabs>
        <w:spacing w:after="120"/>
        <w:ind w:left="2160" w:hanging="720"/>
        <w:rPr>
          <w:b/>
          <w:bCs/>
          <w:i/>
          <w:iCs/>
          <w:lang w:val="en-CA"/>
        </w:rPr>
      </w:pPr>
      <w:r w:rsidRPr="000A1875">
        <w:rPr>
          <w:b/>
          <w:bCs/>
          <w:lang w:val="en-CA"/>
        </w:rPr>
        <w:t xml:space="preserve">4. </w:t>
      </w:r>
      <w:r w:rsidRPr="000A1875">
        <w:rPr>
          <w:b/>
          <w:bCs/>
          <w:i/>
          <w:iCs/>
          <w:lang w:val="en-CA"/>
        </w:rPr>
        <w:tab/>
      </w:r>
      <w:r w:rsidR="00177267" w:rsidRPr="000A1875">
        <w:rPr>
          <w:b/>
          <w:bCs/>
          <w:u w:val="single"/>
          <w:lang w:val="en-CA"/>
        </w:rPr>
        <w:t>Adoption of the minutes</w:t>
      </w:r>
    </w:p>
    <w:p w14:paraId="61D755A8" w14:textId="7554EF80" w:rsidR="00E71CD0" w:rsidRPr="000A1875" w:rsidRDefault="00426118" w:rsidP="00426118">
      <w:pPr>
        <w:ind w:left="1440" w:hanging="1440"/>
        <w:jc w:val="both"/>
        <w:rPr>
          <w:lang w:val="en-CA"/>
        </w:rPr>
      </w:pPr>
      <w:r>
        <w:rPr>
          <w:lang w:val="en-CA"/>
        </w:rPr>
        <w:t>1</w:t>
      </w:r>
      <w:r w:rsidR="00473172">
        <w:rPr>
          <w:lang w:val="en-CA"/>
        </w:rPr>
        <w:t>23</w:t>
      </w:r>
      <w:r w:rsidR="00DD5464" w:rsidRPr="000A1875">
        <w:rPr>
          <w:lang w:val="en-CA"/>
        </w:rPr>
        <w:t>-2</w:t>
      </w:r>
      <w:r w:rsidR="0049097A">
        <w:rPr>
          <w:lang w:val="en-CA"/>
        </w:rPr>
        <w:t>4</w:t>
      </w:r>
      <w:r w:rsidR="00DD5464" w:rsidRPr="000A1875">
        <w:rPr>
          <w:lang w:val="en-CA"/>
        </w:rPr>
        <w:t>/</w:t>
      </w:r>
      <w:r>
        <w:rPr>
          <w:lang w:val="en-CA"/>
        </w:rPr>
        <w:t>1</w:t>
      </w:r>
      <w:r w:rsidR="00473172">
        <w:rPr>
          <w:lang w:val="en-CA"/>
        </w:rPr>
        <w:t>1</w:t>
      </w:r>
      <w:r w:rsidR="001E2B28" w:rsidRPr="000A1875">
        <w:rPr>
          <w:lang w:val="en-CA"/>
        </w:rPr>
        <w:tab/>
      </w:r>
      <w:r w:rsidR="00177267" w:rsidRPr="000A1875">
        <w:rPr>
          <w:lang w:val="en-CA"/>
        </w:rPr>
        <w:t xml:space="preserve">Moved by </w:t>
      </w:r>
      <w:r w:rsidR="00473172">
        <w:rPr>
          <w:lang w:val="en-CA"/>
        </w:rPr>
        <w:t>Chrissy Ann Payne</w:t>
      </w:r>
      <w:r w:rsidR="00177267" w:rsidRPr="000A1875">
        <w:rPr>
          <w:lang w:val="en-CA"/>
        </w:rPr>
        <w:t xml:space="preserve"> that the minutes of the regular meeting of </w:t>
      </w:r>
      <w:r w:rsidR="00473172">
        <w:rPr>
          <w:lang w:val="en-CA"/>
        </w:rPr>
        <w:t>October 7</w:t>
      </w:r>
      <w:r w:rsidRPr="00426118">
        <w:rPr>
          <w:vertAlign w:val="superscript"/>
          <w:lang w:val="en-CA"/>
        </w:rPr>
        <w:t>th</w:t>
      </w:r>
      <w:r w:rsidR="000173DF">
        <w:rPr>
          <w:lang w:val="en-CA"/>
        </w:rPr>
        <w:t>,</w:t>
      </w:r>
      <w:r w:rsidR="006221BC">
        <w:rPr>
          <w:lang w:val="en-CA"/>
        </w:rPr>
        <w:t xml:space="preserve"> </w:t>
      </w:r>
      <w:proofErr w:type="gramStart"/>
      <w:r w:rsidR="006221BC">
        <w:rPr>
          <w:lang w:val="en-CA"/>
        </w:rPr>
        <w:t>2024</w:t>
      </w:r>
      <w:proofErr w:type="gramEnd"/>
      <w:r w:rsidR="00177267" w:rsidRPr="000A1875">
        <w:rPr>
          <w:lang w:val="en-CA"/>
        </w:rPr>
        <w:t xml:space="preserve"> be adopted.</w:t>
      </w:r>
    </w:p>
    <w:p w14:paraId="1E609873" w14:textId="2ECDB071" w:rsidR="00DD5464" w:rsidRPr="000A1875" w:rsidRDefault="00FB284B" w:rsidP="006B52CA">
      <w:pPr>
        <w:ind w:left="3600" w:firstLine="720"/>
        <w:rPr>
          <w:lang w:val="en-CA"/>
        </w:rPr>
      </w:pPr>
      <w:r w:rsidRPr="000A1875">
        <w:rPr>
          <w:lang w:val="en-CA"/>
        </w:rPr>
        <w:t>Adopted</w:t>
      </w:r>
    </w:p>
    <w:p w14:paraId="4CDD38F3" w14:textId="5DDE9286" w:rsidR="00DD5464" w:rsidRPr="000A1875" w:rsidRDefault="00DD5464" w:rsidP="006B52CA">
      <w:pPr>
        <w:ind w:left="3600" w:firstLine="720"/>
        <w:rPr>
          <w:lang w:val="en-CA"/>
        </w:rPr>
      </w:pPr>
    </w:p>
    <w:p w14:paraId="106BA1F3" w14:textId="50D33199" w:rsidR="00252634" w:rsidRDefault="00252634" w:rsidP="0073732F">
      <w:pPr>
        <w:tabs>
          <w:tab w:val="left" w:pos="-1440"/>
        </w:tabs>
        <w:spacing w:after="120"/>
        <w:ind w:left="2160" w:hanging="720"/>
        <w:rPr>
          <w:lang w:val="en-GB"/>
        </w:rPr>
      </w:pPr>
      <w:r>
        <w:rPr>
          <w:b/>
          <w:bCs/>
          <w:lang w:val="en-GB"/>
        </w:rPr>
        <w:t xml:space="preserve">5. </w:t>
      </w:r>
      <w:r w:rsidR="00E726D3">
        <w:rPr>
          <w:lang w:val="en-GB"/>
        </w:rPr>
        <w:tab/>
      </w:r>
      <w:r>
        <w:rPr>
          <w:b/>
          <w:bCs/>
          <w:u w:val="single"/>
          <w:lang w:val="en-GB"/>
        </w:rPr>
        <w:t>Visitors</w:t>
      </w:r>
    </w:p>
    <w:p w14:paraId="292AABDD" w14:textId="6502C30F" w:rsidR="00C46906" w:rsidRPr="002148FF" w:rsidRDefault="00980E62" w:rsidP="002148FF">
      <w:pPr>
        <w:ind w:right="27"/>
      </w:pPr>
      <w:r>
        <w:rPr>
          <w:sz w:val="18"/>
          <w:szCs w:val="18"/>
        </w:rPr>
        <w:tab/>
      </w:r>
      <w:r w:rsidR="00234852">
        <w:t xml:space="preserve"> </w:t>
      </w:r>
      <w:r w:rsidR="00234852">
        <w:tab/>
      </w:r>
      <w:r w:rsidR="002148FF" w:rsidRPr="002148FF">
        <w:t>None.</w:t>
      </w:r>
    </w:p>
    <w:p w14:paraId="2795D5D2" w14:textId="77777777" w:rsidR="00C46906" w:rsidRDefault="00C46906" w:rsidP="0073732F">
      <w:pPr>
        <w:spacing w:after="120"/>
        <w:ind w:left="1440"/>
        <w:rPr>
          <w:b/>
          <w:bCs/>
          <w:lang w:val="en-CA"/>
        </w:rPr>
      </w:pPr>
    </w:p>
    <w:p w14:paraId="336131BC" w14:textId="7D7C60AD" w:rsidR="00252634" w:rsidRPr="000A1875" w:rsidRDefault="00252634" w:rsidP="0073732F">
      <w:pPr>
        <w:spacing w:after="120"/>
        <w:ind w:left="1440"/>
        <w:rPr>
          <w:u w:val="single"/>
          <w:lang w:val="en-CA"/>
        </w:rPr>
      </w:pPr>
      <w:r w:rsidRPr="000A1875">
        <w:rPr>
          <w:b/>
          <w:bCs/>
          <w:lang w:val="en-CA"/>
        </w:rPr>
        <w:t xml:space="preserve">6. </w:t>
      </w:r>
      <w:r w:rsidR="00E726D3" w:rsidRPr="000A1875">
        <w:rPr>
          <w:lang w:val="en-CA"/>
        </w:rPr>
        <w:tab/>
      </w:r>
      <w:r w:rsidR="00177267" w:rsidRPr="000A1875">
        <w:rPr>
          <w:b/>
          <w:bCs/>
          <w:u w:val="single"/>
          <w:lang w:val="en-CA"/>
        </w:rPr>
        <w:t>Mayor's MRC report</w:t>
      </w:r>
    </w:p>
    <w:p w14:paraId="066FC205" w14:textId="542DE572" w:rsidR="00AD5613" w:rsidRDefault="00177267" w:rsidP="00271D1F">
      <w:pPr>
        <w:tabs>
          <w:tab w:val="left" w:pos="-1440"/>
        </w:tabs>
        <w:rPr>
          <w:lang w:val="en-CA"/>
        </w:rPr>
      </w:pPr>
      <w:r w:rsidRPr="000A1875">
        <w:rPr>
          <w:lang w:val="en-CA"/>
        </w:rPr>
        <w:tab/>
      </w:r>
      <w:r w:rsidRPr="000A1875">
        <w:rPr>
          <w:lang w:val="en-CA"/>
        </w:rPr>
        <w:tab/>
      </w:r>
      <w:r w:rsidR="0059072F">
        <w:rPr>
          <w:lang w:val="en-CA"/>
        </w:rPr>
        <w:t xml:space="preserve">The </w:t>
      </w:r>
      <w:proofErr w:type="gramStart"/>
      <w:r w:rsidR="0059072F">
        <w:rPr>
          <w:lang w:val="en-CA"/>
        </w:rPr>
        <w:t>Mayor</w:t>
      </w:r>
      <w:proofErr w:type="gramEnd"/>
      <w:r w:rsidR="002E2C9C">
        <w:rPr>
          <w:lang w:val="en-CA"/>
        </w:rPr>
        <w:t xml:space="preserve"> </w:t>
      </w:r>
      <w:r w:rsidR="00941461">
        <w:rPr>
          <w:lang w:val="en-CA"/>
        </w:rPr>
        <w:t>declares having no</w:t>
      </w:r>
      <w:r w:rsidR="002E2C9C">
        <w:rPr>
          <w:lang w:val="en-CA"/>
        </w:rPr>
        <w:t xml:space="preserve"> report</w:t>
      </w:r>
      <w:r w:rsidR="00941461">
        <w:rPr>
          <w:lang w:val="en-CA"/>
        </w:rPr>
        <w:t xml:space="preserve"> this month</w:t>
      </w:r>
      <w:r w:rsidR="002E2C9C">
        <w:rPr>
          <w:lang w:val="en-CA"/>
        </w:rPr>
        <w:t>.</w:t>
      </w:r>
    </w:p>
    <w:p w14:paraId="3B34515C" w14:textId="77777777" w:rsidR="00AD5613" w:rsidRDefault="00AD5613" w:rsidP="0073732F">
      <w:pPr>
        <w:tabs>
          <w:tab w:val="left" w:pos="-1440"/>
        </w:tabs>
        <w:ind w:left="2160" w:hanging="720"/>
        <w:rPr>
          <w:b/>
          <w:bCs/>
          <w:lang w:val="en-CA"/>
        </w:rPr>
      </w:pPr>
    </w:p>
    <w:p w14:paraId="593C895A" w14:textId="77777777" w:rsidR="002F6166" w:rsidRPr="000A1875" w:rsidRDefault="002F6166" w:rsidP="0073732F">
      <w:pPr>
        <w:tabs>
          <w:tab w:val="left" w:pos="-1440"/>
        </w:tabs>
        <w:ind w:left="2160" w:hanging="720"/>
        <w:rPr>
          <w:b/>
          <w:bCs/>
          <w:lang w:val="en-CA"/>
        </w:rPr>
      </w:pPr>
    </w:p>
    <w:p w14:paraId="50C983F6" w14:textId="353E4A5A" w:rsidR="00252634" w:rsidRDefault="00252634" w:rsidP="0073732F">
      <w:pPr>
        <w:tabs>
          <w:tab w:val="left" w:pos="-1440"/>
        </w:tabs>
        <w:ind w:left="2160" w:hanging="720"/>
        <w:rPr>
          <w:u w:val="single"/>
          <w:lang w:val="en-GB"/>
        </w:rPr>
      </w:pPr>
      <w:r>
        <w:rPr>
          <w:b/>
          <w:bCs/>
          <w:lang w:val="en-GB"/>
        </w:rPr>
        <w:t xml:space="preserve">7. </w:t>
      </w:r>
      <w:r>
        <w:rPr>
          <w:lang w:val="en-GB"/>
        </w:rPr>
        <w:tab/>
      </w:r>
      <w:r w:rsidR="00177267" w:rsidRPr="00177267">
        <w:rPr>
          <w:b/>
          <w:bCs/>
          <w:u w:val="single"/>
          <w:lang w:val="en-GB"/>
        </w:rPr>
        <w:t>Committee reports</w:t>
      </w:r>
    </w:p>
    <w:p w14:paraId="538920ED" w14:textId="77777777" w:rsidR="00AD5613" w:rsidRDefault="00AD5613" w:rsidP="003C53CC">
      <w:pPr>
        <w:ind w:firstLine="1440"/>
        <w:rPr>
          <w:b/>
          <w:bCs/>
          <w:i/>
          <w:iCs/>
          <w:u w:val="single"/>
          <w:lang w:val="en-GB"/>
        </w:rPr>
      </w:pPr>
    </w:p>
    <w:p w14:paraId="2B70FFDC" w14:textId="63A17B75" w:rsidR="003C53CC" w:rsidRDefault="002E2C9C" w:rsidP="003C53CC">
      <w:pPr>
        <w:ind w:left="1440"/>
        <w:rPr>
          <w:b/>
          <w:bCs/>
          <w:i/>
          <w:iCs/>
          <w:u w:val="single"/>
          <w:lang w:val="en-GB"/>
        </w:rPr>
      </w:pPr>
      <w:r>
        <w:rPr>
          <w:b/>
          <w:bCs/>
          <w:i/>
          <w:iCs/>
          <w:u w:val="single"/>
          <w:lang w:val="en-GB"/>
        </w:rPr>
        <w:t xml:space="preserve">Public </w:t>
      </w:r>
      <w:r w:rsidR="00177267" w:rsidRPr="00177267">
        <w:rPr>
          <w:b/>
          <w:bCs/>
          <w:i/>
          <w:iCs/>
          <w:u w:val="single"/>
          <w:lang w:val="en-GB"/>
        </w:rPr>
        <w:t>Security</w:t>
      </w:r>
    </w:p>
    <w:p w14:paraId="2235C559" w14:textId="77777777" w:rsidR="00177267" w:rsidRDefault="00177267" w:rsidP="003C53CC">
      <w:pPr>
        <w:ind w:left="1440"/>
        <w:rPr>
          <w:lang w:val="en-GB"/>
        </w:rPr>
      </w:pPr>
    </w:p>
    <w:p w14:paraId="1892EFB5" w14:textId="3B7634DF" w:rsidR="00DD5464" w:rsidRDefault="00177267" w:rsidP="00177267">
      <w:pPr>
        <w:ind w:left="1440"/>
        <w:rPr>
          <w:lang w:val="en-CA"/>
        </w:rPr>
      </w:pPr>
      <w:r w:rsidRPr="000A1875">
        <w:rPr>
          <w:lang w:val="en-CA"/>
        </w:rPr>
        <w:t>Counci</w:t>
      </w:r>
      <w:r w:rsidR="002E2C9C">
        <w:rPr>
          <w:lang w:val="en-CA"/>
        </w:rPr>
        <w:t>l</w:t>
      </w:r>
      <w:r w:rsidRPr="000A1875">
        <w:rPr>
          <w:lang w:val="en-CA"/>
        </w:rPr>
        <w:t xml:space="preserve">lor Fleury, </w:t>
      </w:r>
      <w:r w:rsidR="00F76F6A">
        <w:rPr>
          <w:lang w:val="en-CA"/>
        </w:rPr>
        <w:t>Chair</w:t>
      </w:r>
      <w:r w:rsidRPr="000A1875">
        <w:rPr>
          <w:lang w:val="en-CA"/>
        </w:rPr>
        <w:t xml:space="preserve"> of the public security committee, gives a verbal report.</w:t>
      </w:r>
    </w:p>
    <w:p w14:paraId="32061969" w14:textId="77777777" w:rsidR="00426118" w:rsidRDefault="00426118" w:rsidP="00426118">
      <w:pPr>
        <w:rPr>
          <w:lang w:val="en-CA"/>
        </w:rPr>
      </w:pPr>
    </w:p>
    <w:p w14:paraId="2C15FAB9" w14:textId="77777777" w:rsidR="00B119FD" w:rsidRDefault="00B119FD" w:rsidP="00426118">
      <w:pPr>
        <w:rPr>
          <w:lang w:val="en-CA"/>
        </w:rPr>
      </w:pPr>
    </w:p>
    <w:p w14:paraId="4B795AF0" w14:textId="77777777" w:rsidR="00177267" w:rsidRDefault="00177267" w:rsidP="00057F39">
      <w:pPr>
        <w:ind w:left="1440"/>
        <w:rPr>
          <w:b/>
          <w:bCs/>
          <w:i/>
          <w:iCs/>
          <w:u w:val="single"/>
        </w:rPr>
      </w:pPr>
      <w:r w:rsidRPr="00177267">
        <w:rPr>
          <w:b/>
          <w:bCs/>
          <w:i/>
          <w:iCs/>
          <w:u w:val="single"/>
        </w:rPr>
        <w:t>Roads &amp; Environment</w:t>
      </w:r>
    </w:p>
    <w:p w14:paraId="3CD99A93" w14:textId="77777777" w:rsidR="00177267" w:rsidRDefault="00177267" w:rsidP="00057F39">
      <w:pPr>
        <w:ind w:left="1440"/>
        <w:rPr>
          <w:b/>
          <w:bCs/>
          <w:i/>
          <w:iCs/>
          <w:u w:val="single"/>
        </w:rPr>
      </w:pPr>
    </w:p>
    <w:p w14:paraId="739C5CD2" w14:textId="40D72B2C" w:rsidR="003304E5" w:rsidRDefault="00177267" w:rsidP="00177267">
      <w:pPr>
        <w:pStyle w:val="Default"/>
        <w:ind w:left="1440"/>
        <w:jc w:val="both"/>
        <w:rPr>
          <w:rFonts w:ascii="Times New Roman" w:eastAsiaTheme="minorEastAsia" w:hAnsi="Times New Roman" w:cs="Times New Roman"/>
          <w:color w:val="auto"/>
          <w:lang w:val="en-CA" w:eastAsia="fr-CA"/>
        </w:rPr>
      </w:pPr>
      <w:bookmarkStart w:id="0" w:name="_Hlk93485279"/>
      <w:r w:rsidRPr="000A1875">
        <w:rPr>
          <w:rFonts w:ascii="Times New Roman" w:eastAsiaTheme="minorEastAsia" w:hAnsi="Times New Roman" w:cs="Times New Roman"/>
          <w:color w:val="auto"/>
          <w:lang w:val="en-CA" w:eastAsia="fr-CA"/>
        </w:rPr>
        <w:t>Mayor Gagnon, Chair of the Roads and Environment Committee,</w:t>
      </w:r>
      <w:r w:rsidR="006221BC">
        <w:rPr>
          <w:rFonts w:ascii="Times New Roman" w:eastAsiaTheme="minorEastAsia" w:hAnsi="Times New Roman" w:cs="Times New Roman"/>
          <w:color w:val="auto"/>
          <w:lang w:val="en-CA" w:eastAsia="fr-CA"/>
        </w:rPr>
        <w:t xml:space="preserve"> </w:t>
      </w:r>
      <w:r w:rsidRPr="000A1875">
        <w:rPr>
          <w:rFonts w:ascii="Times New Roman" w:eastAsiaTheme="minorEastAsia" w:hAnsi="Times New Roman" w:cs="Times New Roman"/>
          <w:color w:val="auto"/>
          <w:lang w:val="en-CA" w:eastAsia="fr-CA"/>
        </w:rPr>
        <w:t>gives a verbal report.</w:t>
      </w:r>
    </w:p>
    <w:p w14:paraId="1B864660" w14:textId="77777777" w:rsidR="000173DF" w:rsidRDefault="000173DF" w:rsidP="000173DF">
      <w:pPr>
        <w:pStyle w:val="Default"/>
        <w:jc w:val="both"/>
        <w:rPr>
          <w:rFonts w:ascii="Times New Roman" w:eastAsiaTheme="minorEastAsia" w:hAnsi="Times New Roman" w:cs="Times New Roman"/>
          <w:color w:val="auto"/>
          <w:lang w:val="en-CA" w:eastAsia="fr-CA"/>
        </w:rPr>
      </w:pPr>
    </w:p>
    <w:bookmarkEnd w:id="0"/>
    <w:p w14:paraId="4D9C1E92" w14:textId="415EE223" w:rsidR="00E272C6" w:rsidRDefault="00E272C6" w:rsidP="00177267">
      <w:pPr>
        <w:tabs>
          <w:tab w:val="left" w:pos="-1440"/>
        </w:tabs>
        <w:ind w:right="288"/>
      </w:pPr>
    </w:p>
    <w:p w14:paraId="1E1A0936" w14:textId="77777777" w:rsidR="004D6797" w:rsidRDefault="004D6797" w:rsidP="00177267">
      <w:pPr>
        <w:tabs>
          <w:tab w:val="left" w:pos="-1440"/>
        </w:tabs>
        <w:ind w:right="288"/>
      </w:pPr>
    </w:p>
    <w:p w14:paraId="404FE01A" w14:textId="421BF4CB" w:rsidR="002A4E0E" w:rsidRDefault="00447D97" w:rsidP="00177267">
      <w:pPr>
        <w:tabs>
          <w:tab w:val="left" w:pos="-1440"/>
        </w:tabs>
        <w:ind w:right="288"/>
        <w:rPr>
          <w:b/>
          <w:bCs/>
          <w:i/>
          <w:iCs/>
          <w:u w:val="single"/>
          <w:lang w:val="en-GB"/>
        </w:rPr>
      </w:pPr>
      <w:r w:rsidRPr="00925620">
        <w:lastRenderedPageBreak/>
        <w:tab/>
      </w:r>
      <w:r w:rsidR="00527628" w:rsidRPr="00925620">
        <w:tab/>
      </w:r>
      <w:r w:rsidR="00177267" w:rsidRPr="00177267">
        <w:rPr>
          <w:b/>
          <w:bCs/>
          <w:i/>
          <w:iCs/>
          <w:u w:val="single"/>
          <w:lang w:val="en-GB"/>
        </w:rPr>
        <w:t>Planning and development</w:t>
      </w:r>
    </w:p>
    <w:p w14:paraId="41D8D92E" w14:textId="77777777" w:rsidR="00177267" w:rsidRDefault="00177267" w:rsidP="00177267">
      <w:pPr>
        <w:tabs>
          <w:tab w:val="left" w:pos="-1440"/>
        </w:tabs>
        <w:ind w:right="288"/>
        <w:rPr>
          <w:lang w:val="en-GB"/>
        </w:rPr>
      </w:pPr>
    </w:p>
    <w:p w14:paraId="49559E4C" w14:textId="3327849F" w:rsidR="00177267" w:rsidRPr="000A1875" w:rsidRDefault="00177267" w:rsidP="00177267">
      <w:pPr>
        <w:ind w:left="1440"/>
        <w:jc w:val="both"/>
        <w:rPr>
          <w:lang w:val="en-CA"/>
        </w:rPr>
      </w:pPr>
      <w:r w:rsidRPr="000A1875">
        <w:rPr>
          <w:lang w:val="en-CA"/>
        </w:rPr>
        <w:t>Council</w:t>
      </w:r>
      <w:r w:rsidR="004A4395">
        <w:rPr>
          <w:lang w:val="en-CA"/>
        </w:rPr>
        <w:t>l</w:t>
      </w:r>
      <w:r w:rsidRPr="000A1875">
        <w:rPr>
          <w:lang w:val="en-CA"/>
        </w:rPr>
        <w:t>or Maloney, Chair of the Planning and Development Committee, gives a verbal report.</w:t>
      </w:r>
    </w:p>
    <w:p w14:paraId="74A696A2" w14:textId="77777777" w:rsidR="00177267" w:rsidRPr="000A1875" w:rsidRDefault="00177267" w:rsidP="00177267">
      <w:pPr>
        <w:jc w:val="both"/>
        <w:rPr>
          <w:lang w:val="en-CA"/>
        </w:rPr>
      </w:pPr>
    </w:p>
    <w:p w14:paraId="7A9C3011" w14:textId="166AF676" w:rsidR="004B671C" w:rsidRDefault="00177267" w:rsidP="00177267">
      <w:pPr>
        <w:ind w:left="720" w:firstLine="720"/>
        <w:jc w:val="both"/>
        <w:rPr>
          <w:lang w:val="en-CA"/>
        </w:rPr>
      </w:pPr>
      <w:r w:rsidRPr="000A1875">
        <w:rPr>
          <w:lang w:val="en-CA"/>
        </w:rPr>
        <w:t xml:space="preserve">The </w:t>
      </w:r>
      <w:r w:rsidR="00763576">
        <w:rPr>
          <w:lang w:val="en-CA"/>
        </w:rPr>
        <w:t>M</w:t>
      </w:r>
      <w:r w:rsidRPr="000A1875">
        <w:rPr>
          <w:lang w:val="en-CA"/>
        </w:rPr>
        <w:t xml:space="preserve">unicipal </w:t>
      </w:r>
      <w:r w:rsidR="00763576">
        <w:rPr>
          <w:lang w:val="en-CA"/>
        </w:rPr>
        <w:t>I</w:t>
      </w:r>
      <w:r w:rsidRPr="000A1875">
        <w:rPr>
          <w:lang w:val="en-CA"/>
        </w:rPr>
        <w:t>nspector's report is received and read.</w:t>
      </w:r>
    </w:p>
    <w:p w14:paraId="0BC48317" w14:textId="77777777" w:rsidR="00FE704D" w:rsidRDefault="00FE704D" w:rsidP="00FE704D">
      <w:pPr>
        <w:jc w:val="both"/>
        <w:rPr>
          <w:lang w:val="en-CA"/>
        </w:rPr>
      </w:pPr>
    </w:p>
    <w:p w14:paraId="49D83D55" w14:textId="77777777" w:rsidR="00D4714D" w:rsidRDefault="00D4714D" w:rsidP="00176AB5">
      <w:pPr>
        <w:jc w:val="both"/>
        <w:rPr>
          <w:lang w:val="en-CA"/>
        </w:rPr>
      </w:pPr>
    </w:p>
    <w:p w14:paraId="4F61BF62" w14:textId="77777777" w:rsidR="00C7077F" w:rsidRPr="000A1875" w:rsidRDefault="00C7077F" w:rsidP="00176AB5">
      <w:pPr>
        <w:jc w:val="both"/>
        <w:rPr>
          <w:lang w:val="en-CA"/>
        </w:rPr>
      </w:pPr>
    </w:p>
    <w:p w14:paraId="4745EC16" w14:textId="74FADF4C" w:rsidR="00252634" w:rsidRPr="000A1875" w:rsidRDefault="00252634" w:rsidP="00A0469B">
      <w:pPr>
        <w:spacing w:after="120"/>
        <w:ind w:left="1440"/>
        <w:rPr>
          <w:lang w:val="en-CA"/>
        </w:rPr>
      </w:pPr>
      <w:r w:rsidRPr="000A1875">
        <w:rPr>
          <w:b/>
          <w:bCs/>
          <w:i/>
          <w:iCs/>
          <w:u w:val="single"/>
          <w:lang w:val="en-CA"/>
        </w:rPr>
        <w:t>Admin</w:t>
      </w:r>
      <w:r w:rsidR="002F6166">
        <w:rPr>
          <w:b/>
          <w:bCs/>
          <w:i/>
          <w:iCs/>
          <w:u w:val="single"/>
          <w:lang w:val="en-CA"/>
        </w:rPr>
        <w:t>istration</w:t>
      </w:r>
      <w:r w:rsidRPr="000A1875">
        <w:rPr>
          <w:b/>
          <w:bCs/>
          <w:i/>
          <w:iCs/>
          <w:u w:val="single"/>
          <w:lang w:val="en-CA"/>
        </w:rPr>
        <w:t xml:space="preserve"> &amp; Finance</w:t>
      </w:r>
    </w:p>
    <w:p w14:paraId="7EE5F5A8" w14:textId="09A180DD" w:rsidR="00C46906" w:rsidRDefault="009043D5" w:rsidP="000173DF">
      <w:pPr>
        <w:ind w:left="1440"/>
        <w:jc w:val="both"/>
        <w:rPr>
          <w:lang w:val="en-CA"/>
        </w:rPr>
      </w:pPr>
      <w:r w:rsidRPr="000A1875">
        <w:rPr>
          <w:lang w:val="en-CA"/>
        </w:rPr>
        <w:t>Council</w:t>
      </w:r>
      <w:r w:rsidR="004A4395">
        <w:rPr>
          <w:lang w:val="en-CA"/>
        </w:rPr>
        <w:t>l</w:t>
      </w:r>
      <w:r w:rsidRPr="000A1875">
        <w:rPr>
          <w:lang w:val="en-CA"/>
        </w:rPr>
        <w:t>or Schryer, Chair of the Administration and Finance Committee, g</w:t>
      </w:r>
      <w:r w:rsidR="000173DF">
        <w:rPr>
          <w:lang w:val="en-CA"/>
        </w:rPr>
        <w:t>ives</w:t>
      </w:r>
      <w:r w:rsidRPr="000A1875">
        <w:rPr>
          <w:lang w:val="en-CA"/>
        </w:rPr>
        <w:t xml:space="preserve"> a</w:t>
      </w:r>
      <w:r w:rsidR="000173DF">
        <w:rPr>
          <w:lang w:val="en-CA"/>
        </w:rPr>
        <w:t xml:space="preserve"> v</w:t>
      </w:r>
      <w:r w:rsidRPr="000A1875">
        <w:rPr>
          <w:lang w:val="en-CA"/>
        </w:rPr>
        <w:t>erbal report.</w:t>
      </w:r>
    </w:p>
    <w:p w14:paraId="161AAA02" w14:textId="77777777" w:rsidR="00513B54" w:rsidRDefault="00513B54" w:rsidP="00513B54">
      <w:pPr>
        <w:jc w:val="both"/>
        <w:rPr>
          <w:lang w:val="en-CA"/>
        </w:rPr>
      </w:pPr>
    </w:p>
    <w:p w14:paraId="6A7D5D8C" w14:textId="77777777" w:rsidR="004D6797" w:rsidRPr="002C61F4" w:rsidRDefault="004D6797" w:rsidP="004D6797">
      <w:pPr>
        <w:ind w:left="720" w:right="288" w:firstLine="720"/>
        <w:jc w:val="both"/>
        <w:rPr>
          <w:bCs/>
          <w:i/>
          <w:iCs/>
          <w:u w:val="single"/>
        </w:rPr>
      </w:pPr>
      <w:r w:rsidRPr="002C61F4">
        <w:rPr>
          <w:bCs/>
          <w:i/>
          <w:iCs/>
          <w:u w:val="single"/>
        </w:rPr>
        <w:t>Notice of Motion – Internal Controls Bylaw</w:t>
      </w:r>
    </w:p>
    <w:p w14:paraId="667AACC2" w14:textId="37BD3366" w:rsidR="004D6797" w:rsidRDefault="004D6797" w:rsidP="004D6797">
      <w:pPr>
        <w:ind w:left="1440" w:right="288"/>
        <w:jc w:val="both"/>
        <w:rPr>
          <w:bCs/>
        </w:rPr>
      </w:pPr>
      <w:r>
        <w:rPr>
          <w:bCs/>
        </w:rPr>
        <w:t xml:space="preserve">A Notice of Motion is given by Neil Maloney, and a draft </w:t>
      </w:r>
      <w:proofErr w:type="spellStart"/>
      <w:r>
        <w:rPr>
          <w:bCs/>
        </w:rPr>
        <w:t>ByLaw</w:t>
      </w:r>
      <w:proofErr w:type="spellEnd"/>
      <w:r>
        <w:rPr>
          <w:bCs/>
        </w:rPr>
        <w:t xml:space="preserve"> presented, for the </w:t>
      </w:r>
      <w:proofErr w:type="spellStart"/>
      <w:r>
        <w:rPr>
          <w:bCs/>
        </w:rPr>
        <w:t>ByLaw</w:t>
      </w:r>
      <w:proofErr w:type="spellEnd"/>
      <w:r>
        <w:rPr>
          <w:bCs/>
        </w:rPr>
        <w:t xml:space="preserve"> relating to Internal Controls and Management of Council meetings; to be presented for adoption at the next regular meeting.</w:t>
      </w:r>
    </w:p>
    <w:p w14:paraId="2DAE0493" w14:textId="77777777" w:rsidR="002B607A" w:rsidRPr="004D6797" w:rsidRDefault="002B607A" w:rsidP="00037FE2">
      <w:pPr>
        <w:ind w:left="1440"/>
        <w:jc w:val="both"/>
        <w:rPr>
          <w:i/>
          <w:iCs/>
          <w:highlight w:val="yellow"/>
          <w:u w:val="single"/>
        </w:rPr>
      </w:pPr>
    </w:p>
    <w:p w14:paraId="1B72A1A7" w14:textId="77777777" w:rsidR="004D6797" w:rsidRPr="001C51FF" w:rsidRDefault="004D6797" w:rsidP="004D6797">
      <w:pPr>
        <w:rPr>
          <w:bCs/>
        </w:rPr>
      </w:pPr>
      <w:r w:rsidRPr="001C51FF">
        <w:rPr>
          <w:bCs/>
        </w:rPr>
        <w:t>1</w:t>
      </w:r>
      <w:r>
        <w:rPr>
          <w:bCs/>
        </w:rPr>
        <w:t>24</w:t>
      </w:r>
      <w:r w:rsidRPr="001C51FF">
        <w:rPr>
          <w:bCs/>
        </w:rPr>
        <w:t>-24/11</w:t>
      </w:r>
      <w:r w:rsidRPr="001C51FF">
        <w:rPr>
          <w:bCs/>
        </w:rPr>
        <w:tab/>
      </w:r>
      <w:r w:rsidRPr="001C51FF">
        <w:rPr>
          <w:bCs/>
          <w:i/>
          <w:iCs/>
          <w:u w:val="single"/>
        </w:rPr>
        <w:t>Intermunicipal cooperation</w:t>
      </w:r>
    </w:p>
    <w:p w14:paraId="17B04E26" w14:textId="77777777" w:rsidR="004D6797" w:rsidRPr="001C51FF" w:rsidRDefault="004D6797" w:rsidP="004D6797">
      <w:pPr>
        <w:ind w:left="2880" w:hanging="1440"/>
        <w:jc w:val="both"/>
        <w:rPr>
          <w:bCs/>
          <w:lang w:val="en-CA"/>
        </w:rPr>
      </w:pPr>
      <w:r w:rsidRPr="001C51FF">
        <w:rPr>
          <w:bCs/>
          <w:lang w:val="en-CA"/>
        </w:rPr>
        <w:t xml:space="preserve">WHEREAS </w:t>
      </w:r>
      <w:r w:rsidRPr="001C51FF">
        <w:rPr>
          <w:bCs/>
          <w:lang w:val="en-CA"/>
        </w:rPr>
        <w:tab/>
        <w:t xml:space="preserve">the Municipality of </w:t>
      </w:r>
      <w:r>
        <w:rPr>
          <w:bCs/>
          <w:lang w:val="en-CA"/>
        </w:rPr>
        <w:t>Chichester</w:t>
      </w:r>
      <w:r w:rsidRPr="001C51FF">
        <w:rPr>
          <w:bCs/>
          <w:lang w:val="en-CA"/>
        </w:rPr>
        <w:t xml:space="preserve"> is committed to improving efficiency, reducing costs, and enhancing the quality of municipal services for the benefit of all </w:t>
      </w:r>
      <w:proofErr w:type="gramStart"/>
      <w:r w:rsidRPr="001C51FF">
        <w:rPr>
          <w:bCs/>
          <w:lang w:val="en-CA"/>
        </w:rPr>
        <w:t>residents;</w:t>
      </w:r>
      <w:proofErr w:type="gramEnd"/>
    </w:p>
    <w:p w14:paraId="61B2D069" w14:textId="77777777" w:rsidR="004D6797" w:rsidRPr="001C51FF" w:rsidRDefault="004D6797" w:rsidP="004D6797">
      <w:pPr>
        <w:ind w:left="2880" w:hanging="1440"/>
        <w:jc w:val="both"/>
        <w:rPr>
          <w:bCs/>
          <w:lang w:val="en-CA"/>
        </w:rPr>
      </w:pPr>
      <w:r w:rsidRPr="001C51FF">
        <w:rPr>
          <w:bCs/>
          <w:lang w:val="en-CA"/>
        </w:rPr>
        <w:t xml:space="preserve">WHEREAS </w:t>
      </w:r>
      <w:r w:rsidRPr="001C51FF">
        <w:rPr>
          <w:bCs/>
          <w:lang w:val="en-CA"/>
        </w:rPr>
        <w:tab/>
        <w:t xml:space="preserve">the municipalities of Chichester, L’Isle-aux-Allumettes, Sheenboro, and Waltham have been in discussions regarding opportunities for sharing certain services, with the goal of creating a more sustainable model of municipal </w:t>
      </w:r>
      <w:proofErr w:type="gramStart"/>
      <w:r w:rsidRPr="001C51FF">
        <w:rPr>
          <w:bCs/>
          <w:lang w:val="en-CA"/>
        </w:rPr>
        <w:t>governance;</w:t>
      </w:r>
      <w:proofErr w:type="gramEnd"/>
    </w:p>
    <w:p w14:paraId="23F2265C" w14:textId="77777777" w:rsidR="004D6797" w:rsidRPr="001C51FF" w:rsidRDefault="004D6797" w:rsidP="004D6797">
      <w:pPr>
        <w:ind w:left="2880" w:hanging="1440"/>
        <w:jc w:val="both"/>
        <w:rPr>
          <w:bCs/>
          <w:lang w:val="en-CA"/>
        </w:rPr>
      </w:pPr>
      <w:r w:rsidRPr="001C51FF">
        <w:rPr>
          <w:bCs/>
          <w:lang w:val="en-CA"/>
        </w:rPr>
        <w:t xml:space="preserve">WHEREAS </w:t>
      </w:r>
      <w:r w:rsidRPr="001C51FF">
        <w:rPr>
          <w:bCs/>
          <w:lang w:val="en-CA"/>
        </w:rPr>
        <w:tab/>
        <w:t xml:space="preserve">sharing services among municipalities has the potential to address common challenges, streamline operations, and optimize </w:t>
      </w:r>
      <w:proofErr w:type="gramStart"/>
      <w:r w:rsidRPr="001C51FF">
        <w:rPr>
          <w:bCs/>
          <w:lang w:val="en-CA"/>
        </w:rPr>
        <w:t>resources;</w:t>
      </w:r>
      <w:proofErr w:type="gramEnd"/>
    </w:p>
    <w:p w14:paraId="1BB66593" w14:textId="77777777" w:rsidR="004D6797" w:rsidRPr="001C51FF" w:rsidRDefault="004D6797" w:rsidP="004D6797">
      <w:pPr>
        <w:ind w:left="2880" w:hanging="1440"/>
        <w:jc w:val="both"/>
        <w:rPr>
          <w:bCs/>
          <w:lang w:val="en-CA"/>
        </w:rPr>
      </w:pPr>
      <w:r w:rsidRPr="001C51FF">
        <w:rPr>
          <w:bCs/>
          <w:lang w:val="en-CA"/>
        </w:rPr>
        <w:t xml:space="preserve">WHEREAS </w:t>
      </w:r>
      <w:r w:rsidRPr="001C51FF">
        <w:rPr>
          <w:bCs/>
          <w:lang w:val="en-CA"/>
        </w:rPr>
        <w:tab/>
        <w:t xml:space="preserve">the ongoing discussions between the four municipalities are essential in exploring viable options and determining the feasibility, costs, and benefits of such shared </w:t>
      </w:r>
      <w:proofErr w:type="gramStart"/>
      <w:r w:rsidRPr="001C51FF">
        <w:rPr>
          <w:bCs/>
          <w:lang w:val="en-CA"/>
        </w:rPr>
        <w:t>services;</w:t>
      </w:r>
      <w:proofErr w:type="gramEnd"/>
    </w:p>
    <w:p w14:paraId="3F637D30" w14:textId="77777777" w:rsidR="004D6797" w:rsidRPr="001C51FF" w:rsidRDefault="004D6797" w:rsidP="004D6797">
      <w:pPr>
        <w:ind w:left="1440"/>
        <w:jc w:val="both"/>
        <w:rPr>
          <w:bCs/>
          <w:lang w:val="en-CA"/>
        </w:rPr>
      </w:pPr>
      <w:r w:rsidRPr="001C51FF">
        <w:rPr>
          <w:bCs/>
          <w:lang w:val="en-CA"/>
        </w:rPr>
        <w:t xml:space="preserve">NOW, THEREFORE, it is proposed by </w:t>
      </w:r>
      <w:r>
        <w:rPr>
          <w:bCs/>
          <w:lang w:val="en-CA"/>
        </w:rPr>
        <w:t xml:space="preserve">Jacques Fleury </w:t>
      </w:r>
      <w:r w:rsidRPr="001C51FF">
        <w:rPr>
          <w:bCs/>
          <w:lang w:val="en-CA"/>
        </w:rPr>
        <w:t xml:space="preserve">and resolved that the Council of the Municipality of </w:t>
      </w:r>
      <w:r>
        <w:rPr>
          <w:bCs/>
          <w:lang w:val="en-CA"/>
        </w:rPr>
        <w:t>Chichester</w:t>
      </w:r>
      <w:r w:rsidRPr="001C51FF">
        <w:rPr>
          <w:bCs/>
          <w:lang w:val="en-CA"/>
        </w:rPr>
        <w:t xml:space="preserve"> hereby supports the continued discussions and exploration of service-sharing options with the other three neighboring </w:t>
      </w:r>
      <w:proofErr w:type="gramStart"/>
      <w:r w:rsidRPr="001C51FF">
        <w:rPr>
          <w:bCs/>
          <w:lang w:val="en-CA"/>
        </w:rPr>
        <w:t>municipalities;</w:t>
      </w:r>
      <w:proofErr w:type="gramEnd"/>
    </w:p>
    <w:p w14:paraId="66C66A89" w14:textId="77777777" w:rsidR="004D6797" w:rsidRPr="001C51FF" w:rsidRDefault="004D6797" w:rsidP="004D6797">
      <w:pPr>
        <w:ind w:left="1440"/>
        <w:jc w:val="both"/>
        <w:rPr>
          <w:bCs/>
          <w:lang w:val="en-CA"/>
        </w:rPr>
      </w:pPr>
      <w:r w:rsidRPr="001C51FF">
        <w:rPr>
          <w:bCs/>
          <w:lang w:val="en-CA"/>
        </w:rPr>
        <w:t>BE IT FURTHER RESOLVED that Council identifies the priorities for potential service-sharing, specifically in the areas of:</w:t>
      </w:r>
    </w:p>
    <w:p w14:paraId="64F1EA46" w14:textId="77777777" w:rsidR="004D6797" w:rsidRPr="001C51FF" w:rsidRDefault="004D6797" w:rsidP="004D6797">
      <w:pPr>
        <w:numPr>
          <w:ilvl w:val="4"/>
          <w:numId w:val="42"/>
        </w:numPr>
        <w:ind w:left="4680"/>
        <w:jc w:val="both"/>
        <w:rPr>
          <w:bCs/>
          <w:lang w:val="en-CA"/>
        </w:rPr>
      </w:pPr>
      <w:r w:rsidRPr="001C51FF">
        <w:rPr>
          <w:bCs/>
          <w:lang w:val="en-CA"/>
        </w:rPr>
        <w:t>Municipal Inspection</w:t>
      </w:r>
    </w:p>
    <w:p w14:paraId="2FB57DD6" w14:textId="77777777" w:rsidR="004D6797" w:rsidRPr="001C51FF" w:rsidRDefault="004D6797" w:rsidP="004D6797">
      <w:pPr>
        <w:numPr>
          <w:ilvl w:val="4"/>
          <w:numId w:val="42"/>
        </w:numPr>
        <w:ind w:left="4680"/>
        <w:jc w:val="both"/>
        <w:rPr>
          <w:bCs/>
          <w:lang w:val="en-CA"/>
        </w:rPr>
      </w:pPr>
      <w:r>
        <w:rPr>
          <w:bCs/>
          <w:lang w:val="en-CA"/>
        </w:rPr>
        <w:t>Transfer Sites</w:t>
      </w:r>
    </w:p>
    <w:p w14:paraId="60A93EA0" w14:textId="77777777" w:rsidR="004D6797" w:rsidRPr="001C51FF" w:rsidRDefault="004D6797" w:rsidP="004D6797">
      <w:pPr>
        <w:numPr>
          <w:ilvl w:val="4"/>
          <w:numId w:val="42"/>
        </w:numPr>
        <w:ind w:left="4680"/>
        <w:jc w:val="both"/>
        <w:rPr>
          <w:bCs/>
          <w:lang w:val="en-CA"/>
        </w:rPr>
      </w:pPr>
      <w:r>
        <w:rPr>
          <w:bCs/>
          <w:lang w:val="en-CA"/>
        </w:rPr>
        <w:t>Maintain shared administration</w:t>
      </w:r>
    </w:p>
    <w:p w14:paraId="57D46FB1" w14:textId="77777777" w:rsidR="004D6797" w:rsidRPr="001C51FF" w:rsidRDefault="004D6797" w:rsidP="004D6797">
      <w:pPr>
        <w:ind w:left="1440"/>
        <w:jc w:val="both"/>
        <w:rPr>
          <w:bCs/>
          <w:lang w:val="en-CA"/>
        </w:rPr>
      </w:pPr>
    </w:p>
    <w:p w14:paraId="0BCDC4E7" w14:textId="77777777" w:rsidR="004D6797" w:rsidRPr="001C51FF" w:rsidRDefault="004D6797" w:rsidP="004D6797">
      <w:pPr>
        <w:ind w:left="1440"/>
        <w:jc w:val="both"/>
        <w:rPr>
          <w:bCs/>
          <w:lang w:val="en-CA"/>
        </w:rPr>
      </w:pPr>
      <w:r w:rsidRPr="001C51FF">
        <w:rPr>
          <w:bCs/>
          <w:lang w:val="en-CA"/>
        </w:rPr>
        <w:t>BE IT FINALLY RESOLVED that Council supports establishing any necessary framework or consultations with any related ministries (</w:t>
      </w:r>
      <w:proofErr w:type="spellStart"/>
      <w:r w:rsidRPr="001C51FF">
        <w:rPr>
          <w:bCs/>
          <w:lang w:val="en-CA"/>
        </w:rPr>
        <w:t>ie</w:t>
      </w:r>
      <w:proofErr w:type="spellEnd"/>
      <w:r w:rsidRPr="001C51FF">
        <w:rPr>
          <w:bCs/>
          <w:lang w:val="en-CA"/>
        </w:rPr>
        <w:t>: MAMH) to ensure a structured and productive approach to these discussions and future collaborations; however, any future commitment to sharing of services of any kind must be approved by each municipal Council, respectively, as discussed.</w:t>
      </w:r>
    </w:p>
    <w:p w14:paraId="70077F19" w14:textId="77777777" w:rsidR="004D6797" w:rsidRPr="001C51FF" w:rsidRDefault="004D6797" w:rsidP="004D6797">
      <w:pPr>
        <w:ind w:left="1440"/>
        <w:jc w:val="both"/>
        <w:rPr>
          <w:bCs/>
          <w:lang w:val="en-CA"/>
        </w:rPr>
      </w:pPr>
    </w:p>
    <w:p w14:paraId="6AA3D039" w14:textId="77777777" w:rsidR="004D6797" w:rsidRDefault="004D6797" w:rsidP="004D6797">
      <w:pPr>
        <w:ind w:left="720"/>
        <w:jc w:val="center"/>
        <w:rPr>
          <w:bCs/>
          <w:lang w:val="en-CA"/>
        </w:rPr>
      </w:pPr>
      <w:bookmarkStart w:id="1" w:name="_Hlk182576839"/>
      <w:r w:rsidRPr="001C51FF">
        <w:rPr>
          <w:bCs/>
          <w:lang w:val="en-CA"/>
        </w:rPr>
        <w:t>Adopted</w:t>
      </w:r>
      <w:bookmarkEnd w:id="1"/>
    </w:p>
    <w:p w14:paraId="555A9D4C" w14:textId="77777777" w:rsidR="002B607A" w:rsidRPr="00005B88" w:rsidRDefault="002B607A" w:rsidP="00005B88">
      <w:pPr>
        <w:jc w:val="both"/>
        <w:rPr>
          <w:lang w:val="en-CA"/>
        </w:rPr>
      </w:pPr>
    </w:p>
    <w:p w14:paraId="196EBF0D" w14:textId="77777777" w:rsidR="004D6797" w:rsidRDefault="004D6797" w:rsidP="00037FE2">
      <w:pPr>
        <w:ind w:left="1440"/>
        <w:jc w:val="both"/>
        <w:rPr>
          <w:b/>
          <w:bCs/>
          <w:i/>
          <w:iCs/>
          <w:u w:val="single"/>
          <w:lang w:val="en-CA"/>
        </w:rPr>
      </w:pPr>
    </w:p>
    <w:p w14:paraId="228353E7" w14:textId="5757EEAC" w:rsidR="009043D5" w:rsidRPr="009043D5" w:rsidRDefault="009043D5" w:rsidP="00037FE2">
      <w:pPr>
        <w:ind w:left="1440"/>
        <w:jc w:val="both"/>
        <w:rPr>
          <w:b/>
          <w:bCs/>
          <w:i/>
          <w:iCs/>
          <w:u w:val="single"/>
          <w:lang w:val="en-CA"/>
        </w:rPr>
      </w:pPr>
      <w:proofErr w:type="gramStart"/>
      <w:r w:rsidRPr="009043D5">
        <w:rPr>
          <w:b/>
          <w:bCs/>
          <w:i/>
          <w:iCs/>
          <w:u w:val="single"/>
          <w:lang w:val="en-CA"/>
        </w:rPr>
        <w:t>Leisure ,</w:t>
      </w:r>
      <w:proofErr w:type="gramEnd"/>
      <w:r w:rsidRPr="009043D5">
        <w:rPr>
          <w:b/>
          <w:bCs/>
          <w:i/>
          <w:iCs/>
          <w:u w:val="single"/>
          <w:lang w:val="en-CA"/>
        </w:rPr>
        <w:t xml:space="preserve"> Recreation , Tourism &amp; Marketing</w:t>
      </w:r>
    </w:p>
    <w:p w14:paraId="6CA459B2" w14:textId="77777777" w:rsidR="00310D06" w:rsidRDefault="00310D06" w:rsidP="00037FE2">
      <w:pPr>
        <w:ind w:left="1440"/>
        <w:jc w:val="both"/>
        <w:rPr>
          <w:lang w:val="en-CA"/>
        </w:rPr>
      </w:pPr>
    </w:p>
    <w:p w14:paraId="35946391" w14:textId="30DEFF8F" w:rsidR="00723FAE" w:rsidRDefault="009043D5" w:rsidP="00037FE2">
      <w:pPr>
        <w:ind w:left="1440"/>
        <w:jc w:val="both"/>
        <w:rPr>
          <w:lang w:val="en-CA"/>
        </w:rPr>
      </w:pPr>
      <w:r w:rsidRPr="000A1875">
        <w:rPr>
          <w:lang w:val="en-CA"/>
        </w:rPr>
        <w:t>Counci</w:t>
      </w:r>
      <w:r w:rsidR="008456BF">
        <w:rPr>
          <w:lang w:val="en-CA"/>
        </w:rPr>
        <w:t>l</w:t>
      </w:r>
      <w:r w:rsidRPr="000A1875">
        <w:rPr>
          <w:lang w:val="en-CA"/>
        </w:rPr>
        <w:t>lor Payne, Chair of the Leisure, Recreation, Tourism and Marketing Committee, gives a report.</w:t>
      </w:r>
    </w:p>
    <w:p w14:paraId="5829CE7D" w14:textId="52BAE2CF" w:rsidR="00513B54" w:rsidRDefault="00513B54" w:rsidP="00513B54">
      <w:pPr>
        <w:tabs>
          <w:tab w:val="left" w:pos="-1440"/>
        </w:tabs>
        <w:spacing w:after="120"/>
        <w:rPr>
          <w:b/>
          <w:bCs/>
          <w:lang w:val="en-CA"/>
        </w:rPr>
      </w:pPr>
    </w:p>
    <w:p w14:paraId="46E3D475" w14:textId="2D3034BF" w:rsidR="009043D5" w:rsidRPr="000A1875" w:rsidRDefault="00252634" w:rsidP="00C50B2D">
      <w:pPr>
        <w:tabs>
          <w:tab w:val="left" w:pos="-1440"/>
        </w:tabs>
        <w:spacing w:after="120"/>
        <w:ind w:left="2160" w:hanging="720"/>
        <w:rPr>
          <w:b/>
          <w:bCs/>
          <w:u w:val="single"/>
          <w:lang w:val="en-CA"/>
        </w:rPr>
      </w:pPr>
      <w:r w:rsidRPr="000A1875">
        <w:rPr>
          <w:b/>
          <w:bCs/>
          <w:lang w:val="en-CA"/>
        </w:rPr>
        <w:lastRenderedPageBreak/>
        <w:t xml:space="preserve">8. </w:t>
      </w:r>
      <w:r w:rsidRPr="000A1875">
        <w:rPr>
          <w:b/>
          <w:bCs/>
          <w:lang w:val="en-CA"/>
        </w:rPr>
        <w:tab/>
      </w:r>
      <w:r w:rsidR="00F76F6A">
        <w:rPr>
          <w:b/>
          <w:bCs/>
          <w:u w:val="single"/>
          <w:lang w:val="en-CA"/>
        </w:rPr>
        <w:t>Questions from the Public</w:t>
      </w:r>
    </w:p>
    <w:p w14:paraId="44ADA3C4" w14:textId="4D7F4A99" w:rsidR="00FE704D" w:rsidRDefault="009043D5" w:rsidP="00C50B2D">
      <w:pPr>
        <w:tabs>
          <w:tab w:val="left" w:pos="-1440"/>
        </w:tabs>
        <w:spacing w:after="120"/>
        <w:ind w:left="2160" w:hanging="720"/>
        <w:rPr>
          <w:lang w:val="en-CA"/>
        </w:rPr>
      </w:pPr>
      <w:r w:rsidRPr="000A1875">
        <w:rPr>
          <w:lang w:val="en-CA"/>
        </w:rPr>
        <w:t>None.</w:t>
      </w:r>
    </w:p>
    <w:p w14:paraId="715F7B75" w14:textId="77777777" w:rsidR="002F61D8" w:rsidRDefault="002F61D8" w:rsidP="00C50B2D">
      <w:pPr>
        <w:tabs>
          <w:tab w:val="left" w:pos="-1440"/>
        </w:tabs>
        <w:spacing w:after="120"/>
        <w:ind w:left="2160" w:hanging="720"/>
        <w:rPr>
          <w:lang w:val="en-CA"/>
        </w:rPr>
      </w:pPr>
    </w:p>
    <w:p w14:paraId="5F33A962" w14:textId="35566190" w:rsidR="00252634" w:rsidRPr="000A1875" w:rsidRDefault="00245735" w:rsidP="00393B49">
      <w:pPr>
        <w:tabs>
          <w:tab w:val="left" w:pos="-1440"/>
        </w:tabs>
        <w:spacing w:after="120"/>
        <w:ind w:left="2160" w:hanging="720"/>
        <w:rPr>
          <w:u w:val="single"/>
          <w:lang w:val="en-CA"/>
        </w:rPr>
      </w:pPr>
      <w:r>
        <w:rPr>
          <w:b/>
          <w:bCs/>
          <w:lang w:val="en-CA"/>
        </w:rPr>
        <w:t>9</w:t>
      </w:r>
      <w:r w:rsidR="00252634" w:rsidRPr="000A1875">
        <w:rPr>
          <w:b/>
          <w:bCs/>
          <w:lang w:val="en-CA"/>
        </w:rPr>
        <w:t xml:space="preserve">. </w:t>
      </w:r>
      <w:r w:rsidR="00252634" w:rsidRPr="000A1875">
        <w:rPr>
          <w:lang w:val="en-CA"/>
        </w:rPr>
        <w:tab/>
      </w:r>
      <w:r w:rsidR="009043D5" w:rsidRPr="000A1875">
        <w:rPr>
          <w:b/>
          <w:bCs/>
          <w:u w:val="single"/>
          <w:lang w:val="en-CA"/>
        </w:rPr>
        <w:t>Presentation of accounts</w:t>
      </w:r>
    </w:p>
    <w:p w14:paraId="5BF6025F" w14:textId="69BF5E54" w:rsidR="00252634" w:rsidRPr="000A1875" w:rsidRDefault="00941461" w:rsidP="000173DF">
      <w:pPr>
        <w:ind w:left="1440" w:hanging="1440"/>
        <w:jc w:val="both"/>
        <w:rPr>
          <w:lang w:val="en-CA"/>
        </w:rPr>
      </w:pPr>
      <w:r>
        <w:rPr>
          <w:lang w:val="en-CA"/>
        </w:rPr>
        <w:t>1</w:t>
      </w:r>
      <w:r w:rsidR="00005B88">
        <w:rPr>
          <w:lang w:val="en-CA"/>
        </w:rPr>
        <w:t>25</w:t>
      </w:r>
      <w:r w:rsidR="00A61AFA" w:rsidRPr="000A1875">
        <w:rPr>
          <w:lang w:val="en-CA"/>
        </w:rPr>
        <w:t>-2</w:t>
      </w:r>
      <w:r w:rsidR="00F42CBC">
        <w:rPr>
          <w:lang w:val="en-CA"/>
        </w:rPr>
        <w:t>4</w:t>
      </w:r>
      <w:r w:rsidR="00A61AFA" w:rsidRPr="000A1875">
        <w:rPr>
          <w:lang w:val="en-CA"/>
        </w:rPr>
        <w:t>/</w:t>
      </w:r>
      <w:r w:rsidR="00927813">
        <w:rPr>
          <w:lang w:val="en-CA"/>
        </w:rPr>
        <w:t>1</w:t>
      </w:r>
      <w:r w:rsidR="00005B88">
        <w:rPr>
          <w:lang w:val="en-CA"/>
        </w:rPr>
        <w:t>1</w:t>
      </w:r>
      <w:r w:rsidR="00A61AFA" w:rsidRPr="000A1875">
        <w:rPr>
          <w:lang w:val="en-CA"/>
        </w:rPr>
        <w:t xml:space="preserve"> </w:t>
      </w:r>
      <w:r w:rsidR="009B0139" w:rsidRPr="000A1875">
        <w:rPr>
          <w:lang w:val="en-CA"/>
        </w:rPr>
        <w:tab/>
      </w:r>
      <w:r w:rsidR="009043D5" w:rsidRPr="000A1875">
        <w:rPr>
          <w:lang w:val="en-CA"/>
        </w:rPr>
        <w:t xml:space="preserve">Moved by </w:t>
      </w:r>
      <w:r w:rsidR="00005B88">
        <w:rPr>
          <w:lang w:val="en-CA"/>
        </w:rPr>
        <w:t>Neil Maloney</w:t>
      </w:r>
      <w:r w:rsidR="009043D5" w:rsidRPr="000A1875">
        <w:rPr>
          <w:lang w:val="en-CA"/>
        </w:rPr>
        <w:t xml:space="preserve"> that </w:t>
      </w:r>
      <w:r w:rsidR="000173DF">
        <w:rPr>
          <w:lang w:val="en-CA"/>
        </w:rPr>
        <w:t xml:space="preserve">monthly </w:t>
      </w:r>
      <w:r w:rsidR="00FC0976">
        <w:rPr>
          <w:lang w:val="en-CA"/>
        </w:rPr>
        <w:t>bill</w:t>
      </w:r>
      <w:r w:rsidR="009043D5" w:rsidRPr="000A1875">
        <w:rPr>
          <w:lang w:val="en-CA"/>
        </w:rPr>
        <w:t xml:space="preserve">s be </w:t>
      </w:r>
      <w:r w:rsidR="000173DF">
        <w:rPr>
          <w:lang w:val="en-CA"/>
        </w:rPr>
        <w:t xml:space="preserve">approved and </w:t>
      </w:r>
      <w:r w:rsidR="009043D5" w:rsidRPr="000A1875">
        <w:rPr>
          <w:lang w:val="en-CA"/>
        </w:rPr>
        <w:t>paid according to the list distributed.</w:t>
      </w:r>
    </w:p>
    <w:p w14:paraId="07C5D453" w14:textId="57813C06" w:rsidR="00252634" w:rsidRDefault="00FB284B" w:rsidP="009043D5">
      <w:pPr>
        <w:ind w:left="5040"/>
        <w:rPr>
          <w:lang w:val="en-CA"/>
        </w:rPr>
      </w:pPr>
      <w:r w:rsidRPr="000A1875">
        <w:rPr>
          <w:lang w:val="en-CA"/>
        </w:rPr>
        <w:t>Adopted</w:t>
      </w:r>
    </w:p>
    <w:p w14:paraId="31AC4D06" w14:textId="77777777" w:rsidR="00005B88" w:rsidRDefault="00005B88" w:rsidP="00005B88">
      <w:pPr>
        <w:rPr>
          <w:lang w:val="en-CA"/>
        </w:rPr>
      </w:pPr>
    </w:p>
    <w:p w14:paraId="2232008B" w14:textId="030BBC73" w:rsidR="00005B88" w:rsidRPr="004D6797" w:rsidRDefault="00005B88" w:rsidP="00005B88">
      <w:pPr>
        <w:rPr>
          <w:lang w:val="en-CA"/>
        </w:rPr>
      </w:pPr>
      <w:r w:rsidRPr="004D6797">
        <w:rPr>
          <w:lang w:val="en-CA"/>
        </w:rPr>
        <w:t>126-24/11</w:t>
      </w:r>
      <w:r w:rsidRPr="004D6797">
        <w:rPr>
          <w:lang w:val="en-CA"/>
        </w:rPr>
        <w:tab/>
      </w:r>
      <w:r w:rsidRPr="004D6797">
        <w:rPr>
          <w:i/>
          <w:iCs/>
          <w:u w:val="single"/>
          <w:lang w:val="en-CA"/>
        </w:rPr>
        <w:t>Invoice deadline – 60 days</w:t>
      </w:r>
    </w:p>
    <w:p w14:paraId="366AB5B2" w14:textId="1731B6BD" w:rsidR="00005B88" w:rsidRDefault="002B607A" w:rsidP="004D6797">
      <w:pPr>
        <w:ind w:left="1440"/>
        <w:jc w:val="both"/>
        <w:rPr>
          <w:lang w:val="en-CA"/>
        </w:rPr>
      </w:pPr>
      <w:r w:rsidRPr="004D6797">
        <w:rPr>
          <w:lang w:val="en-CA"/>
        </w:rPr>
        <w:t>Moved by Corey Bissonnette</w:t>
      </w:r>
      <w:r w:rsidR="004D6797">
        <w:rPr>
          <w:lang w:val="en-CA"/>
        </w:rPr>
        <w:t xml:space="preserve"> to notify local contractors and suppliers that the invoicing for any work provided to the Municipality must be submitted within 60 days of completion of the job or the purchase.</w:t>
      </w:r>
    </w:p>
    <w:p w14:paraId="471D1807" w14:textId="3B4454FC" w:rsidR="004D6797" w:rsidRDefault="004D6797" w:rsidP="004D6797">
      <w:pPr>
        <w:ind w:left="1440"/>
        <w:jc w:val="center"/>
        <w:rPr>
          <w:lang w:val="en-CA"/>
        </w:rPr>
      </w:pPr>
      <w:r>
        <w:rPr>
          <w:lang w:val="en-CA"/>
        </w:rPr>
        <w:t>Adopted</w:t>
      </w:r>
    </w:p>
    <w:p w14:paraId="62F6EF77" w14:textId="77777777" w:rsidR="00005B88" w:rsidRPr="004D6797" w:rsidRDefault="00005B88" w:rsidP="00005B88">
      <w:pPr>
        <w:rPr>
          <w:lang w:val="en-CA"/>
        </w:rPr>
      </w:pPr>
    </w:p>
    <w:p w14:paraId="5D7D7330" w14:textId="77777777" w:rsidR="000173DF" w:rsidRPr="004D6797" w:rsidRDefault="000173DF" w:rsidP="00541A86">
      <w:pPr>
        <w:ind w:left="4320" w:firstLine="720"/>
        <w:rPr>
          <w:lang w:val="en-CA"/>
        </w:rPr>
      </w:pPr>
    </w:p>
    <w:p w14:paraId="04B181BF" w14:textId="47C80172" w:rsidR="00252634" w:rsidRPr="00927408" w:rsidRDefault="00252634" w:rsidP="00393B49">
      <w:pPr>
        <w:tabs>
          <w:tab w:val="left" w:pos="-1440"/>
        </w:tabs>
        <w:spacing w:after="120"/>
        <w:ind w:left="2160" w:hanging="720"/>
        <w:rPr>
          <w:b/>
          <w:bCs/>
          <w:u w:val="single"/>
          <w:lang w:val="en-CA"/>
        </w:rPr>
      </w:pPr>
      <w:r w:rsidRPr="004D6797">
        <w:rPr>
          <w:b/>
          <w:bCs/>
          <w:lang w:val="en-CA"/>
        </w:rPr>
        <w:t xml:space="preserve">10. </w:t>
      </w:r>
      <w:r w:rsidRPr="004D6797">
        <w:rPr>
          <w:lang w:val="en-CA"/>
        </w:rPr>
        <w:tab/>
      </w:r>
      <w:r w:rsidR="009043D5" w:rsidRPr="00927408">
        <w:rPr>
          <w:b/>
          <w:bCs/>
          <w:u w:val="single"/>
          <w:lang w:val="en-CA"/>
        </w:rPr>
        <w:t>Correspondence</w:t>
      </w:r>
    </w:p>
    <w:p w14:paraId="1E8BF535" w14:textId="735CE34F" w:rsidR="00704EDD" w:rsidRPr="00005B88" w:rsidRDefault="00005B88" w:rsidP="00927813">
      <w:pPr>
        <w:tabs>
          <w:tab w:val="left" w:pos="-1440"/>
        </w:tabs>
        <w:ind w:left="1440"/>
        <w:rPr>
          <w:i/>
          <w:iCs/>
          <w:lang w:val="en-CA"/>
        </w:rPr>
      </w:pPr>
      <w:r w:rsidRPr="00005B88">
        <w:rPr>
          <w:i/>
          <w:iCs/>
          <w:lang w:val="en-CA"/>
        </w:rPr>
        <w:t>- Bouffe Pontiac annual food drive to take place on December 5</w:t>
      </w:r>
      <w:r w:rsidRPr="00005B88">
        <w:rPr>
          <w:i/>
          <w:iCs/>
          <w:vertAlign w:val="superscript"/>
          <w:lang w:val="en-CA"/>
        </w:rPr>
        <w:t>th</w:t>
      </w:r>
      <w:r w:rsidRPr="00005B88">
        <w:rPr>
          <w:i/>
          <w:iCs/>
          <w:lang w:val="en-CA"/>
        </w:rPr>
        <w:t xml:space="preserve"> at the intersection of Pembroke Road and Hwy 148</w:t>
      </w:r>
    </w:p>
    <w:p w14:paraId="24E386AC" w14:textId="77777777" w:rsidR="00005B88" w:rsidRPr="00005B88" w:rsidRDefault="00005B88" w:rsidP="00927813">
      <w:pPr>
        <w:tabs>
          <w:tab w:val="left" w:pos="-1440"/>
        </w:tabs>
        <w:ind w:left="1440"/>
        <w:rPr>
          <w:lang w:val="en-CA"/>
        </w:rPr>
      </w:pPr>
    </w:p>
    <w:p w14:paraId="302E663B" w14:textId="7F14B9E0" w:rsidR="009F2F8D" w:rsidRDefault="009F2F8D" w:rsidP="00925620">
      <w:pPr>
        <w:tabs>
          <w:tab w:val="left" w:pos="-1440"/>
        </w:tabs>
        <w:rPr>
          <w:lang w:val="en-CA"/>
        </w:rPr>
      </w:pPr>
    </w:p>
    <w:p w14:paraId="193AF3F7" w14:textId="493C3E9C" w:rsidR="00005B88" w:rsidRDefault="00005B88" w:rsidP="00925620">
      <w:pPr>
        <w:tabs>
          <w:tab w:val="left" w:pos="-1440"/>
        </w:tabs>
        <w:rPr>
          <w:lang w:val="en-CA"/>
        </w:rPr>
      </w:pPr>
      <w:r>
        <w:rPr>
          <w:lang w:val="en-CA"/>
        </w:rPr>
        <w:tab/>
      </w:r>
      <w:r>
        <w:rPr>
          <w:lang w:val="en-CA"/>
        </w:rPr>
        <w:tab/>
        <w:t>***Councillor Louis Schryer joins the meeting at 7:55pm.***</w:t>
      </w:r>
    </w:p>
    <w:p w14:paraId="5A822F35" w14:textId="77777777" w:rsidR="00005B88" w:rsidRDefault="00005B88" w:rsidP="00925620">
      <w:pPr>
        <w:tabs>
          <w:tab w:val="left" w:pos="-1440"/>
        </w:tabs>
        <w:rPr>
          <w:lang w:val="en-CA"/>
        </w:rPr>
      </w:pPr>
    </w:p>
    <w:p w14:paraId="46A70503" w14:textId="77777777" w:rsidR="00005B88" w:rsidRPr="00005B88" w:rsidRDefault="00005B88" w:rsidP="00925620">
      <w:pPr>
        <w:tabs>
          <w:tab w:val="left" w:pos="-1440"/>
        </w:tabs>
        <w:rPr>
          <w:lang w:val="en-CA"/>
        </w:rPr>
      </w:pPr>
    </w:p>
    <w:p w14:paraId="12BA828C" w14:textId="77777777" w:rsidR="00C7077F" w:rsidRPr="00005B88" w:rsidRDefault="00C7077F" w:rsidP="00925620">
      <w:pPr>
        <w:tabs>
          <w:tab w:val="left" w:pos="-1440"/>
        </w:tabs>
        <w:rPr>
          <w:lang w:val="en-CA"/>
        </w:rPr>
      </w:pPr>
    </w:p>
    <w:p w14:paraId="0692CB66" w14:textId="04BD6740" w:rsidR="00D4714D" w:rsidRPr="004D6797" w:rsidRDefault="00252634" w:rsidP="004B671C">
      <w:pPr>
        <w:tabs>
          <w:tab w:val="left" w:pos="-1440"/>
        </w:tabs>
        <w:ind w:left="2160" w:hanging="720"/>
        <w:rPr>
          <w:lang w:val="en-CA"/>
        </w:rPr>
      </w:pPr>
      <w:r w:rsidRPr="004D6797">
        <w:rPr>
          <w:b/>
          <w:bCs/>
          <w:lang w:val="en-CA"/>
        </w:rPr>
        <w:t xml:space="preserve">11. </w:t>
      </w:r>
      <w:r w:rsidRPr="004D6797">
        <w:rPr>
          <w:lang w:val="en-CA"/>
        </w:rPr>
        <w:tab/>
      </w:r>
      <w:r w:rsidRPr="004D6797">
        <w:rPr>
          <w:b/>
          <w:bCs/>
          <w:u w:val="single"/>
          <w:lang w:val="en-CA"/>
        </w:rPr>
        <w:t>Varia</w:t>
      </w:r>
    </w:p>
    <w:p w14:paraId="0BBEB050" w14:textId="77777777" w:rsidR="004B671C" w:rsidRPr="004D6797" w:rsidRDefault="004B671C" w:rsidP="004B671C">
      <w:pPr>
        <w:tabs>
          <w:tab w:val="left" w:pos="-1440"/>
        </w:tabs>
        <w:rPr>
          <w:sz w:val="8"/>
          <w:szCs w:val="8"/>
          <w:lang w:val="en-CA"/>
        </w:rPr>
      </w:pPr>
    </w:p>
    <w:p w14:paraId="3EC3FDCC" w14:textId="2052E364" w:rsidR="004D6797" w:rsidRDefault="00005B88" w:rsidP="004D6797">
      <w:pPr>
        <w:ind w:right="288"/>
        <w:rPr>
          <w:bCs/>
        </w:rPr>
      </w:pPr>
      <w:r w:rsidRPr="004D6797">
        <w:rPr>
          <w:lang w:val="en-CA"/>
        </w:rPr>
        <w:t>127-24/11</w:t>
      </w:r>
      <w:r w:rsidR="004D6797">
        <w:rPr>
          <w:bCs/>
        </w:rPr>
        <w:tab/>
      </w:r>
      <w:r w:rsidR="004D6797" w:rsidRPr="009D141C">
        <w:rPr>
          <w:bCs/>
          <w:i/>
          <w:iCs/>
          <w:u w:val="single"/>
        </w:rPr>
        <w:t>Recycling contract renewal</w:t>
      </w:r>
    </w:p>
    <w:p w14:paraId="7FEC5C4A" w14:textId="569C6E5B" w:rsidR="004D6797" w:rsidRDefault="004D6797" w:rsidP="004D6797">
      <w:pPr>
        <w:ind w:left="1440" w:right="288"/>
        <w:jc w:val="both"/>
        <w:rPr>
          <w:bCs/>
        </w:rPr>
      </w:pPr>
      <w:r>
        <w:rPr>
          <w:bCs/>
        </w:rPr>
        <w:t xml:space="preserve">Moved by Dustin Denault to approve the renewal of the municipality’s recycling contract, with </w:t>
      </w:r>
      <w:proofErr w:type="spellStart"/>
      <w:r>
        <w:rPr>
          <w:bCs/>
        </w:rPr>
        <w:t>LaRelance</w:t>
      </w:r>
      <w:proofErr w:type="spellEnd"/>
      <w:r>
        <w:rPr>
          <w:bCs/>
        </w:rPr>
        <w:t xml:space="preserve">, for a period of 1 year for 2025, renewable, if necessary. </w:t>
      </w:r>
    </w:p>
    <w:p w14:paraId="299D7347" w14:textId="77777777" w:rsidR="004D6797" w:rsidRDefault="004D6797" w:rsidP="004D6797">
      <w:pPr>
        <w:ind w:left="1440" w:right="288"/>
        <w:jc w:val="center"/>
        <w:rPr>
          <w:bCs/>
        </w:rPr>
      </w:pPr>
      <w:r>
        <w:rPr>
          <w:bCs/>
        </w:rPr>
        <w:t>Adopted</w:t>
      </w:r>
    </w:p>
    <w:p w14:paraId="185C2FF4" w14:textId="77777777" w:rsidR="004D6797" w:rsidRDefault="004D6797" w:rsidP="004D6797">
      <w:pPr>
        <w:ind w:left="2160" w:right="288"/>
        <w:jc w:val="both"/>
        <w:rPr>
          <w:bCs/>
        </w:rPr>
      </w:pPr>
    </w:p>
    <w:p w14:paraId="23A87038" w14:textId="5CB85B3B" w:rsidR="004D6797" w:rsidRPr="00C850B9" w:rsidRDefault="004D6797" w:rsidP="004D6797">
      <w:pPr>
        <w:ind w:right="288"/>
        <w:rPr>
          <w:lang w:val="en-CA"/>
        </w:rPr>
      </w:pPr>
      <w:r>
        <w:rPr>
          <w:bCs/>
        </w:rPr>
        <w:t>128-24/11</w:t>
      </w:r>
      <w:r>
        <w:rPr>
          <w:bCs/>
        </w:rPr>
        <w:tab/>
      </w:r>
      <w:r w:rsidRPr="00C850B9">
        <w:rPr>
          <w:i/>
          <w:iCs/>
          <w:u w:val="single"/>
          <w:lang w:val="en-CA"/>
        </w:rPr>
        <w:t xml:space="preserve">Financial agreement with </w:t>
      </w:r>
      <w:proofErr w:type="spellStart"/>
      <w:r w:rsidRPr="00C850B9">
        <w:rPr>
          <w:i/>
          <w:iCs/>
          <w:u w:val="single"/>
          <w:lang w:val="en-CA"/>
        </w:rPr>
        <w:t>Éco</w:t>
      </w:r>
      <w:proofErr w:type="spellEnd"/>
      <w:r w:rsidRPr="00C850B9">
        <w:rPr>
          <w:i/>
          <w:iCs/>
          <w:u w:val="single"/>
          <w:lang w:val="en-CA"/>
        </w:rPr>
        <w:t xml:space="preserve"> Entreprises Québec</w:t>
      </w:r>
    </w:p>
    <w:p w14:paraId="0FE5E040" w14:textId="77777777" w:rsidR="004D6797" w:rsidRPr="00C850B9" w:rsidRDefault="004D6797" w:rsidP="004D6797">
      <w:pPr>
        <w:ind w:left="2880" w:hanging="1440"/>
        <w:jc w:val="both"/>
        <w:rPr>
          <w:lang w:val="en-CA"/>
        </w:rPr>
      </w:pPr>
      <w:r w:rsidRPr="00C850B9">
        <w:rPr>
          <w:lang w:val="en-CA"/>
        </w:rPr>
        <w:t xml:space="preserve">WHEREAS </w:t>
      </w:r>
      <w:r>
        <w:rPr>
          <w:lang w:val="en-CA"/>
        </w:rPr>
        <w:tab/>
      </w:r>
      <w:r w:rsidRPr="00C850B9">
        <w:rPr>
          <w:lang w:val="en-CA"/>
        </w:rPr>
        <w:t xml:space="preserve">the Environment Quality Act (“the Act”) was amended on March 17, </w:t>
      </w:r>
      <w:proofErr w:type="gramStart"/>
      <w:r w:rsidRPr="00C850B9">
        <w:rPr>
          <w:lang w:val="en-CA"/>
        </w:rPr>
        <w:t>2021 ;</w:t>
      </w:r>
      <w:proofErr w:type="gramEnd"/>
    </w:p>
    <w:p w14:paraId="00D8AACE" w14:textId="77777777" w:rsidR="004D6797" w:rsidRPr="00C850B9" w:rsidRDefault="004D6797" w:rsidP="004D6797">
      <w:pPr>
        <w:ind w:left="2880" w:hanging="1440"/>
        <w:jc w:val="both"/>
        <w:rPr>
          <w:lang w:val="en-CA"/>
        </w:rPr>
      </w:pPr>
      <w:r w:rsidRPr="00C850B9">
        <w:rPr>
          <w:lang w:val="en-CA"/>
        </w:rPr>
        <w:t xml:space="preserve">WHEREAS </w:t>
      </w:r>
      <w:r>
        <w:rPr>
          <w:lang w:val="en-CA"/>
        </w:rPr>
        <w:tab/>
      </w:r>
      <w:r w:rsidRPr="00C850B9">
        <w:rPr>
          <w:lang w:val="en-CA"/>
        </w:rPr>
        <w:t xml:space="preserve">section 53.31.0.2 of the </w:t>
      </w:r>
      <w:r>
        <w:rPr>
          <w:lang w:val="en-CA"/>
        </w:rPr>
        <w:t xml:space="preserve">revised </w:t>
      </w:r>
      <w:r w:rsidRPr="00C850B9">
        <w:rPr>
          <w:lang w:val="en-CA"/>
        </w:rPr>
        <w:t xml:space="preserve">Act as amended provides that no municipality or group of municipalities may, on its own initiative, develop or implement all or part of a system for the selective collection of certain recyclable materials when the development, implementation and financing of such a system are entrusted to persons by </w:t>
      </w:r>
      <w:r>
        <w:rPr>
          <w:lang w:val="en-CA"/>
        </w:rPr>
        <w:t>b</w:t>
      </w:r>
      <w:r w:rsidRPr="00C850B9">
        <w:rPr>
          <w:lang w:val="en-CA"/>
        </w:rPr>
        <w:t>y-</w:t>
      </w:r>
      <w:proofErr w:type="gramStart"/>
      <w:r w:rsidRPr="00C850B9">
        <w:rPr>
          <w:lang w:val="en-CA"/>
        </w:rPr>
        <w:t>law ;</w:t>
      </w:r>
      <w:proofErr w:type="gramEnd"/>
    </w:p>
    <w:p w14:paraId="131D531E" w14:textId="77777777" w:rsidR="004D6797" w:rsidRPr="00C850B9" w:rsidRDefault="004D6797" w:rsidP="004D6797">
      <w:pPr>
        <w:ind w:left="2880" w:hanging="1440"/>
        <w:jc w:val="both"/>
        <w:rPr>
          <w:lang w:val="en-CA"/>
        </w:rPr>
      </w:pPr>
      <w:r w:rsidRPr="00C850B9">
        <w:rPr>
          <w:lang w:val="en-CA"/>
        </w:rPr>
        <w:t xml:space="preserve">WHEREAS </w:t>
      </w:r>
      <w:r>
        <w:rPr>
          <w:lang w:val="en-CA"/>
        </w:rPr>
        <w:tab/>
      </w:r>
      <w:r w:rsidRPr="00C850B9">
        <w:rPr>
          <w:lang w:val="en-CA"/>
        </w:rPr>
        <w:t xml:space="preserve">the Regulation respecting a selective collection system for certain residual materials (“the Regulation”) came into force on July 7, </w:t>
      </w:r>
      <w:proofErr w:type="gramStart"/>
      <w:r w:rsidRPr="00C850B9">
        <w:rPr>
          <w:lang w:val="en-CA"/>
        </w:rPr>
        <w:t>2022;</w:t>
      </w:r>
      <w:proofErr w:type="gramEnd"/>
    </w:p>
    <w:p w14:paraId="670A54CD" w14:textId="77777777" w:rsidR="004D6797" w:rsidRPr="00C850B9" w:rsidRDefault="004D6797" w:rsidP="004D6797">
      <w:pPr>
        <w:ind w:left="2880" w:hanging="1440"/>
        <w:jc w:val="both"/>
        <w:rPr>
          <w:lang w:val="en-CA"/>
        </w:rPr>
      </w:pPr>
      <w:r w:rsidRPr="00C850B9">
        <w:rPr>
          <w:lang w:val="en-CA"/>
        </w:rPr>
        <w:t xml:space="preserve">WHEREAS </w:t>
      </w:r>
      <w:r>
        <w:rPr>
          <w:lang w:val="en-CA"/>
        </w:rPr>
        <w:tab/>
      </w:r>
      <w:proofErr w:type="spellStart"/>
      <w:r w:rsidRPr="00C850B9">
        <w:rPr>
          <w:lang w:val="en-CA"/>
        </w:rPr>
        <w:t>É</w:t>
      </w:r>
      <w:r>
        <w:rPr>
          <w:lang w:val="en-CA"/>
        </w:rPr>
        <w:t>co</w:t>
      </w:r>
      <w:proofErr w:type="spellEnd"/>
      <w:r>
        <w:rPr>
          <w:lang w:val="en-CA"/>
        </w:rPr>
        <w:t xml:space="preserve"> </w:t>
      </w:r>
      <w:r w:rsidRPr="00C850B9">
        <w:rPr>
          <w:lang w:val="en-CA"/>
        </w:rPr>
        <w:t>E</w:t>
      </w:r>
      <w:r>
        <w:rPr>
          <w:lang w:val="en-CA"/>
        </w:rPr>
        <w:t xml:space="preserve">ntreprises </w:t>
      </w:r>
      <w:r w:rsidRPr="00C850B9">
        <w:rPr>
          <w:lang w:val="en-CA"/>
        </w:rPr>
        <w:t>Q</w:t>
      </w:r>
      <w:r>
        <w:rPr>
          <w:lang w:val="en-CA"/>
        </w:rPr>
        <w:t>uebec (EEQ)</w:t>
      </w:r>
      <w:r w:rsidRPr="00C850B9">
        <w:rPr>
          <w:lang w:val="en-CA"/>
        </w:rPr>
        <w:t xml:space="preserve"> is the management organization designated under Section I of Chapter III of the Regulation to develop, implement and financially support a Quebec-wide selective collection system for certain recyclable </w:t>
      </w:r>
      <w:proofErr w:type="gramStart"/>
      <w:r w:rsidRPr="00C850B9">
        <w:rPr>
          <w:lang w:val="en-CA"/>
        </w:rPr>
        <w:t>materials;</w:t>
      </w:r>
      <w:proofErr w:type="gramEnd"/>
    </w:p>
    <w:p w14:paraId="12643CF1" w14:textId="77777777" w:rsidR="004D6797" w:rsidRPr="00C850B9" w:rsidRDefault="004D6797" w:rsidP="004D6797">
      <w:pPr>
        <w:ind w:left="2880" w:hanging="1440"/>
        <w:jc w:val="both"/>
        <w:rPr>
          <w:lang w:val="en-CA"/>
        </w:rPr>
      </w:pPr>
      <w:r w:rsidRPr="00C850B9">
        <w:rPr>
          <w:lang w:val="en-CA"/>
        </w:rPr>
        <w:t xml:space="preserve">WHEREAS </w:t>
      </w:r>
      <w:r>
        <w:rPr>
          <w:lang w:val="en-CA"/>
        </w:rPr>
        <w:tab/>
      </w:r>
      <w:r w:rsidRPr="00C850B9">
        <w:rPr>
          <w:lang w:val="en-CA"/>
        </w:rPr>
        <w:t>the signatory Organis</w:t>
      </w:r>
      <w:r>
        <w:rPr>
          <w:lang w:val="en-CA"/>
        </w:rPr>
        <w:t>ation (the Municipality)</w:t>
      </w:r>
      <w:r w:rsidRPr="00C850B9">
        <w:rPr>
          <w:lang w:val="en-CA"/>
        </w:rPr>
        <w:t xml:space="preserve"> is party to a contract for the collection and transportation of residual materials ending after December 31, 2024, or plans to award a short contract for the year 2025.</w:t>
      </w:r>
    </w:p>
    <w:p w14:paraId="2A829A1B" w14:textId="77777777" w:rsidR="004D6797" w:rsidRPr="00C850B9" w:rsidRDefault="004D6797" w:rsidP="004D6797">
      <w:pPr>
        <w:ind w:left="2880" w:hanging="1440"/>
        <w:jc w:val="both"/>
        <w:rPr>
          <w:lang w:val="en-CA"/>
        </w:rPr>
      </w:pPr>
      <w:r w:rsidRPr="00C850B9">
        <w:rPr>
          <w:lang w:val="en-CA"/>
        </w:rPr>
        <w:t xml:space="preserve">WHEREAS </w:t>
      </w:r>
      <w:r>
        <w:rPr>
          <w:lang w:val="en-CA"/>
        </w:rPr>
        <w:tab/>
        <w:t>S</w:t>
      </w:r>
      <w:r w:rsidRPr="00C850B9">
        <w:rPr>
          <w:lang w:val="en-CA"/>
        </w:rPr>
        <w:t xml:space="preserve">ection 20 of the Regulation provides for the conclusion of an agreement between ÉEQ and a municipal body that is party to a contract for the collection and transportation of residual materials that ends on a date subsequent to December 31, 2024, on the compensation of this municipal body for the services referred to in the Act as it read prior to </w:t>
      </w:r>
      <w:r w:rsidRPr="00C850B9">
        <w:rPr>
          <w:lang w:val="en-CA"/>
        </w:rPr>
        <w:lastRenderedPageBreak/>
        <w:t>December 31, 2024, provided between January 1, 2025 and the end date of said contract.</w:t>
      </w:r>
    </w:p>
    <w:p w14:paraId="6F5ECC42" w14:textId="77777777" w:rsidR="004D6797" w:rsidRPr="00C850B9" w:rsidRDefault="004D6797" w:rsidP="004D6797">
      <w:pPr>
        <w:ind w:left="2880" w:hanging="1440"/>
        <w:jc w:val="both"/>
        <w:rPr>
          <w:lang w:val="en-CA"/>
        </w:rPr>
      </w:pPr>
      <w:r w:rsidRPr="00C850B9">
        <w:rPr>
          <w:lang w:val="en-CA"/>
        </w:rPr>
        <w:t xml:space="preserve">WHEREAS </w:t>
      </w:r>
      <w:r>
        <w:rPr>
          <w:lang w:val="en-CA"/>
        </w:rPr>
        <w:tab/>
      </w:r>
      <w:r w:rsidRPr="00C850B9">
        <w:rPr>
          <w:lang w:val="en-CA"/>
        </w:rPr>
        <w:t xml:space="preserve">certain other services will be assumed by ÉEQ as part of the selective collection system as of January 1, </w:t>
      </w:r>
      <w:proofErr w:type="gramStart"/>
      <w:r w:rsidRPr="00C850B9">
        <w:rPr>
          <w:lang w:val="en-CA"/>
        </w:rPr>
        <w:t>2025;</w:t>
      </w:r>
      <w:proofErr w:type="gramEnd"/>
    </w:p>
    <w:p w14:paraId="22CEE0A3" w14:textId="77777777" w:rsidR="004D6797" w:rsidRPr="00C850B9" w:rsidRDefault="004D6797" w:rsidP="004D6797">
      <w:pPr>
        <w:ind w:left="2880" w:hanging="1440"/>
        <w:jc w:val="both"/>
        <w:rPr>
          <w:lang w:val="en-CA"/>
        </w:rPr>
      </w:pPr>
      <w:r w:rsidRPr="00C850B9">
        <w:rPr>
          <w:lang w:val="en-CA"/>
        </w:rPr>
        <w:t xml:space="preserve">WHEREAS </w:t>
      </w:r>
      <w:r>
        <w:rPr>
          <w:lang w:val="en-CA"/>
        </w:rPr>
        <w:tab/>
      </w:r>
      <w:r w:rsidRPr="00C850B9">
        <w:rPr>
          <w:lang w:val="en-CA"/>
        </w:rPr>
        <w:t>it is necessary for the Parties to provide for the terms and conditions applicable to the payment of compensation and to the services assumed by ÉEQ as of January 1, 2025</w:t>
      </w:r>
      <w:r>
        <w:rPr>
          <w:lang w:val="en-CA"/>
        </w:rPr>
        <w:t>,</w:t>
      </w:r>
      <w:r w:rsidRPr="00C850B9">
        <w:rPr>
          <w:lang w:val="en-CA"/>
        </w:rPr>
        <w:t xml:space="preserve"> through a financial </w:t>
      </w:r>
      <w:proofErr w:type="gramStart"/>
      <w:r w:rsidRPr="00C850B9">
        <w:rPr>
          <w:lang w:val="en-CA"/>
        </w:rPr>
        <w:t>agreement;</w:t>
      </w:r>
      <w:proofErr w:type="gramEnd"/>
    </w:p>
    <w:p w14:paraId="758C8CFA" w14:textId="77777777" w:rsidR="004D6797" w:rsidRDefault="004D6797" w:rsidP="004D6797">
      <w:pPr>
        <w:ind w:left="2880" w:hanging="1440"/>
        <w:jc w:val="both"/>
        <w:rPr>
          <w:lang w:val="en-CA"/>
        </w:rPr>
      </w:pPr>
      <w:r w:rsidRPr="00C850B9">
        <w:rPr>
          <w:lang w:val="en-CA"/>
        </w:rPr>
        <w:t xml:space="preserve">WHEREAS </w:t>
      </w:r>
      <w:r>
        <w:rPr>
          <w:lang w:val="en-CA"/>
        </w:rPr>
        <w:tab/>
      </w:r>
      <w:r w:rsidRPr="00C850B9">
        <w:rPr>
          <w:lang w:val="en-CA"/>
        </w:rPr>
        <w:t xml:space="preserve">ÉEQ has identified the signatory </w:t>
      </w:r>
      <w:r>
        <w:rPr>
          <w:lang w:val="en-CA"/>
        </w:rPr>
        <w:t>o</w:t>
      </w:r>
      <w:r w:rsidRPr="00C850B9">
        <w:rPr>
          <w:lang w:val="en-CA"/>
        </w:rPr>
        <w:t xml:space="preserve">rganization to enter into such an </w:t>
      </w:r>
      <w:proofErr w:type="gramStart"/>
      <w:r w:rsidRPr="00C850B9">
        <w:rPr>
          <w:lang w:val="en-CA"/>
        </w:rPr>
        <w:t>agreement;</w:t>
      </w:r>
      <w:proofErr w:type="gramEnd"/>
    </w:p>
    <w:p w14:paraId="2C0942C4" w14:textId="77777777" w:rsidR="004D6797" w:rsidRPr="00C850B9" w:rsidRDefault="004D6797" w:rsidP="004D6797">
      <w:pPr>
        <w:ind w:left="2880" w:hanging="1440"/>
        <w:jc w:val="both"/>
        <w:rPr>
          <w:lang w:val="en-CA"/>
        </w:rPr>
      </w:pPr>
      <w:r>
        <w:rPr>
          <w:lang w:val="en-CA"/>
        </w:rPr>
        <w:t>WHEREAS</w:t>
      </w:r>
      <w:r>
        <w:rPr>
          <w:lang w:val="en-CA"/>
        </w:rPr>
        <w:tab/>
        <w:t xml:space="preserve">discussions have been held between EEQ and the signatory organization in order to conclude such an </w:t>
      </w:r>
      <w:proofErr w:type="gramStart"/>
      <w:r>
        <w:rPr>
          <w:lang w:val="en-CA"/>
        </w:rPr>
        <w:t>agreement;</w:t>
      </w:r>
      <w:proofErr w:type="gramEnd"/>
    </w:p>
    <w:p w14:paraId="7A531B10" w14:textId="77777777" w:rsidR="004D6797" w:rsidRPr="00C850B9" w:rsidRDefault="004D6797" w:rsidP="004D6797">
      <w:pPr>
        <w:ind w:left="2880" w:hanging="1440"/>
        <w:jc w:val="both"/>
        <w:rPr>
          <w:lang w:val="en-CA"/>
        </w:rPr>
      </w:pPr>
      <w:r w:rsidRPr="00C850B9">
        <w:rPr>
          <w:lang w:val="en-CA"/>
        </w:rPr>
        <w:t xml:space="preserve">WHEREAS </w:t>
      </w:r>
      <w:r>
        <w:rPr>
          <w:lang w:val="en-CA"/>
        </w:rPr>
        <w:tab/>
      </w:r>
      <w:r w:rsidRPr="00C850B9">
        <w:rPr>
          <w:lang w:val="en-CA"/>
        </w:rPr>
        <w:t xml:space="preserve">the </w:t>
      </w:r>
      <w:r>
        <w:rPr>
          <w:lang w:val="en-CA"/>
        </w:rPr>
        <w:t>Regulation</w:t>
      </w:r>
      <w:r w:rsidRPr="00C850B9">
        <w:rPr>
          <w:lang w:val="en-CA"/>
        </w:rPr>
        <w:t xml:space="preserve"> provides for deadlines for the conclusion of th</w:t>
      </w:r>
      <w:r>
        <w:rPr>
          <w:lang w:val="en-CA"/>
        </w:rPr>
        <w:t>is</w:t>
      </w:r>
      <w:r w:rsidRPr="00C850B9">
        <w:rPr>
          <w:lang w:val="en-CA"/>
        </w:rPr>
        <w:t xml:space="preserve"> financial </w:t>
      </w:r>
      <w:proofErr w:type="gramStart"/>
      <w:r w:rsidRPr="00C850B9">
        <w:rPr>
          <w:lang w:val="en-CA"/>
        </w:rPr>
        <w:t>agreement;</w:t>
      </w:r>
      <w:proofErr w:type="gramEnd"/>
    </w:p>
    <w:p w14:paraId="6142280D" w14:textId="7FE63F07" w:rsidR="004D6797" w:rsidRPr="00C850B9" w:rsidRDefault="004D6797" w:rsidP="004D6797">
      <w:pPr>
        <w:ind w:left="1440"/>
        <w:jc w:val="both"/>
        <w:rPr>
          <w:lang w:val="en-CA"/>
        </w:rPr>
      </w:pPr>
      <w:r w:rsidRPr="00C850B9">
        <w:rPr>
          <w:lang w:val="en-CA"/>
        </w:rPr>
        <w:t>IT IS PROPOSED by</w:t>
      </w:r>
      <w:r>
        <w:rPr>
          <w:lang w:val="en-CA"/>
        </w:rPr>
        <w:t xml:space="preserve"> Neil Maloney </w:t>
      </w:r>
      <w:r w:rsidRPr="00C850B9">
        <w:rPr>
          <w:lang w:val="en-CA"/>
        </w:rPr>
        <w:t>AND unanimously RESOLVED,</w:t>
      </w:r>
      <w:r>
        <w:rPr>
          <w:lang w:val="en-CA"/>
        </w:rPr>
        <w:t xml:space="preserve"> to accept </w:t>
      </w:r>
      <w:r w:rsidRPr="00C850B9">
        <w:rPr>
          <w:lang w:val="en-CA"/>
        </w:rPr>
        <w:t xml:space="preserve">the terms of the financial agreement </w:t>
      </w:r>
      <w:r>
        <w:rPr>
          <w:lang w:val="en-CA"/>
        </w:rPr>
        <w:t>presented</w:t>
      </w:r>
      <w:r w:rsidRPr="00C850B9">
        <w:rPr>
          <w:lang w:val="en-CA"/>
        </w:rPr>
        <w:t xml:space="preserve">, which form an integral part of this </w:t>
      </w:r>
      <w:proofErr w:type="gramStart"/>
      <w:r w:rsidRPr="00C850B9">
        <w:rPr>
          <w:lang w:val="en-CA"/>
        </w:rPr>
        <w:t>resolution;</w:t>
      </w:r>
      <w:proofErr w:type="gramEnd"/>
    </w:p>
    <w:p w14:paraId="420762A6" w14:textId="77777777" w:rsidR="004D6797" w:rsidRDefault="004D6797" w:rsidP="004D6797">
      <w:pPr>
        <w:ind w:left="1440"/>
        <w:jc w:val="both"/>
        <w:rPr>
          <w:lang w:val="en-CA"/>
        </w:rPr>
      </w:pPr>
      <w:r w:rsidRPr="00C850B9">
        <w:rPr>
          <w:lang w:val="en-CA"/>
        </w:rPr>
        <w:t xml:space="preserve">TO AUTHORIZE the </w:t>
      </w:r>
      <w:r>
        <w:rPr>
          <w:lang w:val="en-CA"/>
        </w:rPr>
        <w:t>Mayor and the Director General</w:t>
      </w:r>
      <w:r w:rsidRPr="00C850B9">
        <w:rPr>
          <w:lang w:val="en-CA"/>
        </w:rPr>
        <w:t xml:space="preserve"> to sign the financial agreement with </w:t>
      </w:r>
      <w:proofErr w:type="spellStart"/>
      <w:r w:rsidRPr="00C850B9">
        <w:rPr>
          <w:lang w:val="en-CA"/>
        </w:rPr>
        <w:t>Éco</w:t>
      </w:r>
      <w:proofErr w:type="spellEnd"/>
      <w:r w:rsidRPr="00C850B9">
        <w:rPr>
          <w:lang w:val="en-CA"/>
        </w:rPr>
        <w:t xml:space="preserve"> Entreprises </w:t>
      </w:r>
      <w:proofErr w:type="gramStart"/>
      <w:r w:rsidRPr="00C850B9">
        <w:rPr>
          <w:lang w:val="en-CA"/>
        </w:rPr>
        <w:t>Québec;</w:t>
      </w:r>
      <w:proofErr w:type="gramEnd"/>
    </w:p>
    <w:p w14:paraId="78D69861" w14:textId="2790D1CF" w:rsidR="004D6797" w:rsidRDefault="004D6797" w:rsidP="004D6797">
      <w:pPr>
        <w:tabs>
          <w:tab w:val="left" w:pos="-1440"/>
        </w:tabs>
        <w:jc w:val="center"/>
        <w:rPr>
          <w:lang w:val="en-CA"/>
        </w:rPr>
      </w:pPr>
      <w:r>
        <w:rPr>
          <w:lang w:val="en-CA"/>
        </w:rPr>
        <w:tab/>
        <w:t>Adopted</w:t>
      </w:r>
    </w:p>
    <w:p w14:paraId="1185A8F1" w14:textId="77777777" w:rsidR="00927408" w:rsidRDefault="00927408" w:rsidP="00927408">
      <w:pPr>
        <w:tabs>
          <w:tab w:val="left" w:pos="-1440"/>
        </w:tabs>
        <w:rPr>
          <w:lang w:val="en-CA"/>
        </w:rPr>
      </w:pPr>
    </w:p>
    <w:p w14:paraId="334028B1" w14:textId="77777777" w:rsidR="00927408" w:rsidRDefault="00927408" w:rsidP="00927408">
      <w:pPr>
        <w:tabs>
          <w:tab w:val="left" w:pos="-1440"/>
        </w:tabs>
        <w:rPr>
          <w:lang w:val="en-CA"/>
        </w:rPr>
      </w:pPr>
    </w:p>
    <w:p w14:paraId="1126A636" w14:textId="12073558" w:rsidR="002E4726" w:rsidRPr="002E4726" w:rsidRDefault="002E4726" w:rsidP="002E4726">
      <w:pPr>
        <w:tabs>
          <w:tab w:val="left" w:pos="-1440"/>
        </w:tabs>
        <w:rPr>
          <w:lang w:val="en-CA"/>
        </w:rPr>
      </w:pPr>
      <w:r w:rsidRPr="002E4726">
        <w:rPr>
          <w:lang w:val="en-CA"/>
        </w:rPr>
        <w:t xml:space="preserve">129-24/11 </w:t>
      </w:r>
      <w:r>
        <w:rPr>
          <w:lang w:val="en-CA"/>
        </w:rPr>
        <w:tab/>
      </w:r>
      <w:r w:rsidRPr="002E4726">
        <w:rPr>
          <w:i/>
          <w:iCs/>
          <w:u w:val="single"/>
          <w:lang w:val="en-CA"/>
        </w:rPr>
        <w:t xml:space="preserve">PRABAM program </w:t>
      </w:r>
      <w:r w:rsidRPr="002E4726">
        <w:rPr>
          <w:i/>
          <w:iCs/>
          <w:u w:val="single"/>
          <w:lang w:val="en-CA"/>
        </w:rPr>
        <w:t>–</w:t>
      </w:r>
      <w:r w:rsidRPr="002E4726">
        <w:rPr>
          <w:i/>
          <w:iCs/>
          <w:u w:val="single"/>
          <w:lang w:val="en-CA"/>
        </w:rPr>
        <w:t xml:space="preserve"> </w:t>
      </w:r>
      <w:r w:rsidRPr="002E4726">
        <w:rPr>
          <w:i/>
          <w:iCs/>
          <w:u w:val="single"/>
          <w:lang w:val="en-CA"/>
        </w:rPr>
        <w:t>Final reporting</w:t>
      </w:r>
    </w:p>
    <w:p w14:paraId="12C32EAD" w14:textId="024243AF" w:rsidR="002E4726" w:rsidRPr="002E4726" w:rsidRDefault="002E4726" w:rsidP="002E4726">
      <w:pPr>
        <w:tabs>
          <w:tab w:val="left" w:pos="-1440"/>
        </w:tabs>
        <w:ind w:left="2880" w:hanging="1440"/>
        <w:jc w:val="both"/>
        <w:rPr>
          <w:lang w:val="en-CA"/>
        </w:rPr>
      </w:pPr>
      <w:r w:rsidRPr="002E4726">
        <w:rPr>
          <w:lang w:val="en-CA"/>
        </w:rPr>
        <w:t xml:space="preserve">WHEREAS </w:t>
      </w:r>
      <w:r>
        <w:rPr>
          <w:lang w:val="en-CA"/>
        </w:rPr>
        <w:tab/>
      </w:r>
      <w:r w:rsidRPr="002E4726">
        <w:rPr>
          <w:lang w:val="en-CA"/>
        </w:rPr>
        <w:t xml:space="preserve">the Ministère des Affaires municipales et de l'Habitation (MAMH) requires a resolution confirming the completion of the work covered by the final </w:t>
      </w:r>
      <w:r>
        <w:rPr>
          <w:lang w:val="en-CA"/>
        </w:rPr>
        <w:t xml:space="preserve">reports and </w:t>
      </w:r>
      <w:r w:rsidRPr="002E4726">
        <w:rPr>
          <w:lang w:val="en-CA"/>
        </w:rPr>
        <w:t xml:space="preserve">rendering of accounts for the PRABAM </w:t>
      </w:r>
      <w:proofErr w:type="gramStart"/>
      <w:r w:rsidRPr="002E4726">
        <w:rPr>
          <w:lang w:val="en-CA"/>
        </w:rPr>
        <w:t>program;</w:t>
      </w:r>
      <w:proofErr w:type="gramEnd"/>
    </w:p>
    <w:p w14:paraId="64E25A25" w14:textId="50AD7353" w:rsidR="002E4726" w:rsidRPr="002E4726" w:rsidRDefault="002E4726" w:rsidP="002E4726">
      <w:pPr>
        <w:tabs>
          <w:tab w:val="left" w:pos="-1440"/>
        </w:tabs>
        <w:ind w:left="2880" w:hanging="1440"/>
        <w:jc w:val="both"/>
        <w:rPr>
          <w:lang w:val="en-CA"/>
        </w:rPr>
      </w:pPr>
      <w:r w:rsidRPr="002E4726">
        <w:rPr>
          <w:lang w:val="en-CA"/>
        </w:rPr>
        <w:t xml:space="preserve">WHEREAS </w:t>
      </w:r>
      <w:r>
        <w:rPr>
          <w:lang w:val="en-CA"/>
        </w:rPr>
        <w:tab/>
      </w:r>
      <w:r w:rsidRPr="002E4726">
        <w:rPr>
          <w:lang w:val="en-CA"/>
        </w:rPr>
        <w:t xml:space="preserve">the work financed under this program has been carried out in accordance with the requirements and objectives </w:t>
      </w:r>
      <w:proofErr w:type="gramStart"/>
      <w:r w:rsidRPr="002E4726">
        <w:rPr>
          <w:lang w:val="en-CA"/>
        </w:rPr>
        <w:t>set;</w:t>
      </w:r>
      <w:proofErr w:type="gramEnd"/>
    </w:p>
    <w:p w14:paraId="5AA9193A" w14:textId="77777777" w:rsidR="002E4726" w:rsidRPr="002E4726" w:rsidRDefault="002E4726" w:rsidP="002E4726">
      <w:pPr>
        <w:tabs>
          <w:tab w:val="left" w:pos="-1440"/>
        </w:tabs>
        <w:rPr>
          <w:lang w:val="en-CA"/>
        </w:rPr>
      </w:pPr>
    </w:p>
    <w:p w14:paraId="2439B378" w14:textId="77777777" w:rsidR="002E4726" w:rsidRPr="002E4726" w:rsidRDefault="002E4726" w:rsidP="002E4726">
      <w:pPr>
        <w:tabs>
          <w:tab w:val="left" w:pos="-1440"/>
        </w:tabs>
        <w:rPr>
          <w:lang w:val="en-CA"/>
        </w:rPr>
      </w:pPr>
      <w:r w:rsidRPr="002E4726">
        <w:rPr>
          <w:lang w:val="en-CA"/>
        </w:rPr>
        <w:tab/>
      </w:r>
      <w:r w:rsidRPr="002E4726">
        <w:rPr>
          <w:lang w:val="en-CA"/>
        </w:rPr>
        <w:tab/>
        <w:t xml:space="preserve">IT IS THEREFORE PROPOSED by Councillor Neil Maloney and </w:t>
      </w:r>
      <w:proofErr w:type="gramStart"/>
      <w:r w:rsidRPr="002E4726">
        <w:rPr>
          <w:lang w:val="en-CA"/>
        </w:rPr>
        <w:t>resolved :</w:t>
      </w:r>
      <w:proofErr w:type="gramEnd"/>
    </w:p>
    <w:p w14:paraId="54A6BD90" w14:textId="77777777" w:rsidR="002E4726" w:rsidRPr="002E4726" w:rsidRDefault="002E4726" w:rsidP="002E4726">
      <w:pPr>
        <w:tabs>
          <w:tab w:val="left" w:pos="-1440"/>
        </w:tabs>
        <w:ind w:left="2160"/>
        <w:jc w:val="both"/>
        <w:rPr>
          <w:lang w:val="en-CA"/>
        </w:rPr>
      </w:pPr>
      <w:r w:rsidRPr="002E4726">
        <w:rPr>
          <w:lang w:val="en-CA"/>
        </w:rPr>
        <w:t>1.</w:t>
      </w:r>
      <w:r w:rsidRPr="002E4726">
        <w:rPr>
          <w:lang w:val="en-CA"/>
        </w:rPr>
        <w:tab/>
        <w:t xml:space="preserve">To ratify and confirm that the work provided for in the PRABAM program's final report has been carried out in accordance with the applicable standards and within the prescribed </w:t>
      </w:r>
      <w:proofErr w:type="gramStart"/>
      <w:r w:rsidRPr="002E4726">
        <w:rPr>
          <w:lang w:val="en-CA"/>
        </w:rPr>
        <w:t>deadlines;</w:t>
      </w:r>
      <w:proofErr w:type="gramEnd"/>
    </w:p>
    <w:p w14:paraId="1BC31548" w14:textId="3E96F2BA" w:rsidR="002E4726" w:rsidRPr="002E4726" w:rsidRDefault="002E4726" w:rsidP="002E4726">
      <w:pPr>
        <w:tabs>
          <w:tab w:val="left" w:pos="-1440"/>
        </w:tabs>
        <w:ind w:left="2160"/>
        <w:jc w:val="both"/>
        <w:rPr>
          <w:lang w:val="en-CA"/>
        </w:rPr>
      </w:pPr>
      <w:r w:rsidRPr="002E4726">
        <w:rPr>
          <w:lang w:val="en-CA"/>
        </w:rPr>
        <w:t>2.</w:t>
      </w:r>
      <w:r w:rsidRPr="002E4726">
        <w:rPr>
          <w:lang w:val="en-CA"/>
        </w:rPr>
        <w:tab/>
        <w:t xml:space="preserve">To authorize the </w:t>
      </w:r>
      <w:r>
        <w:rPr>
          <w:lang w:val="en-CA"/>
        </w:rPr>
        <w:t xml:space="preserve">Director </w:t>
      </w:r>
      <w:r w:rsidRPr="002E4726">
        <w:rPr>
          <w:lang w:val="en-CA"/>
        </w:rPr>
        <w:t>General to forward this resolution and all necessary documentation to the Ministère des Affaires municipales et de l'Habitation for final accountability.</w:t>
      </w:r>
    </w:p>
    <w:p w14:paraId="197005A7" w14:textId="2732A8D4" w:rsidR="002E4726" w:rsidRPr="002E4726" w:rsidRDefault="002E4726" w:rsidP="002E4726">
      <w:pPr>
        <w:tabs>
          <w:tab w:val="left" w:pos="-1440"/>
        </w:tabs>
        <w:jc w:val="center"/>
        <w:rPr>
          <w:lang w:val="en-CA"/>
        </w:rPr>
      </w:pPr>
      <w:r>
        <w:rPr>
          <w:lang w:val="en-CA"/>
        </w:rPr>
        <w:tab/>
      </w:r>
      <w:r>
        <w:rPr>
          <w:lang w:val="en-CA"/>
        </w:rPr>
        <w:tab/>
      </w:r>
      <w:r w:rsidRPr="002E4726">
        <w:rPr>
          <w:lang w:val="en-CA"/>
        </w:rPr>
        <w:t>Adopted</w:t>
      </w:r>
    </w:p>
    <w:p w14:paraId="1DE87F6C" w14:textId="77777777" w:rsidR="00005B88" w:rsidRDefault="00005B88" w:rsidP="00271D1F">
      <w:pPr>
        <w:tabs>
          <w:tab w:val="left" w:pos="-1440"/>
        </w:tabs>
        <w:rPr>
          <w:lang w:val="en-CA"/>
        </w:rPr>
      </w:pPr>
    </w:p>
    <w:p w14:paraId="55D1A0C3" w14:textId="77777777" w:rsidR="00A61AFA" w:rsidRPr="000A1875" w:rsidRDefault="00A61AFA" w:rsidP="00271D1F">
      <w:pPr>
        <w:tabs>
          <w:tab w:val="left" w:pos="-1440"/>
        </w:tabs>
        <w:rPr>
          <w:lang w:val="en-CA"/>
        </w:rPr>
      </w:pPr>
    </w:p>
    <w:p w14:paraId="4F70C7F5" w14:textId="45E490CC" w:rsidR="003C025E" w:rsidRPr="000A1875" w:rsidRDefault="00641785" w:rsidP="00416E25">
      <w:pPr>
        <w:tabs>
          <w:tab w:val="left" w:pos="-1440"/>
        </w:tabs>
        <w:rPr>
          <w:b/>
          <w:bCs/>
          <w:u w:val="single"/>
          <w:lang w:val="en-CA"/>
        </w:rPr>
      </w:pPr>
      <w:r w:rsidRPr="000A1875">
        <w:rPr>
          <w:lang w:val="en-CA"/>
        </w:rPr>
        <w:tab/>
      </w:r>
      <w:r w:rsidRPr="000A1875">
        <w:rPr>
          <w:lang w:val="en-CA"/>
        </w:rPr>
        <w:tab/>
      </w:r>
      <w:r w:rsidR="00252634" w:rsidRPr="000A1875">
        <w:rPr>
          <w:b/>
          <w:bCs/>
          <w:lang w:val="en-CA"/>
        </w:rPr>
        <w:t xml:space="preserve">12. </w:t>
      </w:r>
      <w:r w:rsidR="00252634" w:rsidRPr="000A1875">
        <w:rPr>
          <w:b/>
          <w:bCs/>
          <w:lang w:val="en-CA"/>
        </w:rPr>
        <w:tab/>
      </w:r>
      <w:r w:rsidR="00F76F6A">
        <w:rPr>
          <w:b/>
          <w:bCs/>
          <w:u w:val="single"/>
          <w:lang w:val="en-CA"/>
        </w:rPr>
        <w:t>In-camera</w:t>
      </w:r>
      <w:r w:rsidR="00CB3977" w:rsidRPr="000A1875">
        <w:rPr>
          <w:b/>
          <w:bCs/>
          <w:u w:val="single"/>
          <w:lang w:val="en-CA"/>
        </w:rPr>
        <w:t xml:space="preserve"> session</w:t>
      </w:r>
    </w:p>
    <w:p w14:paraId="6D96F22A" w14:textId="77777777" w:rsidR="00927813" w:rsidRDefault="00927813" w:rsidP="004B671C">
      <w:pPr>
        <w:tabs>
          <w:tab w:val="left" w:pos="-1440"/>
        </w:tabs>
        <w:jc w:val="both"/>
        <w:rPr>
          <w:lang w:val="en-CA"/>
        </w:rPr>
      </w:pPr>
    </w:p>
    <w:p w14:paraId="3F7E301B" w14:textId="525BB435" w:rsidR="00A61AFA" w:rsidRDefault="00927813" w:rsidP="00927813">
      <w:pPr>
        <w:tabs>
          <w:tab w:val="left" w:pos="-1440"/>
        </w:tabs>
        <w:ind w:left="1440" w:hanging="1440"/>
        <w:jc w:val="both"/>
        <w:rPr>
          <w:lang w:val="en-CA"/>
        </w:rPr>
      </w:pPr>
      <w:r>
        <w:rPr>
          <w:lang w:val="en-CA"/>
        </w:rPr>
        <w:t>1</w:t>
      </w:r>
      <w:r w:rsidR="00927408">
        <w:rPr>
          <w:lang w:val="en-CA"/>
        </w:rPr>
        <w:t>30</w:t>
      </w:r>
      <w:r>
        <w:rPr>
          <w:lang w:val="en-CA"/>
        </w:rPr>
        <w:t>-24/1</w:t>
      </w:r>
      <w:r w:rsidR="00005B88">
        <w:rPr>
          <w:lang w:val="en-CA"/>
        </w:rPr>
        <w:t>1</w:t>
      </w:r>
      <w:r>
        <w:rPr>
          <w:lang w:val="en-CA"/>
        </w:rPr>
        <w:tab/>
        <w:t xml:space="preserve">Moved by </w:t>
      </w:r>
      <w:r w:rsidR="00005B88">
        <w:rPr>
          <w:lang w:val="en-CA"/>
        </w:rPr>
        <w:t>Neil Malon</w:t>
      </w:r>
      <w:r w:rsidR="002E4726">
        <w:rPr>
          <w:lang w:val="en-CA"/>
        </w:rPr>
        <w:t>e</w:t>
      </w:r>
      <w:r w:rsidR="00005B88">
        <w:rPr>
          <w:lang w:val="en-CA"/>
        </w:rPr>
        <w:t>y</w:t>
      </w:r>
      <w:r>
        <w:rPr>
          <w:lang w:val="en-CA"/>
        </w:rPr>
        <w:t xml:space="preserve"> to proceed with the discussion through an in-camera session, at </w:t>
      </w:r>
      <w:r w:rsidR="00005B88">
        <w:rPr>
          <w:lang w:val="en-CA"/>
        </w:rPr>
        <w:t>8:00</w:t>
      </w:r>
      <w:r>
        <w:rPr>
          <w:lang w:val="en-CA"/>
        </w:rPr>
        <w:t>pm.</w:t>
      </w:r>
    </w:p>
    <w:p w14:paraId="0A51F31C" w14:textId="4D133C4C" w:rsidR="00927813" w:rsidRDefault="00927813" w:rsidP="00927813">
      <w:pPr>
        <w:tabs>
          <w:tab w:val="left" w:pos="-1440"/>
        </w:tabs>
        <w:jc w:val="center"/>
        <w:rPr>
          <w:lang w:val="en-CA"/>
        </w:rPr>
      </w:pPr>
      <w:r>
        <w:rPr>
          <w:lang w:val="en-CA"/>
        </w:rPr>
        <w:t>Adopted</w:t>
      </w:r>
    </w:p>
    <w:p w14:paraId="09E4357C" w14:textId="77777777" w:rsidR="00927813" w:rsidRDefault="00927813" w:rsidP="00927813">
      <w:pPr>
        <w:tabs>
          <w:tab w:val="left" w:pos="-1440"/>
        </w:tabs>
        <w:rPr>
          <w:lang w:val="en-CA"/>
        </w:rPr>
      </w:pPr>
    </w:p>
    <w:p w14:paraId="64153001" w14:textId="38AECCC0" w:rsidR="00927813" w:rsidRDefault="00927813" w:rsidP="00927813">
      <w:pPr>
        <w:tabs>
          <w:tab w:val="left" w:pos="-1440"/>
        </w:tabs>
        <w:rPr>
          <w:lang w:val="en-CA"/>
        </w:rPr>
      </w:pPr>
      <w:r>
        <w:rPr>
          <w:lang w:val="en-CA"/>
        </w:rPr>
        <w:t>1</w:t>
      </w:r>
      <w:r w:rsidR="00005B88">
        <w:rPr>
          <w:lang w:val="en-CA"/>
        </w:rPr>
        <w:t>3</w:t>
      </w:r>
      <w:r w:rsidR="00927408">
        <w:rPr>
          <w:lang w:val="en-CA"/>
        </w:rPr>
        <w:t>1</w:t>
      </w:r>
      <w:r>
        <w:rPr>
          <w:lang w:val="en-CA"/>
        </w:rPr>
        <w:t>-24/1</w:t>
      </w:r>
      <w:r w:rsidR="00005B88">
        <w:rPr>
          <w:lang w:val="en-CA"/>
        </w:rPr>
        <w:t>1</w:t>
      </w:r>
      <w:r>
        <w:rPr>
          <w:lang w:val="en-CA"/>
        </w:rPr>
        <w:tab/>
        <w:t xml:space="preserve">Moved by </w:t>
      </w:r>
      <w:r w:rsidR="00005B88">
        <w:rPr>
          <w:lang w:val="en-CA"/>
        </w:rPr>
        <w:t>Corey Bissonnette</w:t>
      </w:r>
      <w:r>
        <w:rPr>
          <w:lang w:val="en-CA"/>
        </w:rPr>
        <w:t xml:space="preserve"> to return to the meeting in progress, at 8:</w:t>
      </w:r>
      <w:r w:rsidR="00005B88">
        <w:rPr>
          <w:lang w:val="en-CA"/>
        </w:rPr>
        <w:t>10</w:t>
      </w:r>
      <w:r>
        <w:rPr>
          <w:lang w:val="en-CA"/>
        </w:rPr>
        <w:t>pm.</w:t>
      </w:r>
    </w:p>
    <w:p w14:paraId="17F158C9" w14:textId="65C6C67E" w:rsidR="00927813" w:rsidRDefault="00927813" w:rsidP="00927813">
      <w:pPr>
        <w:tabs>
          <w:tab w:val="left" w:pos="-1440"/>
        </w:tabs>
        <w:jc w:val="center"/>
        <w:rPr>
          <w:lang w:val="en-CA"/>
        </w:rPr>
      </w:pPr>
      <w:r>
        <w:rPr>
          <w:lang w:val="en-CA"/>
        </w:rPr>
        <w:t>Adopted</w:t>
      </w:r>
    </w:p>
    <w:p w14:paraId="1283D17B" w14:textId="77777777" w:rsidR="00927813" w:rsidRDefault="00927813" w:rsidP="00927813">
      <w:pPr>
        <w:tabs>
          <w:tab w:val="left" w:pos="-1440"/>
        </w:tabs>
        <w:rPr>
          <w:lang w:val="en-CA"/>
        </w:rPr>
      </w:pPr>
    </w:p>
    <w:p w14:paraId="6166648A" w14:textId="65FBE0F4" w:rsidR="00927813" w:rsidRPr="004D6797" w:rsidRDefault="00927813" w:rsidP="004D6797">
      <w:pPr>
        <w:jc w:val="both"/>
        <w:rPr>
          <w:i/>
          <w:iCs/>
          <w:u w:val="single"/>
          <w:lang w:val="en-CA"/>
        </w:rPr>
      </w:pPr>
      <w:r>
        <w:rPr>
          <w:lang w:val="en-CA"/>
        </w:rPr>
        <w:t>1</w:t>
      </w:r>
      <w:r w:rsidR="00005B88">
        <w:rPr>
          <w:lang w:val="en-CA"/>
        </w:rPr>
        <w:t>3</w:t>
      </w:r>
      <w:r w:rsidR="00927408">
        <w:rPr>
          <w:lang w:val="en-CA"/>
        </w:rPr>
        <w:t>2</w:t>
      </w:r>
      <w:r>
        <w:rPr>
          <w:lang w:val="en-CA"/>
        </w:rPr>
        <w:t>-24/1</w:t>
      </w:r>
      <w:r w:rsidR="00005B88">
        <w:rPr>
          <w:lang w:val="en-CA"/>
        </w:rPr>
        <w:t>1</w:t>
      </w:r>
      <w:r>
        <w:rPr>
          <w:lang w:val="en-CA"/>
        </w:rPr>
        <w:tab/>
      </w:r>
      <w:r w:rsidR="00005B88" w:rsidRPr="004D6797">
        <w:rPr>
          <w:i/>
          <w:iCs/>
          <w:u w:val="single"/>
          <w:lang w:val="en-CA"/>
        </w:rPr>
        <w:t>Municipal Inspector position</w:t>
      </w:r>
    </w:p>
    <w:p w14:paraId="302BFA65" w14:textId="597CB5B4" w:rsidR="00927813" w:rsidRDefault="00927813" w:rsidP="004D6797">
      <w:pPr>
        <w:ind w:left="1440"/>
        <w:jc w:val="both"/>
        <w:rPr>
          <w:lang w:val="en-CA"/>
        </w:rPr>
      </w:pPr>
      <w:r w:rsidRPr="004D6797">
        <w:rPr>
          <w:lang w:val="en-CA"/>
        </w:rPr>
        <w:t xml:space="preserve">Moved by </w:t>
      </w:r>
      <w:r w:rsidR="00005B88" w:rsidRPr="004D6797">
        <w:rPr>
          <w:lang w:val="en-CA"/>
        </w:rPr>
        <w:t>Neil Maloney</w:t>
      </w:r>
      <w:r w:rsidR="004D6797" w:rsidRPr="004D6797">
        <w:rPr>
          <w:lang w:val="en-CA"/>
        </w:rPr>
        <w:t xml:space="preserve"> to approve</w:t>
      </w:r>
      <w:r w:rsidR="004D6797">
        <w:rPr>
          <w:lang w:val="en-CA"/>
        </w:rPr>
        <w:t xml:space="preserve"> the posting for the Municipal Inspector position, in conjunction with L’Isle-aux-Allumettes; and to request Mayor Gagnon participate on the interview and selection committee.</w:t>
      </w:r>
    </w:p>
    <w:p w14:paraId="2231BCA0" w14:textId="77777777" w:rsidR="00927813" w:rsidRDefault="00927813" w:rsidP="004D6797">
      <w:pPr>
        <w:ind w:left="1440"/>
        <w:jc w:val="center"/>
        <w:rPr>
          <w:lang w:val="en-CA"/>
        </w:rPr>
      </w:pPr>
      <w:r>
        <w:rPr>
          <w:lang w:val="en-CA"/>
        </w:rPr>
        <w:t>Adopted</w:t>
      </w:r>
    </w:p>
    <w:p w14:paraId="465E6E48" w14:textId="77777777" w:rsidR="00251CB3" w:rsidRDefault="00251CB3" w:rsidP="00927813">
      <w:pPr>
        <w:spacing w:line="276" w:lineRule="auto"/>
        <w:ind w:left="1440"/>
        <w:jc w:val="center"/>
        <w:rPr>
          <w:lang w:val="en-CA"/>
        </w:rPr>
      </w:pPr>
    </w:p>
    <w:p w14:paraId="7E0520ED" w14:textId="77777777" w:rsidR="00251CB3" w:rsidRPr="002F160F" w:rsidRDefault="00251CB3" w:rsidP="00927813">
      <w:pPr>
        <w:spacing w:line="276" w:lineRule="auto"/>
        <w:ind w:left="1440"/>
        <w:jc w:val="center"/>
        <w:rPr>
          <w:b/>
          <w:bCs/>
          <w:sz w:val="28"/>
          <w:szCs w:val="28"/>
          <w:lang w:val="en-CA"/>
        </w:rPr>
      </w:pPr>
    </w:p>
    <w:p w14:paraId="55C50FEF" w14:textId="1EBABB2C" w:rsidR="00252634" w:rsidRPr="000A1875" w:rsidRDefault="002A4E0E" w:rsidP="009F2F8D">
      <w:pPr>
        <w:tabs>
          <w:tab w:val="left" w:pos="-1440"/>
        </w:tabs>
        <w:rPr>
          <w:u w:val="single"/>
          <w:lang w:val="en-CA"/>
        </w:rPr>
      </w:pPr>
      <w:r w:rsidRPr="000A1875">
        <w:rPr>
          <w:lang w:val="en-CA"/>
        </w:rPr>
        <w:lastRenderedPageBreak/>
        <w:tab/>
      </w:r>
      <w:r w:rsidR="009F2F8D" w:rsidRPr="000A1875">
        <w:rPr>
          <w:lang w:val="en-CA"/>
        </w:rPr>
        <w:tab/>
      </w:r>
      <w:r w:rsidR="00252634" w:rsidRPr="000A1875">
        <w:rPr>
          <w:b/>
          <w:bCs/>
          <w:lang w:val="en-CA"/>
        </w:rPr>
        <w:t xml:space="preserve">13. </w:t>
      </w:r>
      <w:r w:rsidR="00252634" w:rsidRPr="000A1875">
        <w:rPr>
          <w:lang w:val="en-CA"/>
        </w:rPr>
        <w:tab/>
      </w:r>
      <w:r w:rsidR="00CB3977" w:rsidRPr="000A1875">
        <w:rPr>
          <w:b/>
          <w:bCs/>
          <w:u w:val="single"/>
          <w:lang w:val="en-CA"/>
        </w:rPr>
        <w:t>Date of next meeting</w:t>
      </w:r>
    </w:p>
    <w:p w14:paraId="27146E3B" w14:textId="77777777" w:rsidR="009F2F8D" w:rsidRPr="000A1875" w:rsidRDefault="009F2F8D" w:rsidP="005E669B">
      <w:pPr>
        <w:ind w:left="1440" w:hanging="1440"/>
        <w:jc w:val="both"/>
        <w:rPr>
          <w:lang w:val="en-CA"/>
        </w:rPr>
      </w:pPr>
    </w:p>
    <w:p w14:paraId="04013592" w14:textId="7978BC46" w:rsidR="000276BF" w:rsidRPr="000A1875" w:rsidRDefault="00941461" w:rsidP="005E669B">
      <w:pPr>
        <w:ind w:left="1440" w:hanging="1440"/>
        <w:jc w:val="both"/>
        <w:rPr>
          <w:lang w:val="en-CA"/>
        </w:rPr>
      </w:pPr>
      <w:r>
        <w:rPr>
          <w:lang w:val="en-CA"/>
        </w:rPr>
        <w:t>1</w:t>
      </w:r>
      <w:r w:rsidR="00005B88">
        <w:rPr>
          <w:lang w:val="en-CA"/>
        </w:rPr>
        <w:t>3</w:t>
      </w:r>
      <w:r w:rsidR="00927408">
        <w:rPr>
          <w:lang w:val="en-CA"/>
        </w:rPr>
        <w:t>3</w:t>
      </w:r>
      <w:r w:rsidR="00A61AFA" w:rsidRPr="000A1875">
        <w:rPr>
          <w:lang w:val="en-CA"/>
        </w:rPr>
        <w:t>-2</w:t>
      </w:r>
      <w:r w:rsidR="00F42CBC">
        <w:rPr>
          <w:lang w:val="en-CA"/>
        </w:rPr>
        <w:t>4</w:t>
      </w:r>
      <w:r w:rsidR="00A61AFA" w:rsidRPr="000A1875">
        <w:rPr>
          <w:lang w:val="en-CA"/>
        </w:rPr>
        <w:t>/</w:t>
      </w:r>
      <w:r w:rsidR="00927813">
        <w:rPr>
          <w:lang w:val="en-CA"/>
        </w:rPr>
        <w:t>1</w:t>
      </w:r>
      <w:r w:rsidR="00005B88">
        <w:rPr>
          <w:lang w:val="en-CA"/>
        </w:rPr>
        <w:t>1</w:t>
      </w:r>
      <w:r w:rsidR="00A61AFA" w:rsidRPr="000A1875">
        <w:rPr>
          <w:lang w:val="en-CA"/>
        </w:rPr>
        <w:t xml:space="preserve"> </w:t>
      </w:r>
      <w:r w:rsidR="00132F3D" w:rsidRPr="000A1875">
        <w:rPr>
          <w:lang w:val="en-CA"/>
        </w:rPr>
        <w:tab/>
      </w:r>
      <w:r w:rsidR="00CB3977" w:rsidRPr="000A1875">
        <w:rPr>
          <w:lang w:val="en-CA"/>
        </w:rPr>
        <w:t xml:space="preserve">Moved by </w:t>
      </w:r>
      <w:r w:rsidR="00927813">
        <w:rPr>
          <w:lang w:val="en-CA"/>
        </w:rPr>
        <w:t>Louis Schryer</w:t>
      </w:r>
      <w:r w:rsidR="00704EDD">
        <w:rPr>
          <w:lang w:val="en-CA"/>
        </w:rPr>
        <w:t xml:space="preserve"> that</w:t>
      </w:r>
      <w:r w:rsidR="00CB3977" w:rsidRPr="000A1875">
        <w:rPr>
          <w:lang w:val="en-CA"/>
        </w:rPr>
        <w:t xml:space="preserve"> the next regular council meeting be held on Monday, </w:t>
      </w:r>
      <w:r w:rsidR="00005B88">
        <w:rPr>
          <w:lang w:val="en-CA"/>
        </w:rPr>
        <w:t>December 2</w:t>
      </w:r>
      <w:r w:rsidR="00005B88" w:rsidRPr="00005B88">
        <w:rPr>
          <w:vertAlign w:val="superscript"/>
          <w:lang w:val="en-CA"/>
        </w:rPr>
        <w:t>nd</w:t>
      </w:r>
      <w:r w:rsidR="00927813">
        <w:rPr>
          <w:lang w:val="en-CA"/>
        </w:rPr>
        <w:t>,</w:t>
      </w:r>
      <w:r w:rsidR="0066342B">
        <w:rPr>
          <w:lang w:val="en-CA"/>
        </w:rPr>
        <w:t xml:space="preserve"> </w:t>
      </w:r>
      <w:proofErr w:type="gramStart"/>
      <w:r w:rsidR="00CB3977" w:rsidRPr="000A1875">
        <w:rPr>
          <w:lang w:val="en-CA"/>
        </w:rPr>
        <w:t>202</w:t>
      </w:r>
      <w:r w:rsidR="00F42CBC">
        <w:rPr>
          <w:lang w:val="en-CA"/>
        </w:rPr>
        <w:t>4</w:t>
      </w:r>
      <w:proofErr w:type="gramEnd"/>
      <w:r w:rsidR="00005B88">
        <w:rPr>
          <w:lang w:val="en-CA"/>
        </w:rPr>
        <w:t xml:space="preserve"> and that a Special meeting for the 2025 Budget be held on Monday, December 9</w:t>
      </w:r>
      <w:r w:rsidR="00005B88" w:rsidRPr="00005B88">
        <w:rPr>
          <w:vertAlign w:val="superscript"/>
          <w:lang w:val="en-CA"/>
        </w:rPr>
        <w:t>th</w:t>
      </w:r>
      <w:r w:rsidR="00005B88">
        <w:rPr>
          <w:lang w:val="en-CA"/>
        </w:rPr>
        <w:t>, 2024.</w:t>
      </w:r>
    </w:p>
    <w:p w14:paraId="46250675" w14:textId="7D684896" w:rsidR="002A4E0E" w:rsidRPr="000A1875" w:rsidRDefault="00FB284B" w:rsidP="002A4E0E">
      <w:pPr>
        <w:ind w:left="4320" w:firstLine="720"/>
        <w:rPr>
          <w:lang w:val="en-CA"/>
        </w:rPr>
      </w:pPr>
      <w:r w:rsidRPr="000A1875">
        <w:rPr>
          <w:lang w:val="en-CA"/>
        </w:rPr>
        <w:t>Adopted</w:t>
      </w:r>
    </w:p>
    <w:p w14:paraId="7C3F69CC" w14:textId="27CAB358" w:rsidR="00CB694B" w:rsidRDefault="00CB694B" w:rsidP="00CB694B">
      <w:pPr>
        <w:rPr>
          <w:lang w:val="en-CA"/>
        </w:rPr>
      </w:pPr>
    </w:p>
    <w:p w14:paraId="15A27DE2" w14:textId="77777777" w:rsidR="00927408" w:rsidRPr="000A1875" w:rsidRDefault="00927408" w:rsidP="00CB694B">
      <w:pPr>
        <w:rPr>
          <w:lang w:val="en-CA"/>
        </w:rPr>
      </w:pPr>
    </w:p>
    <w:p w14:paraId="26AAABE9" w14:textId="77777777" w:rsidR="0028591D" w:rsidRDefault="0028591D" w:rsidP="00447D97">
      <w:pPr>
        <w:rPr>
          <w:lang w:val="en-CA"/>
        </w:rPr>
      </w:pPr>
    </w:p>
    <w:p w14:paraId="14D94B33" w14:textId="10BCBBB3" w:rsidR="00252634" w:rsidRPr="000A1875" w:rsidRDefault="004B5C22" w:rsidP="00447D97">
      <w:pPr>
        <w:rPr>
          <w:u w:val="single"/>
          <w:lang w:val="en-CA"/>
        </w:rPr>
      </w:pPr>
      <w:r w:rsidRPr="000A1875">
        <w:rPr>
          <w:lang w:val="en-CA"/>
        </w:rPr>
        <w:t xml:space="preserve">              </w:t>
      </w:r>
      <w:r w:rsidR="00252634" w:rsidRPr="000A1875">
        <w:rPr>
          <w:b/>
          <w:bCs/>
          <w:lang w:val="en-CA"/>
        </w:rPr>
        <w:t xml:space="preserve">14. </w:t>
      </w:r>
      <w:r w:rsidR="00252634" w:rsidRPr="000A1875">
        <w:rPr>
          <w:lang w:val="en-CA"/>
        </w:rPr>
        <w:tab/>
      </w:r>
      <w:r w:rsidR="00CB3977" w:rsidRPr="000A1875">
        <w:rPr>
          <w:b/>
          <w:bCs/>
          <w:u w:val="single"/>
          <w:lang w:val="en-CA"/>
        </w:rPr>
        <w:t>Closing of the meeting</w:t>
      </w:r>
    </w:p>
    <w:p w14:paraId="6F26A28A" w14:textId="77777777" w:rsidR="00447D97" w:rsidRPr="000A1875" w:rsidRDefault="00447D97" w:rsidP="00393B49">
      <w:pPr>
        <w:rPr>
          <w:lang w:val="en-CA"/>
        </w:rPr>
      </w:pPr>
    </w:p>
    <w:p w14:paraId="38367F1F" w14:textId="357A0189" w:rsidR="00252634" w:rsidRPr="000A1875" w:rsidRDefault="00941461" w:rsidP="00393B49">
      <w:pPr>
        <w:rPr>
          <w:lang w:val="en-CA"/>
        </w:rPr>
      </w:pPr>
      <w:r>
        <w:rPr>
          <w:lang w:val="en-CA"/>
        </w:rPr>
        <w:t>1</w:t>
      </w:r>
      <w:r w:rsidR="00005B88">
        <w:rPr>
          <w:lang w:val="en-CA"/>
        </w:rPr>
        <w:t>3</w:t>
      </w:r>
      <w:r w:rsidR="00927408">
        <w:rPr>
          <w:lang w:val="en-CA"/>
        </w:rPr>
        <w:t>4</w:t>
      </w:r>
      <w:r w:rsidR="00A61AFA" w:rsidRPr="000A1875">
        <w:rPr>
          <w:lang w:val="en-CA"/>
        </w:rPr>
        <w:t>-2</w:t>
      </w:r>
      <w:r w:rsidR="00F42CBC">
        <w:rPr>
          <w:lang w:val="en-CA"/>
        </w:rPr>
        <w:t>4</w:t>
      </w:r>
      <w:r w:rsidR="00A61AFA" w:rsidRPr="000A1875">
        <w:rPr>
          <w:lang w:val="en-CA"/>
        </w:rPr>
        <w:t>/</w:t>
      </w:r>
      <w:r w:rsidR="00927813">
        <w:rPr>
          <w:lang w:val="en-CA"/>
        </w:rPr>
        <w:t>1</w:t>
      </w:r>
      <w:r w:rsidR="00005B88">
        <w:rPr>
          <w:lang w:val="en-CA"/>
        </w:rPr>
        <w:t>1</w:t>
      </w:r>
      <w:r w:rsidR="00A61AFA" w:rsidRPr="000A1875">
        <w:rPr>
          <w:lang w:val="en-CA"/>
        </w:rPr>
        <w:t xml:space="preserve"> </w:t>
      </w:r>
      <w:r w:rsidR="009B0139" w:rsidRPr="000A1875">
        <w:rPr>
          <w:lang w:val="en-CA"/>
        </w:rPr>
        <w:tab/>
      </w:r>
      <w:r w:rsidR="00CB3977" w:rsidRPr="000A1875">
        <w:rPr>
          <w:lang w:val="en-CA"/>
        </w:rPr>
        <w:t xml:space="preserve">Moved by </w:t>
      </w:r>
      <w:r w:rsidR="00005B88">
        <w:rPr>
          <w:lang w:val="en-CA"/>
        </w:rPr>
        <w:t>Corey Bissonnette</w:t>
      </w:r>
      <w:r w:rsidR="00CB3977" w:rsidRPr="000A1875">
        <w:rPr>
          <w:lang w:val="en-CA"/>
        </w:rPr>
        <w:t xml:space="preserve"> that the meeting </w:t>
      </w:r>
      <w:r w:rsidR="000A1875">
        <w:rPr>
          <w:lang w:val="en-CA"/>
        </w:rPr>
        <w:t xml:space="preserve">be </w:t>
      </w:r>
      <w:r w:rsidR="00CB3977" w:rsidRPr="000A1875">
        <w:rPr>
          <w:lang w:val="en-CA"/>
        </w:rPr>
        <w:t>adjourn</w:t>
      </w:r>
      <w:r w:rsidR="000A1875">
        <w:rPr>
          <w:lang w:val="en-CA"/>
        </w:rPr>
        <w:t>ed</w:t>
      </w:r>
      <w:r w:rsidR="00CB3977" w:rsidRPr="000A1875">
        <w:rPr>
          <w:lang w:val="en-CA"/>
        </w:rPr>
        <w:t xml:space="preserve"> at </w:t>
      </w:r>
      <w:r w:rsidR="00927813">
        <w:rPr>
          <w:lang w:val="en-CA"/>
        </w:rPr>
        <w:t>8:1</w:t>
      </w:r>
      <w:r w:rsidR="00005B88">
        <w:rPr>
          <w:lang w:val="en-CA"/>
        </w:rPr>
        <w:t>5</w:t>
      </w:r>
      <w:r w:rsidR="00CB3977" w:rsidRPr="000A1875">
        <w:rPr>
          <w:lang w:val="en-CA"/>
        </w:rPr>
        <w:t xml:space="preserve"> p.m.</w:t>
      </w:r>
    </w:p>
    <w:p w14:paraId="1DB78CD3" w14:textId="6FC2C160" w:rsidR="00252634" w:rsidRDefault="00FB284B" w:rsidP="00CB3977">
      <w:pPr>
        <w:ind w:left="4320" w:firstLine="720"/>
        <w:rPr>
          <w:lang w:val="en-CA"/>
        </w:rPr>
      </w:pPr>
      <w:r w:rsidRPr="000A1875">
        <w:rPr>
          <w:lang w:val="en-CA"/>
        </w:rPr>
        <w:t>Adopted</w:t>
      </w:r>
    </w:p>
    <w:p w14:paraId="311123AC" w14:textId="77777777" w:rsidR="00704EDD" w:rsidRPr="000A1875" w:rsidRDefault="00704EDD" w:rsidP="00CB3977">
      <w:pPr>
        <w:ind w:left="4320" w:firstLine="720"/>
        <w:rPr>
          <w:lang w:val="en-CA"/>
        </w:rPr>
      </w:pPr>
    </w:p>
    <w:p w14:paraId="25A235D9" w14:textId="13FEB0F4" w:rsidR="006D4FAF" w:rsidRPr="000A1875" w:rsidRDefault="006D4FAF" w:rsidP="00393B49">
      <w:pPr>
        <w:rPr>
          <w:lang w:val="en-CA"/>
        </w:rPr>
      </w:pPr>
    </w:p>
    <w:p w14:paraId="68D3BDE0" w14:textId="0469DC3C" w:rsidR="00315020" w:rsidRPr="000A1875" w:rsidRDefault="00315020" w:rsidP="00393B49">
      <w:pPr>
        <w:rPr>
          <w:lang w:val="en-CA"/>
        </w:rPr>
      </w:pPr>
    </w:p>
    <w:p w14:paraId="6C3293D4" w14:textId="77777777" w:rsidR="00A61AFA" w:rsidRPr="000A1875" w:rsidRDefault="00A61AFA" w:rsidP="00393B49">
      <w:pPr>
        <w:rPr>
          <w:lang w:val="en-CA"/>
        </w:rPr>
      </w:pPr>
    </w:p>
    <w:p w14:paraId="6938C920" w14:textId="77777777" w:rsidR="00934D42" w:rsidRPr="000A1875" w:rsidRDefault="00934D42" w:rsidP="00393B49">
      <w:pPr>
        <w:rPr>
          <w:lang w:val="en-CA"/>
        </w:rPr>
      </w:pPr>
    </w:p>
    <w:p w14:paraId="2B492F22" w14:textId="235B2B39" w:rsidR="00C754F3" w:rsidRPr="000A1875" w:rsidRDefault="00C754F3" w:rsidP="00393B49">
      <w:pPr>
        <w:tabs>
          <w:tab w:val="left" w:pos="-1440"/>
        </w:tabs>
        <w:spacing w:after="120"/>
        <w:ind w:left="1440" w:right="288" w:hanging="1440"/>
        <w:rPr>
          <w:lang w:val="en-CA"/>
        </w:rPr>
      </w:pPr>
      <w:r w:rsidRPr="000A1875">
        <w:rPr>
          <w:lang w:val="en-CA"/>
        </w:rPr>
        <w:t xml:space="preserve">   </w:t>
      </w:r>
      <w:r w:rsidRPr="000A1875">
        <w:rPr>
          <w:lang w:val="en-CA"/>
        </w:rPr>
        <w:tab/>
      </w:r>
      <w:r w:rsidR="00B92402" w:rsidRPr="000A1875">
        <w:rPr>
          <w:lang w:val="en-CA"/>
        </w:rPr>
        <w:t xml:space="preserve">______________________________ </w:t>
      </w:r>
      <w:r w:rsidR="00B92402" w:rsidRPr="000A1875">
        <w:rPr>
          <w:lang w:val="en-CA"/>
        </w:rPr>
        <w:tab/>
      </w:r>
      <w:r w:rsidRPr="000A1875">
        <w:rPr>
          <w:lang w:val="en-CA"/>
        </w:rPr>
        <w:t>________________________</w:t>
      </w:r>
      <w:r w:rsidRPr="000A1875">
        <w:rPr>
          <w:u w:val="single"/>
          <w:lang w:val="en-CA"/>
        </w:rPr>
        <w:t xml:space="preserve">                                                                                                                             </w:t>
      </w:r>
      <w:r w:rsidRPr="000A1875">
        <w:rPr>
          <w:lang w:val="en-CA"/>
        </w:rPr>
        <w:t xml:space="preserve">          </w:t>
      </w:r>
      <w:r w:rsidRPr="000A1875">
        <w:rPr>
          <w:u w:val="single"/>
          <w:lang w:val="en-CA"/>
        </w:rPr>
        <w:t xml:space="preserve">                                                            </w:t>
      </w:r>
      <w:r w:rsidR="00CB3977" w:rsidRPr="000A1875">
        <w:rPr>
          <w:lang w:val="en-CA"/>
        </w:rPr>
        <w:t xml:space="preserve">Director </w:t>
      </w:r>
      <w:r w:rsidR="00030D8E">
        <w:rPr>
          <w:lang w:val="en-CA"/>
        </w:rPr>
        <w:t>G</w:t>
      </w:r>
      <w:r w:rsidR="00CB3977" w:rsidRPr="000A1875">
        <w:rPr>
          <w:lang w:val="en-CA"/>
        </w:rPr>
        <w:t xml:space="preserve">eneral / Clerk-treasurer </w:t>
      </w:r>
      <w:r w:rsidRPr="000A1875">
        <w:rPr>
          <w:lang w:val="en-CA"/>
        </w:rPr>
        <w:tab/>
      </w:r>
      <w:r w:rsidR="007461E1" w:rsidRPr="000A1875">
        <w:rPr>
          <w:lang w:val="en-CA"/>
        </w:rPr>
        <w:tab/>
      </w:r>
      <w:r w:rsidRPr="000A1875">
        <w:rPr>
          <w:lang w:val="en-CA"/>
        </w:rPr>
        <w:t>Mayor</w:t>
      </w:r>
    </w:p>
    <w:p w14:paraId="31A1E5A6" w14:textId="77777777" w:rsidR="00C754F3" w:rsidRPr="000A1875" w:rsidRDefault="00C754F3" w:rsidP="00393B49">
      <w:pPr>
        <w:spacing w:after="120"/>
        <w:ind w:left="708" w:right="288"/>
        <w:rPr>
          <w:lang w:val="en-CA"/>
        </w:rPr>
      </w:pPr>
    </w:p>
    <w:p w14:paraId="551F82E3" w14:textId="77777777" w:rsidR="00CB3977" w:rsidRPr="000A1875" w:rsidRDefault="00CB3977" w:rsidP="00CB3977">
      <w:pPr>
        <w:spacing w:after="120"/>
        <w:ind w:left="1416" w:right="288"/>
        <w:rPr>
          <w:sz w:val="20"/>
          <w:szCs w:val="20"/>
          <w:lang w:val="en-CA"/>
        </w:rPr>
      </w:pPr>
      <w:r w:rsidRPr="000A1875">
        <w:rPr>
          <w:sz w:val="20"/>
          <w:szCs w:val="20"/>
          <w:lang w:val="en-CA"/>
        </w:rPr>
        <w:t>I, Donald Gagnon, Mayor, certify that the signing of these minutes is equivalent to my signing of all the resolutions it contains, in accordance with article 142 (2) of the Municipal Code.</w:t>
      </w:r>
    </w:p>
    <w:p w14:paraId="0948B832" w14:textId="22A2A84E" w:rsidR="006D4FAF" w:rsidRPr="000A1875" w:rsidRDefault="00C754F3" w:rsidP="00CB3977">
      <w:pPr>
        <w:spacing w:after="120"/>
        <w:ind w:left="1416" w:right="288"/>
        <w:rPr>
          <w:lang w:val="en-CA"/>
        </w:rPr>
      </w:pPr>
      <w:r w:rsidRPr="000A1875">
        <w:rPr>
          <w:i/>
          <w:sz w:val="20"/>
          <w:szCs w:val="20"/>
          <w:lang w:val="en-CA"/>
        </w:rPr>
        <w:t>The French version is the official version - The French version is the official version</w:t>
      </w:r>
    </w:p>
    <w:sectPr w:rsidR="006D4FAF" w:rsidRPr="000A1875" w:rsidSect="001D06B6">
      <w:headerReference w:type="even" r:id="rId8"/>
      <w:headerReference w:type="default" r:id="rId9"/>
      <w:footerReference w:type="even" r:id="rId10"/>
      <w:footerReference w:type="default" r:id="rId11"/>
      <w:headerReference w:type="first" r:id="rId12"/>
      <w:footerReference w:type="first" r:id="rId13"/>
      <w:type w:val="continuous"/>
      <w:pgSz w:w="12240" w:h="20160"/>
      <w:pgMar w:top="2880" w:right="1152" w:bottom="1440" w:left="1425" w:header="288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F633B" w14:textId="77777777" w:rsidR="00EF23B0" w:rsidRDefault="00EF23B0" w:rsidP="004A4395">
      <w:r>
        <w:separator/>
      </w:r>
    </w:p>
  </w:endnote>
  <w:endnote w:type="continuationSeparator" w:id="0">
    <w:p w14:paraId="4FEDEF6A" w14:textId="77777777" w:rsidR="00EF23B0" w:rsidRDefault="00EF23B0" w:rsidP="004A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6C555" w14:textId="77777777" w:rsidR="004A4395" w:rsidRDefault="004A4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704D7" w14:textId="77777777" w:rsidR="004A4395" w:rsidRDefault="004A43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8CD24" w14:textId="77777777" w:rsidR="004A4395" w:rsidRDefault="004A4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4710E" w14:textId="77777777" w:rsidR="00EF23B0" w:rsidRDefault="00EF23B0" w:rsidP="004A4395">
      <w:r>
        <w:separator/>
      </w:r>
    </w:p>
  </w:footnote>
  <w:footnote w:type="continuationSeparator" w:id="0">
    <w:p w14:paraId="1173F8C6" w14:textId="77777777" w:rsidR="00EF23B0" w:rsidRDefault="00EF23B0" w:rsidP="004A4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34D94" w14:textId="668D9002" w:rsidR="004A4395" w:rsidRDefault="004A43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696D9" w14:textId="5FDA7DC2" w:rsidR="004A4395" w:rsidRDefault="004A43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24149" w14:textId="71A87496" w:rsidR="004A4395" w:rsidRDefault="004A4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7A7B97"/>
    <w:multiLevelType w:val="hybridMultilevel"/>
    <w:tmpl w:val="10B42EDA"/>
    <w:lvl w:ilvl="0" w:tplc="6264105C">
      <w:start w:val="11"/>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00C35D7F"/>
    <w:multiLevelType w:val="hybridMultilevel"/>
    <w:tmpl w:val="4070862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2856671"/>
    <w:multiLevelType w:val="hybridMultilevel"/>
    <w:tmpl w:val="BA165166"/>
    <w:lvl w:ilvl="0" w:tplc="4CCA2F16">
      <w:start w:val="11"/>
      <w:numFmt w:val="bullet"/>
      <w:lvlText w:val="-"/>
      <w:lvlJc w:val="left"/>
      <w:pPr>
        <w:ind w:left="720" w:hanging="360"/>
      </w:pPr>
      <w:rPr>
        <w:rFonts w:ascii="Times New Roman" w:eastAsiaTheme="minorEastAsia"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B96394C"/>
    <w:multiLevelType w:val="hybridMultilevel"/>
    <w:tmpl w:val="DE18D6FA"/>
    <w:lvl w:ilvl="0" w:tplc="ECA889CC">
      <w:numFmt w:val="bullet"/>
      <w:lvlText w:val="-"/>
      <w:lvlJc w:val="left"/>
      <w:pPr>
        <w:ind w:left="1800" w:hanging="360"/>
      </w:pPr>
      <w:rPr>
        <w:rFonts w:ascii="Times New Roman" w:eastAsiaTheme="minorEastAsia" w:hAnsi="Times New Roman" w:cs="Times New Roman"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7" w15:restartNumberingAfterBreak="0">
    <w:nsid w:val="10B34ACD"/>
    <w:multiLevelType w:val="hybridMultilevel"/>
    <w:tmpl w:val="7C5C36D8"/>
    <w:lvl w:ilvl="0" w:tplc="80DCDC1A">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1A10BE2"/>
    <w:multiLevelType w:val="hybridMultilevel"/>
    <w:tmpl w:val="0060B19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9" w15:restartNumberingAfterBreak="0">
    <w:nsid w:val="179150B4"/>
    <w:multiLevelType w:val="hybridMultilevel"/>
    <w:tmpl w:val="A89E344E"/>
    <w:lvl w:ilvl="0" w:tplc="AA7CF53C">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7A6604B"/>
    <w:multiLevelType w:val="hybridMultilevel"/>
    <w:tmpl w:val="DBDE7E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17D8715B"/>
    <w:multiLevelType w:val="hybridMultilevel"/>
    <w:tmpl w:val="D71831F0"/>
    <w:lvl w:ilvl="0" w:tplc="5FE0A4B6">
      <w:start w:val="190"/>
      <w:numFmt w:val="bullet"/>
      <w:lvlText w:val="-"/>
      <w:lvlJc w:val="left"/>
      <w:pPr>
        <w:ind w:left="2160" w:hanging="360"/>
      </w:pPr>
      <w:rPr>
        <w:rFonts w:ascii="Times New Roman" w:eastAsiaTheme="minorEastAsia" w:hAnsi="Times New Roman" w:cs="Times New Roman"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12" w15:restartNumberingAfterBreak="0">
    <w:nsid w:val="197C641B"/>
    <w:multiLevelType w:val="hybridMultilevel"/>
    <w:tmpl w:val="903A71AE"/>
    <w:lvl w:ilvl="0" w:tplc="AE50B0B4">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1CAF16C6"/>
    <w:multiLevelType w:val="hybridMultilevel"/>
    <w:tmpl w:val="597E8C36"/>
    <w:lvl w:ilvl="0" w:tplc="21BCA04A">
      <w:start w:val="1"/>
      <w:numFmt w:val="bullet"/>
      <w:pStyle w:val="ListePuce"/>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B07B7E"/>
    <w:multiLevelType w:val="hybridMultilevel"/>
    <w:tmpl w:val="83E09F2A"/>
    <w:lvl w:ilvl="0" w:tplc="8F6C9340">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1EB114B7"/>
    <w:multiLevelType w:val="hybridMultilevel"/>
    <w:tmpl w:val="89B6925C"/>
    <w:lvl w:ilvl="0" w:tplc="4C4091C4">
      <w:start w:val="6"/>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6" w15:restartNumberingAfterBreak="0">
    <w:nsid w:val="259B6EC3"/>
    <w:multiLevelType w:val="hybridMultilevel"/>
    <w:tmpl w:val="963A930A"/>
    <w:lvl w:ilvl="0" w:tplc="BF7CA00C">
      <w:start w:val="11"/>
      <w:numFmt w:val="bullet"/>
      <w:lvlText w:val="-"/>
      <w:lvlJc w:val="left"/>
      <w:pPr>
        <w:ind w:left="1800" w:hanging="360"/>
      </w:pPr>
      <w:rPr>
        <w:rFonts w:ascii="Times New Roman" w:eastAsiaTheme="minorEastAsia" w:hAnsi="Times New Roman" w:cs="Times New Roman"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294F6D23"/>
    <w:multiLevelType w:val="hybridMultilevel"/>
    <w:tmpl w:val="A2E807BA"/>
    <w:lvl w:ilvl="0" w:tplc="1F2A1276">
      <w:start w:val="10"/>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8" w15:restartNumberingAfterBreak="0">
    <w:nsid w:val="2C5047AE"/>
    <w:multiLevelType w:val="hybridMultilevel"/>
    <w:tmpl w:val="37E000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2F004B49"/>
    <w:multiLevelType w:val="hybridMultilevel"/>
    <w:tmpl w:val="F9A60D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30014EBE"/>
    <w:multiLevelType w:val="hybridMultilevel"/>
    <w:tmpl w:val="E5824732"/>
    <w:lvl w:ilvl="0" w:tplc="E7343A96">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32B3288"/>
    <w:multiLevelType w:val="hybridMultilevel"/>
    <w:tmpl w:val="51F0C416"/>
    <w:lvl w:ilvl="0" w:tplc="84BE106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37D7781"/>
    <w:multiLevelType w:val="hybridMultilevel"/>
    <w:tmpl w:val="AB3C9A14"/>
    <w:lvl w:ilvl="0" w:tplc="311A07BA">
      <w:start w:val="69"/>
      <w:numFmt w:val="bullet"/>
      <w:lvlText w:val="-"/>
      <w:lvlJc w:val="left"/>
      <w:pPr>
        <w:ind w:left="2160" w:hanging="360"/>
      </w:pPr>
      <w:rPr>
        <w:rFonts w:ascii="Times New Roman" w:eastAsiaTheme="minorEastAsia"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5F52ADE"/>
    <w:multiLevelType w:val="hybridMultilevel"/>
    <w:tmpl w:val="3606CD4E"/>
    <w:lvl w:ilvl="0" w:tplc="77F207C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CD6FF9"/>
    <w:multiLevelType w:val="hybridMultilevel"/>
    <w:tmpl w:val="9BE2D8E6"/>
    <w:lvl w:ilvl="0" w:tplc="0A98A280">
      <w:start w:val="7"/>
      <w:numFmt w:val="bullet"/>
      <w:lvlText w:val="-"/>
      <w:lvlJc w:val="left"/>
      <w:pPr>
        <w:ind w:left="1800" w:hanging="360"/>
      </w:pPr>
      <w:rPr>
        <w:rFonts w:ascii="Times New Roman" w:eastAsiaTheme="minorEastAsia" w:hAnsi="Times New Roman" w:cs="Times New Roman" w:hint="default"/>
      </w:rPr>
    </w:lvl>
    <w:lvl w:ilvl="1" w:tplc="0C0C0003">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25" w15:restartNumberingAfterBreak="0">
    <w:nsid w:val="3F670FE0"/>
    <w:multiLevelType w:val="hybridMultilevel"/>
    <w:tmpl w:val="48DC783C"/>
    <w:lvl w:ilvl="0" w:tplc="DB561102">
      <w:start w:val="9"/>
      <w:numFmt w:val="bullet"/>
      <w:lvlText w:val="-"/>
      <w:lvlJc w:val="left"/>
      <w:pPr>
        <w:ind w:left="1800" w:hanging="360"/>
      </w:pPr>
      <w:rPr>
        <w:rFonts w:ascii="Times New Roman" w:eastAsiaTheme="minorEastAsia"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134260B"/>
    <w:multiLevelType w:val="hybridMultilevel"/>
    <w:tmpl w:val="34865F8E"/>
    <w:lvl w:ilvl="0" w:tplc="AAD2DB54">
      <w:start w:val="5"/>
      <w:numFmt w:val="bullet"/>
      <w:lvlText w:val="-"/>
      <w:lvlJc w:val="left"/>
      <w:pPr>
        <w:ind w:left="1800" w:hanging="360"/>
      </w:pPr>
      <w:rPr>
        <w:rFonts w:ascii="Times New Roman" w:eastAsiaTheme="minorEastAsia" w:hAnsi="Times New Roman" w:cs="Times New Roman"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1FB7D67"/>
    <w:multiLevelType w:val="hybridMultilevel"/>
    <w:tmpl w:val="1E04EB0E"/>
    <w:lvl w:ilvl="0" w:tplc="0E8C92B8">
      <w:start w:val="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47B7060"/>
    <w:multiLevelType w:val="hybridMultilevel"/>
    <w:tmpl w:val="6FC439BA"/>
    <w:lvl w:ilvl="0" w:tplc="CA909BEE">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6706794"/>
    <w:multiLevelType w:val="hybridMultilevel"/>
    <w:tmpl w:val="B8D445E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0" w15:restartNumberingAfterBreak="0">
    <w:nsid w:val="4D770B4B"/>
    <w:multiLevelType w:val="hybridMultilevel"/>
    <w:tmpl w:val="B4BAB1BA"/>
    <w:lvl w:ilvl="0" w:tplc="017C2BB8">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4E9E4AB4"/>
    <w:multiLevelType w:val="hybridMultilevel"/>
    <w:tmpl w:val="20165E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4FEC5852"/>
    <w:multiLevelType w:val="hybridMultilevel"/>
    <w:tmpl w:val="22A0C248"/>
    <w:lvl w:ilvl="0" w:tplc="A37C7BF6">
      <w:start w:val="12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09A722A"/>
    <w:multiLevelType w:val="hybridMultilevel"/>
    <w:tmpl w:val="DB2474AC"/>
    <w:lvl w:ilvl="0" w:tplc="6D42FAEC">
      <w:start w:val="4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56473958"/>
    <w:multiLevelType w:val="hybridMultilevel"/>
    <w:tmpl w:val="4386EFF0"/>
    <w:lvl w:ilvl="0" w:tplc="8572FF28">
      <w:start w:val="10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582308AC"/>
    <w:multiLevelType w:val="hybridMultilevel"/>
    <w:tmpl w:val="AC8E4C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BA8024B"/>
    <w:multiLevelType w:val="hybridMultilevel"/>
    <w:tmpl w:val="2F84394C"/>
    <w:lvl w:ilvl="0" w:tplc="0CA6AEE6">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18A36E2"/>
    <w:multiLevelType w:val="hybridMultilevel"/>
    <w:tmpl w:val="0C28BDCA"/>
    <w:lvl w:ilvl="0" w:tplc="A0BCFBF8">
      <w:start w:val="124"/>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8" w15:restartNumberingAfterBreak="0">
    <w:nsid w:val="6EB90C4D"/>
    <w:multiLevelType w:val="hybridMultilevel"/>
    <w:tmpl w:val="0F0CA0E4"/>
    <w:lvl w:ilvl="0" w:tplc="9428286C">
      <w:start w:val="11"/>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9" w15:restartNumberingAfterBreak="0">
    <w:nsid w:val="73A011AC"/>
    <w:multiLevelType w:val="hybridMultilevel"/>
    <w:tmpl w:val="579A1EB0"/>
    <w:lvl w:ilvl="0" w:tplc="0142BC9C">
      <w:start w:val="87"/>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0" w15:restartNumberingAfterBreak="0">
    <w:nsid w:val="742D38C8"/>
    <w:multiLevelType w:val="hybridMultilevel"/>
    <w:tmpl w:val="B3BC9F5C"/>
    <w:lvl w:ilvl="0" w:tplc="D122B5C4">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7AC11A24"/>
    <w:multiLevelType w:val="hybridMultilevel"/>
    <w:tmpl w:val="376C9A64"/>
    <w:lvl w:ilvl="0" w:tplc="D3BEB22E">
      <w:start w:val="155"/>
      <w:numFmt w:val="bullet"/>
      <w:lvlText w:val="-"/>
      <w:lvlJc w:val="left"/>
      <w:pPr>
        <w:ind w:left="1800" w:hanging="360"/>
      </w:pPr>
      <w:rPr>
        <w:rFonts w:ascii="Times New Roman" w:eastAsiaTheme="minorEastAsia"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BCD3E0D"/>
    <w:multiLevelType w:val="hybridMultilevel"/>
    <w:tmpl w:val="5C8853E8"/>
    <w:lvl w:ilvl="0" w:tplc="E50C783E">
      <w:start w:val="11"/>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3" w15:restartNumberingAfterBreak="0">
    <w:nsid w:val="7D6C7C82"/>
    <w:multiLevelType w:val="hybridMultilevel"/>
    <w:tmpl w:val="9E9438E0"/>
    <w:lvl w:ilvl="0" w:tplc="95C88A1A">
      <w:start w:val="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E9E51FC"/>
    <w:multiLevelType w:val="hybridMultilevel"/>
    <w:tmpl w:val="803A98C8"/>
    <w:lvl w:ilvl="0" w:tplc="07C09CCA">
      <w:start w:val="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03827284">
    <w:abstractNumId w:val="24"/>
  </w:num>
  <w:num w:numId="2" w16cid:durableId="1429545081">
    <w:abstractNumId w:val="6"/>
  </w:num>
  <w:num w:numId="3" w16cid:durableId="1896158080">
    <w:abstractNumId w:val="15"/>
  </w:num>
  <w:num w:numId="4" w16cid:durableId="1603999223">
    <w:abstractNumId w:val="17"/>
  </w:num>
  <w:num w:numId="5" w16cid:durableId="41097968">
    <w:abstractNumId w:val="4"/>
  </w:num>
  <w:num w:numId="6" w16cid:durableId="336658808">
    <w:abstractNumId w:val="14"/>
  </w:num>
  <w:num w:numId="7" w16cid:durableId="1236940943">
    <w:abstractNumId w:val="7"/>
  </w:num>
  <w:num w:numId="8" w16cid:durableId="2062170273">
    <w:abstractNumId w:val="35"/>
  </w:num>
  <w:num w:numId="9" w16cid:durableId="173686710">
    <w:abstractNumId w:val="28"/>
  </w:num>
  <w:num w:numId="10" w16cid:durableId="1788425444">
    <w:abstractNumId w:val="27"/>
  </w:num>
  <w:num w:numId="11" w16cid:durableId="2023317552">
    <w:abstractNumId w:val="37"/>
  </w:num>
  <w:num w:numId="12" w16cid:durableId="682323623">
    <w:abstractNumId w:val="32"/>
  </w:num>
  <w:num w:numId="13" w16cid:durableId="751783313">
    <w:abstractNumId w:val="44"/>
  </w:num>
  <w:num w:numId="14" w16cid:durableId="1263222051">
    <w:abstractNumId w:val="13"/>
  </w:num>
  <w:num w:numId="15" w16cid:durableId="1018433341">
    <w:abstractNumId w:val="43"/>
  </w:num>
  <w:num w:numId="16" w16cid:durableId="847132233">
    <w:abstractNumId w:val="30"/>
  </w:num>
  <w:num w:numId="17" w16cid:durableId="396636436">
    <w:abstractNumId w:val="36"/>
  </w:num>
  <w:num w:numId="18" w16cid:durableId="2031249832">
    <w:abstractNumId w:val="19"/>
  </w:num>
  <w:num w:numId="19" w16cid:durableId="1720931111">
    <w:abstractNumId w:val="31"/>
  </w:num>
  <w:num w:numId="20" w16cid:durableId="1873035686">
    <w:abstractNumId w:val="34"/>
  </w:num>
  <w:num w:numId="21" w16cid:durableId="1545630115">
    <w:abstractNumId w:val="20"/>
  </w:num>
  <w:num w:numId="22" w16cid:durableId="1745491602">
    <w:abstractNumId w:val="22"/>
  </w:num>
  <w:num w:numId="23" w16cid:durableId="1503856173">
    <w:abstractNumId w:val="18"/>
  </w:num>
  <w:num w:numId="24" w16cid:durableId="56171658">
    <w:abstractNumId w:val="40"/>
  </w:num>
  <w:num w:numId="25" w16cid:durableId="558440867">
    <w:abstractNumId w:val="33"/>
  </w:num>
  <w:num w:numId="26" w16cid:durableId="2064986086">
    <w:abstractNumId w:val="9"/>
  </w:num>
  <w:num w:numId="27" w16cid:durableId="985427950">
    <w:abstractNumId w:val="26"/>
  </w:num>
  <w:num w:numId="28" w16cid:durableId="927810531">
    <w:abstractNumId w:val="10"/>
  </w:num>
  <w:num w:numId="29" w16cid:durableId="1025129946">
    <w:abstractNumId w:val="5"/>
  </w:num>
  <w:num w:numId="30" w16cid:durableId="1345018127">
    <w:abstractNumId w:val="41"/>
  </w:num>
  <w:num w:numId="31" w16cid:durableId="387650139">
    <w:abstractNumId w:val="12"/>
  </w:num>
  <w:num w:numId="32" w16cid:durableId="659508084">
    <w:abstractNumId w:val="21"/>
  </w:num>
  <w:num w:numId="33" w16cid:durableId="1946427235">
    <w:abstractNumId w:val="16"/>
  </w:num>
  <w:num w:numId="34" w16cid:durableId="178278994">
    <w:abstractNumId w:val="11"/>
  </w:num>
  <w:num w:numId="35" w16cid:durableId="1467119421">
    <w:abstractNumId w:val="3"/>
  </w:num>
  <w:num w:numId="36" w16cid:durableId="1991401723">
    <w:abstractNumId w:val="23"/>
  </w:num>
  <w:num w:numId="37" w16cid:durableId="1865825091">
    <w:abstractNumId w:val="25"/>
  </w:num>
  <w:num w:numId="38" w16cid:durableId="302125778">
    <w:abstractNumId w:val="29"/>
  </w:num>
  <w:num w:numId="39" w16cid:durableId="270938658">
    <w:abstractNumId w:val="39"/>
  </w:num>
  <w:num w:numId="40" w16cid:durableId="1425957466">
    <w:abstractNumId w:val="42"/>
  </w:num>
  <w:num w:numId="41" w16cid:durableId="199057429">
    <w:abstractNumId w:val="38"/>
  </w:num>
  <w:num w:numId="42" w16cid:durableId="15074754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34"/>
    <w:rsid w:val="00001FAB"/>
    <w:rsid w:val="00005B88"/>
    <w:rsid w:val="00007E6F"/>
    <w:rsid w:val="0001300E"/>
    <w:rsid w:val="00014E58"/>
    <w:rsid w:val="000173DF"/>
    <w:rsid w:val="00023F7B"/>
    <w:rsid w:val="000276BF"/>
    <w:rsid w:val="00030D8E"/>
    <w:rsid w:val="000345CA"/>
    <w:rsid w:val="00034CD0"/>
    <w:rsid w:val="0003669A"/>
    <w:rsid w:val="00037FE2"/>
    <w:rsid w:val="00040169"/>
    <w:rsid w:val="00052F47"/>
    <w:rsid w:val="00057F39"/>
    <w:rsid w:val="00062843"/>
    <w:rsid w:val="00062E18"/>
    <w:rsid w:val="000672BA"/>
    <w:rsid w:val="00097B21"/>
    <w:rsid w:val="000A1875"/>
    <w:rsid w:val="000A5165"/>
    <w:rsid w:val="000A533B"/>
    <w:rsid w:val="000A6C0F"/>
    <w:rsid w:val="000B1FAF"/>
    <w:rsid w:val="000B2330"/>
    <w:rsid w:val="000D6B50"/>
    <w:rsid w:val="000E187A"/>
    <w:rsid w:val="000E2744"/>
    <w:rsid w:val="000E343D"/>
    <w:rsid w:val="000E5771"/>
    <w:rsid w:val="000F42BB"/>
    <w:rsid w:val="000F48D8"/>
    <w:rsid w:val="000F6EA7"/>
    <w:rsid w:val="000F7470"/>
    <w:rsid w:val="00101F5F"/>
    <w:rsid w:val="00104AF8"/>
    <w:rsid w:val="00105937"/>
    <w:rsid w:val="00114898"/>
    <w:rsid w:val="00120565"/>
    <w:rsid w:val="001230D3"/>
    <w:rsid w:val="00130541"/>
    <w:rsid w:val="00130B29"/>
    <w:rsid w:val="00132F3D"/>
    <w:rsid w:val="00134BCA"/>
    <w:rsid w:val="0013653A"/>
    <w:rsid w:val="001450F9"/>
    <w:rsid w:val="001503C2"/>
    <w:rsid w:val="00156910"/>
    <w:rsid w:val="00160F26"/>
    <w:rsid w:val="00176AB5"/>
    <w:rsid w:val="00177267"/>
    <w:rsid w:val="00182B11"/>
    <w:rsid w:val="00184013"/>
    <w:rsid w:val="00190BF4"/>
    <w:rsid w:val="00191003"/>
    <w:rsid w:val="00192E6F"/>
    <w:rsid w:val="00195F6C"/>
    <w:rsid w:val="001968E0"/>
    <w:rsid w:val="001B1E1B"/>
    <w:rsid w:val="001B1E97"/>
    <w:rsid w:val="001C53D5"/>
    <w:rsid w:val="001C5AA8"/>
    <w:rsid w:val="001D06B6"/>
    <w:rsid w:val="001D3305"/>
    <w:rsid w:val="001D3E67"/>
    <w:rsid w:val="001D3FE2"/>
    <w:rsid w:val="001D5E53"/>
    <w:rsid w:val="001D7B96"/>
    <w:rsid w:val="001E0699"/>
    <w:rsid w:val="001E2B28"/>
    <w:rsid w:val="001E3FCC"/>
    <w:rsid w:val="001E4D18"/>
    <w:rsid w:val="001F1107"/>
    <w:rsid w:val="001F1517"/>
    <w:rsid w:val="001F336A"/>
    <w:rsid w:val="00203B81"/>
    <w:rsid w:val="0020445E"/>
    <w:rsid w:val="0021093D"/>
    <w:rsid w:val="00213294"/>
    <w:rsid w:val="002148FF"/>
    <w:rsid w:val="00215B97"/>
    <w:rsid w:val="00223697"/>
    <w:rsid w:val="00226866"/>
    <w:rsid w:val="00231ED8"/>
    <w:rsid w:val="0023229C"/>
    <w:rsid w:val="00232686"/>
    <w:rsid w:val="00234852"/>
    <w:rsid w:val="00235483"/>
    <w:rsid w:val="00235A64"/>
    <w:rsid w:val="00245735"/>
    <w:rsid w:val="00251CB3"/>
    <w:rsid w:val="00252634"/>
    <w:rsid w:val="0026230C"/>
    <w:rsid w:val="00271D1F"/>
    <w:rsid w:val="00271DE9"/>
    <w:rsid w:val="0027302A"/>
    <w:rsid w:val="00274FC1"/>
    <w:rsid w:val="0028467E"/>
    <w:rsid w:val="0028501C"/>
    <w:rsid w:val="0028591D"/>
    <w:rsid w:val="002868AC"/>
    <w:rsid w:val="0029155D"/>
    <w:rsid w:val="0029336C"/>
    <w:rsid w:val="002A4E0E"/>
    <w:rsid w:val="002B01AB"/>
    <w:rsid w:val="002B0FFD"/>
    <w:rsid w:val="002B607A"/>
    <w:rsid w:val="002B623F"/>
    <w:rsid w:val="002B6728"/>
    <w:rsid w:val="002B6A3B"/>
    <w:rsid w:val="002C7D9A"/>
    <w:rsid w:val="002E2C9C"/>
    <w:rsid w:val="002E4726"/>
    <w:rsid w:val="002F1906"/>
    <w:rsid w:val="002F1B41"/>
    <w:rsid w:val="002F6166"/>
    <w:rsid w:val="002F61D8"/>
    <w:rsid w:val="00300C5C"/>
    <w:rsid w:val="00301A39"/>
    <w:rsid w:val="00307B8F"/>
    <w:rsid w:val="00310D06"/>
    <w:rsid w:val="0031325B"/>
    <w:rsid w:val="0031377F"/>
    <w:rsid w:val="00313845"/>
    <w:rsid w:val="00315020"/>
    <w:rsid w:val="0032104D"/>
    <w:rsid w:val="00321FFD"/>
    <w:rsid w:val="003303E0"/>
    <w:rsid w:val="003304E5"/>
    <w:rsid w:val="003330BF"/>
    <w:rsid w:val="003363E5"/>
    <w:rsid w:val="00344F40"/>
    <w:rsid w:val="003457BB"/>
    <w:rsid w:val="00346597"/>
    <w:rsid w:val="003511AD"/>
    <w:rsid w:val="00360C38"/>
    <w:rsid w:val="00361284"/>
    <w:rsid w:val="00367BB1"/>
    <w:rsid w:val="00373E3E"/>
    <w:rsid w:val="00374207"/>
    <w:rsid w:val="0037600B"/>
    <w:rsid w:val="00384548"/>
    <w:rsid w:val="0038475F"/>
    <w:rsid w:val="00393B49"/>
    <w:rsid w:val="003A1C2C"/>
    <w:rsid w:val="003A2F35"/>
    <w:rsid w:val="003A3E77"/>
    <w:rsid w:val="003A5F27"/>
    <w:rsid w:val="003B2FB3"/>
    <w:rsid w:val="003B391B"/>
    <w:rsid w:val="003C025E"/>
    <w:rsid w:val="003C435C"/>
    <w:rsid w:val="003C53CC"/>
    <w:rsid w:val="003C6C43"/>
    <w:rsid w:val="003C7A03"/>
    <w:rsid w:val="003D17A9"/>
    <w:rsid w:val="003D7A86"/>
    <w:rsid w:val="003E0E64"/>
    <w:rsid w:val="003E2AB7"/>
    <w:rsid w:val="003E33E8"/>
    <w:rsid w:val="003E3DF1"/>
    <w:rsid w:val="003E4B55"/>
    <w:rsid w:val="003E60FD"/>
    <w:rsid w:val="003F1C8D"/>
    <w:rsid w:val="003F6B43"/>
    <w:rsid w:val="0040045E"/>
    <w:rsid w:val="00400C54"/>
    <w:rsid w:val="00402D5A"/>
    <w:rsid w:val="00404BAB"/>
    <w:rsid w:val="00416E25"/>
    <w:rsid w:val="0042162D"/>
    <w:rsid w:val="004243C1"/>
    <w:rsid w:val="00426118"/>
    <w:rsid w:val="00430E76"/>
    <w:rsid w:val="004326FB"/>
    <w:rsid w:val="00434B75"/>
    <w:rsid w:val="00435AE2"/>
    <w:rsid w:val="004360BE"/>
    <w:rsid w:val="00437C95"/>
    <w:rsid w:val="00442026"/>
    <w:rsid w:val="00445DBC"/>
    <w:rsid w:val="00447D97"/>
    <w:rsid w:val="00454368"/>
    <w:rsid w:val="00454FA0"/>
    <w:rsid w:val="0046071D"/>
    <w:rsid w:val="00460F2C"/>
    <w:rsid w:val="00472333"/>
    <w:rsid w:val="00473166"/>
    <w:rsid w:val="00473172"/>
    <w:rsid w:val="00484773"/>
    <w:rsid w:val="0049097A"/>
    <w:rsid w:val="00495748"/>
    <w:rsid w:val="004A4395"/>
    <w:rsid w:val="004A47FF"/>
    <w:rsid w:val="004B2257"/>
    <w:rsid w:val="004B5C22"/>
    <w:rsid w:val="004B671C"/>
    <w:rsid w:val="004B6A9A"/>
    <w:rsid w:val="004C013A"/>
    <w:rsid w:val="004C0B72"/>
    <w:rsid w:val="004C6A07"/>
    <w:rsid w:val="004D4ABF"/>
    <w:rsid w:val="004D6797"/>
    <w:rsid w:val="004E53C0"/>
    <w:rsid w:val="004F10AE"/>
    <w:rsid w:val="004F24F5"/>
    <w:rsid w:val="004F26A3"/>
    <w:rsid w:val="004F3CB1"/>
    <w:rsid w:val="004F3CF1"/>
    <w:rsid w:val="004F43FB"/>
    <w:rsid w:val="004F4EFD"/>
    <w:rsid w:val="004F61B1"/>
    <w:rsid w:val="004F63C1"/>
    <w:rsid w:val="005034E4"/>
    <w:rsid w:val="00503D49"/>
    <w:rsid w:val="00506401"/>
    <w:rsid w:val="00506C35"/>
    <w:rsid w:val="00511FC1"/>
    <w:rsid w:val="00513B54"/>
    <w:rsid w:val="00516B0C"/>
    <w:rsid w:val="00521CA5"/>
    <w:rsid w:val="0052399A"/>
    <w:rsid w:val="00527628"/>
    <w:rsid w:val="005319A3"/>
    <w:rsid w:val="005367AC"/>
    <w:rsid w:val="00536C14"/>
    <w:rsid w:val="005402C7"/>
    <w:rsid w:val="00541A86"/>
    <w:rsid w:val="005461E9"/>
    <w:rsid w:val="00547173"/>
    <w:rsid w:val="00553A95"/>
    <w:rsid w:val="00555705"/>
    <w:rsid w:val="00555F52"/>
    <w:rsid w:val="005609A7"/>
    <w:rsid w:val="00560D29"/>
    <w:rsid w:val="0056625E"/>
    <w:rsid w:val="00566492"/>
    <w:rsid w:val="00567AA0"/>
    <w:rsid w:val="0057023A"/>
    <w:rsid w:val="00570AED"/>
    <w:rsid w:val="00571F48"/>
    <w:rsid w:val="005720DD"/>
    <w:rsid w:val="005740AE"/>
    <w:rsid w:val="00575F7E"/>
    <w:rsid w:val="0058459E"/>
    <w:rsid w:val="00587C8C"/>
    <w:rsid w:val="0059072F"/>
    <w:rsid w:val="00592D00"/>
    <w:rsid w:val="0059401D"/>
    <w:rsid w:val="0059737D"/>
    <w:rsid w:val="005A49B3"/>
    <w:rsid w:val="005A7092"/>
    <w:rsid w:val="005C684D"/>
    <w:rsid w:val="005D3D2B"/>
    <w:rsid w:val="005E56B7"/>
    <w:rsid w:val="005E669B"/>
    <w:rsid w:val="005F36FA"/>
    <w:rsid w:val="006043CC"/>
    <w:rsid w:val="00606F9D"/>
    <w:rsid w:val="00612FC2"/>
    <w:rsid w:val="00614F2C"/>
    <w:rsid w:val="00621321"/>
    <w:rsid w:val="006221BC"/>
    <w:rsid w:val="00624926"/>
    <w:rsid w:val="0062525F"/>
    <w:rsid w:val="00630C54"/>
    <w:rsid w:val="00632F97"/>
    <w:rsid w:val="006342AC"/>
    <w:rsid w:val="006372E3"/>
    <w:rsid w:val="00641785"/>
    <w:rsid w:val="00651B7B"/>
    <w:rsid w:val="00653C83"/>
    <w:rsid w:val="0066342B"/>
    <w:rsid w:val="0067134D"/>
    <w:rsid w:val="006738E2"/>
    <w:rsid w:val="00675649"/>
    <w:rsid w:val="00681E7E"/>
    <w:rsid w:val="00683971"/>
    <w:rsid w:val="00696A71"/>
    <w:rsid w:val="006B52CA"/>
    <w:rsid w:val="006C17E0"/>
    <w:rsid w:val="006C36A6"/>
    <w:rsid w:val="006D3748"/>
    <w:rsid w:val="006D4FAF"/>
    <w:rsid w:val="006D7896"/>
    <w:rsid w:val="006D7A46"/>
    <w:rsid w:val="006E0D48"/>
    <w:rsid w:val="006E0E75"/>
    <w:rsid w:val="006E10E0"/>
    <w:rsid w:val="006F5E5F"/>
    <w:rsid w:val="00702F5B"/>
    <w:rsid w:val="00703428"/>
    <w:rsid w:val="007046E4"/>
    <w:rsid w:val="00704EDD"/>
    <w:rsid w:val="007216E9"/>
    <w:rsid w:val="007232B0"/>
    <w:rsid w:val="00723FAE"/>
    <w:rsid w:val="00726372"/>
    <w:rsid w:val="007274B2"/>
    <w:rsid w:val="00735379"/>
    <w:rsid w:val="007369F2"/>
    <w:rsid w:val="0073732F"/>
    <w:rsid w:val="00740861"/>
    <w:rsid w:val="0074090A"/>
    <w:rsid w:val="00745DCE"/>
    <w:rsid w:val="007461E1"/>
    <w:rsid w:val="00751FBA"/>
    <w:rsid w:val="00751FEA"/>
    <w:rsid w:val="00755F0B"/>
    <w:rsid w:val="007569BB"/>
    <w:rsid w:val="0075799F"/>
    <w:rsid w:val="00760125"/>
    <w:rsid w:val="00763576"/>
    <w:rsid w:val="007658FF"/>
    <w:rsid w:val="00781B3B"/>
    <w:rsid w:val="00784848"/>
    <w:rsid w:val="00797521"/>
    <w:rsid w:val="007A2D58"/>
    <w:rsid w:val="007A6C8D"/>
    <w:rsid w:val="007A7472"/>
    <w:rsid w:val="007B5194"/>
    <w:rsid w:val="007C6F96"/>
    <w:rsid w:val="007D43FD"/>
    <w:rsid w:val="007E040D"/>
    <w:rsid w:val="007E5C41"/>
    <w:rsid w:val="008005D7"/>
    <w:rsid w:val="00812BEB"/>
    <w:rsid w:val="00827ED8"/>
    <w:rsid w:val="00830207"/>
    <w:rsid w:val="00831341"/>
    <w:rsid w:val="00833665"/>
    <w:rsid w:val="008339D7"/>
    <w:rsid w:val="00834291"/>
    <w:rsid w:val="00843F97"/>
    <w:rsid w:val="00844666"/>
    <w:rsid w:val="0084539C"/>
    <w:rsid w:val="008456BF"/>
    <w:rsid w:val="008456CB"/>
    <w:rsid w:val="00846383"/>
    <w:rsid w:val="00847AD3"/>
    <w:rsid w:val="00851FB3"/>
    <w:rsid w:val="00870FC1"/>
    <w:rsid w:val="00871ED7"/>
    <w:rsid w:val="0087432D"/>
    <w:rsid w:val="0089057B"/>
    <w:rsid w:val="0089059A"/>
    <w:rsid w:val="008979C4"/>
    <w:rsid w:val="008A4032"/>
    <w:rsid w:val="008A547D"/>
    <w:rsid w:val="008A566C"/>
    <w:rsid w:val="008B0764"/>
    <w:rsid w:val="008B3C20"/>
    <w:rsid w:val="008B6E80"/>
    <w:rsid w:val="008B7948"/>
    <w:rsid w:val="008B7F90"/>
    <w:rsid w:val="008C05DC"/>
    <w:rsid w:val="008C3A2E"/>
    <w:rsid w:val="008D2079"/>
    <w:rsid w:val="008D20C5"/>
    <w:rsid w:val="008D433D"/>
    <w:rsid w:val="008D6BCC"/>
    <w:rsid w:val="008E1255"/>
    <w:rsid w:val="008E23F7"/>
    <w:rsid w:val="008E7BD7"/>
    <w:rsid w:val="008F05FF"/>
    <w:rsid w:val="008F556A"/>
    <w:rsid w:val="009043D5"/>
    <w:rsid w:val="009046B0"/>
    <w:rsid w:val="009060A9"/>
    <w:rsid w:val="009067FE"/>
    <w:rsid w:val="0092403D"/>
    <w:rsid w:val="00925620"/>
    <w:rsid w:val="00927408"/>
    <w:rsid w:val="00927813"/>
    <w:rsid w:val="009311F6"/>
    <w:rsid w:val="00933070"/>
    <w:rsid w:val="00934D42"/>
    <w:rsid w:val="00941461"/>
    <w:rsid w:val="009420C0"/>
    <w:rsid w:val="0094553D"/>
    <w:rsid w:val="00952100"/>
    <w:rsid w:val="0095266E"/>
    <w:rsid w:val="00952D9A"/>
    <w:rsid w:val="00962D09"/>
    <w:rsid w:val="0097198E"/>
    <w:rsid w:val="00973C70"/>
    <w:rsid w:val="00980E62"/>
    <w:rsid w:val="00983466"/>
    <w:rsid w:val="00985C75"/>
    <w:rsid w:val="00996279"/>
    <w:rsid w:val="009A0316"/>
    <w:rsid w:val="009A1ED9"/>
    <w:rsid w:val="009A36C0"/>
    <w:rsid w:val="009A3882"/>
    <w:rsid w:val="009A7D33"/>
    <w:rsid w:val="009B0139"/>
    <w:rsid w:val="009B523A"/>
    <w:rsid w:val="009C2507"/>
    <w:rsid w:val="009C4CD5"/>
    <w:rsid w:val="009C6422"/>
    <w:rsid w:val="009C6455"/>
    <w:rsid w:val="009C6E49"/>
    <w:rsid w:val="009D302A"/>
    <w:rsid w:val="009D603F"/>
    <w:rsid w:val="009D6107"/>
    <w:rsid w:val="009F2F8D"/>
    <w:rsid w:val="00A0469B"/>
    <w:rsid w:val="00A13131"/>
    <w:rsid w:val="00A14E65"/>
    <w:rsid w:val="00A15A61"/>
    <w:rsid w:val="00A1712F"/>
    <w:rsid w:val="00A2360B"/>
    <w:rsid w:val="00A2455F"/>
    <w:rsid w:val="00A269DC"/>
    <w:rsid w:val="00A36D4D"/>
    <w:rsid w:val="00A3724A"/>
    <w:rsid w:val="00A443D9"/>
    <w:rsid w:val="00A45C8F"/>
    <w:rsid w:val="00A51C9B"/>
    <w:rsid w:val="00A61AFA"/>
    <w:rsid w:val="00A630CE"/>
    <w:rsid w:val="00A65835"/>
    <w:rsid w:val="00A77393"/>
    <w:rsid w:val="00A77825"/>
    <w:rsid w:val="00A81EEE"/>
    <w:rsid w:val="00A8345F"/>
    <w:rsid w:val="00A83B87"/>
    <w:rsid w:val="00A94041"/>
    <w:rsid w:val="00AB3263"/>
    <w:rsid w:val="00AC04EE"/>
    <w:rsid w:val="00AC06F7"/>
    <w:rsid w:val="00AC53E9"/>
    <w:rsid w:val="00AC7F49"/>
    <w:rsid w:val="00AD0A10"/>
    <w:rsid w:val="00AD396D"/>
    <w:rsid w:val="00AD5613"/>
    <w:rsid w:val="00AD6121"/>
    <w:rsid w:val="00AD7C40"/>
    <w:rsid w:val="00AE0783"/>
    <w:rsid w:val="00AE6D33"/>
    <w:rsid w:val="00AF35B5"/>
    <w:rsid w:val="00AF39AD"/>
    <w:rsid w:val="00B0360F"/>
    <w:rsid w:val="00B04453"/>
    <w:rsid w:val="00B05CFC"/>
    <w:rsid w:val="00B10EA3"/>
    <w:rsid w:val="00B10F35"/>
    <w:rsid w:val="00B119FD"/>
    <w:rsid w:val="00B1445F"/>
    <w:rsid w:val="00B149BA"/>
    <w:rsid w:val="00B16007"/>
    <w:rsid w:val="00B167B6"/>
    <w:rsid w:val="00B168F5"/>
    <w:rsid w:val="00B27084"/>
    <w:rsid w:val="00B27481"/>
    <w:rsid w:val="00B335D7"/>
    <w:rsid w:val="00B346A4"/>
    <w:rsid w:val="00B37E9E"/>
    <w:rsid w:val="00B52A02"/>
    <w:rsid w:val="00B537F7"/>
    <w:rsid w:val="00B55723"/>
    <w:rsid w:val="00B57F66"/>
    <w:rsid w:val="00B600D7"/>
    <w:rsid w:val="00B61044"/>
    <w:rsid w:val="00B637AF"/>
    <w:rsid w:val="00B63975"/>
    <w:rsid w:val="00B7554A"/>
    <w:rsid w:val="00B761C9"/>
    <w:rsid w:val="00B805A8"/>
    <w:rsid w:val="00B90BA6"/>
    <w:rsid w:val="00B92402"/>
    <w:rsid w:val="00B930EE"/>
    <w:rsid w:val="00BA00F6"/>
    <w:rsid w:val="00BA4AE4"/>
    <w:rsid w:val="00BB65B0"/>
    <w:rsid w:val="00BB7E5F"/>
    <w:rsid w:val="00BC11D6"/>
    <w:rsid w:val="00BD2EFB"/>
    <w:rsid w:val="00BD7DE4"/>
    <w:rsid w:val="00BE18B4"/>
    <w:rsid w:val="00BF7188"/>
    <w:rsid w:val="00BF7977"/>
    <w:rsid w:val="00C00B4C"/>
    <w:rsid w:val="00C1418C"/>
    <w:rsid w:val="00C2383B"/>
    <w:rsid w:val="00C31E4E"/>
    <w:rsid w:val="00C33EA3"/>
    <w:rsid w:val="00C425C3"/>
    <w:rsid w:val="00C439F9"/>
    <w:rsid w:val="00C4513E"/>
    <w:rsid w:val="00C46906"/>
    <w:rsid w:val="00C50B2D"/>
    <w:rsid w:val="00C51DE5"/>
    <w:rsid w:val="00C60DEA"/>
    <w:rsid w:val="00C6111D"/>
    <w:rsid w:val="00C66D79"/>
    <w:rsid w:val="00C7077F"/>
    <w:rsid w:val="00C74C47"/>
    <w:rsid w:val="00C754F3"/>
    <w:rsid w:val="00C815B8"/>
    <w:rsid w:val="00CA0A26"/>
    <w:rsid w:val="00CB2B9D"/>
    <w:rsid w:val="00CB3977"/>
    <w:rsid w:val="00CB694B"/>
    <w:rsid w:val="00CC39CC"/>
    <w:rsid w:val="00CC4076"/>
    <w:rsid w:val="00CD1C64"/>
    <w:rsid w:val="00CD5022"/>
    <w:rsid w:val="00CE04DB"/>
    <w:rsid w:val="00CE661A"/>
    <w:rsid w:val="00CE6CA5"/>
    <w:rsid w:val="00D04768"/>
    <w:rsid w:val="00D15891"/>
    <w:rsid w:val="00D17FB2"/>
    <w:rsid w:val="00D20C95"/>
    <w:rsid w:val="00D211EB"/>
    <w:rsid w:val="00D25658"/>
    <w:rsid w:val="00D33309"/>
    <w:rsid w:val="00D45C7D"/>
    <w:rsid w:val="00D45E56"/>
    <w:rsid w:val="00D4714D"/>
    <w:rsid w:val="00D51E56"/>
    <w:rsid w:val="00D5781D"/>
    <w:rsid w:val="00D60652"/>
    <w:rsid w:val="00D64D6D"/>
    <w:rsid w:val="00D656E5"/>
    <w:rsid w:val="00D85DC0"/>
    <w:rsid w:val="00D90499"/>
    <w:rsid w:val="00DB2A0A"/>
    <w:rsid w:val="00DB3B10"/>
    <w:rsid w:val="00DC5281"/>
    <w:rsid w:val="00DC77DD"/>
    <w:rsid w:val="00DD30BF"/>
    <w:rsid w:val="00DD5464"/>
    <w:rsid w:val="00DD75B3"/>
    <w:rsid w:val="00DE0E93"/>
    <w:rsid w:val="00DE2382"/>
    <w:rsid w:val="00DE5C81"/>
    <w:rsid w:val="00DE6AB8"/>
    <w:rsid w:val="00E01729"/>
    <w:rsid w:val="00E03524"/>
    <w:rsid w:val="00E10B29"/>
    <w:rsid w:val="00E11091"/>
    <w:rsid w:val="00E12427"/>
    <w:rsid w:val="00E23815"/>
    <w:rsid w:val="00E272C6"/>
    <w:rsid w:val="00E27CBD"/>
    <w:rsid w:val="00E4132E"/>
    <w:rsid w:val="00E43C1F"/>
    <w:rsid w:val="00E44594"/>
    <w:rsid w:val="00E71CD0"/>
    <w:rsid w:val="00E726D3"/>
    <w:rsid w:val="00E73AB2"/>
    <w:rsid w:val="00E7740B"/>
    <w:rsid w:val="00E8104D"/>
    <w:rsid w:val="00E866A5"/>
    <w:rsid w:val="00E86C2C"/>
    <w:rsid w:val="00E91F15"/>
    <w:rsid w:val="00E95416"/>
    <w:rsid w:val="00EA0B46"/>
    <w:rsid w:val="00EA5FF0"/>
    <w:rsid w:val="00EB2C61"/>
    <w:rsid w:val="00EC344D"/>
    <w:rsid w:val="00EC5629"/>
    <w:rsid w:val="00ED5660"/>
    <w:rsid w:val="00ED6812"/>
    <w:rsid w:val="00EE1010"/>
    <w:rsid w:val="00EE4DB0"/>
    <w:rsid w:val="00EE55A2"/>
    <w:rsid w:val="00EE7167"/>
    <w:rsid w:val="00EF011D"/>
    <w:rsid w:val="00EF0ADC"/>
    <w:rsid w:val="00EF23B0"/>
    <w:rsid w:val="00F052CF"/>
    <w:rsid w:val="00F15673"/>
    <w:rsid w:val="00F30BC5"/>
    <w:rsid w:val="00F32211"/>
    <w:rsid w:val="00F4273F"/>
    <w:rsid w:val="00F42CBC"/>
    <w:rsid w:val="00F44D2A"/>
    <w:rsid w:val="00F44FD1"/>
    <w:rsid w:val="00F46653"/>
    <w:rsid w:val="00F46DFA"/>
    <w:rsid w:val="00F50572"/>
    <w:rsid w:val="00F51760"/>
    <w:rsid w:val="00F54F79"/>
    <w:rsid w:val="00F56388"/>
    <w:rsid w:val="00F60806"/>
    <w:rsid w:val="00F72BA3"/>
    <w:rsid w:val="00F74F0D"/>
    <w:rsid w:val="00F75300"/>
    <w:rsid w:val="00F764F0"/>
    <w:rsid w:val="00F76567"/>
    <w:rsid w:val="00F76A67"/>
    <w:rsid w:val="00F76F6A"/>
    <w:rsid w:val="00F83464"/>
    <w:rsid w:val="00F8505B"/>
    <w:rsid w:val="00F85955"/>
    <w:rsid w:val="00F8697D"/>
    <w:rsid w:val="00FA45FB"/>
    <w:rsid w:val="00FB07B0"/>
    <w:rsid w:val="00FB284B"/>
    <w:rsid w:val="00FB6293"/>
    <w:rsid w:val="00FC0976"/>
    <w:rsid w:val="00FC1E94"/>
    <w:rsid w:val="00FC2289"/>
    <w:rsid w:val="00FC6F9A"/>
    <w:rsid w:val="00FD0D1F"/>
    <w:rsid w:val="00FD19A0"/>
    <w:rsid w:val="00FD22CA"/>
    <w:rsid w:val="00FD771A"/>
    <w:rsid w:val="00FE10FA"/>
    <w:rsid w:val="00FE3642"/>
    <w:rsid w:val="00FE704D"/>
    <w:rsid w:val="00FE71A7"/>
    <w:rsid w:val="00FE7C57"/>
    <w:rsid w:val="00FF2F16"/>
    <w:rsid w:val="00FF331E"/>
    <w:rsid w:val="00FF66E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4CB7C2"/>
  <w15:docId w15:val="{9E802990-FC8F-4CCD-B67E-2EEC7304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B81"/>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3">
    <w:name w:val="heading 3"/>
    <w:basedOn w:val="Normal"/>
    <w:next w:val="Normal"/>
    <w:link w:val="Heading3Char"/>
    <w:qFormat/>
    <w:rsid w:val="002F6166"/>
    <w:pPr>
      <w:keepNext/>
      <w:widowControl/>
      <w:tabs>
        <w:tab w:val="center" w:pos="3816"/>
      </w:tabs>
      <w:suppressAutoHyphens/>
      <w:autoSpaceDE/>
      <w:autoSpaceDN/>
      <w:adjustRightInd/>
      <w:outlineLvl w:val="2"/>
    </w:pPr>
    <w:rPr>
      <w:rFonts w:ascii="Arial" w:eastAsia="Times New Roman" w:hAnsi="Arial"/>
      <w:b/>
      <w:szCs w:val="20"/>
      <w:lang w:val="fr-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B81"/>
  </w:style>
  <w:style w:type="paragraph" w:styleId="ListParagraph">
    <w:name w:val="List Paragraph"/>
    <w:basedOn w:val="Normal"/>
    <w:uiPriority w:val="34"/>
    <w:qFormat/>
    <w:rsid w:val="00C31E4E"/>
    <w:pPr>
      <w:ind w:left="720"/>
      <w:contextualSpacing/>
    </w:pPr>
  </w:style>
  <w:style w:type="paragraph" w:styleId="BalloonText">
    <w:name w:val="Balloon Text"/>
    <w:basedOn w:val="Normal"/>
    <w:link w:val="BalloonTextChar"/>
    <w:uiPriority w:val="99"/>
    <w:semiHidden/>
    <w:unhideWhenUsed/>
    <w:rsid w:val="00E726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6D3"/>
    <w:rPr>
      <w:rFonts w:ascii="Segoe UI" w:hAnsi="Segoe UI" w:cs="Segoe UI"/>
      <w:sz w:val="18"/>
      <w:szCs w:val="18"/>
      <w:lang w:val="en"/>
    </w:rPr>
  </w:style>
  <w:style w:type="paragraph" w:styleId="BodyText">
    <w:name w:val="Body Text"/>
    <w:basedOn w:val="Normal"/>
    <w:link w:val="BodyTextChar"/>
    <w:semiHidden/>
    <w:rsid w:val="00BC11D6"/>
    <w:pPr>
      <w:tabs>
        <w:tab w:val="center" w:pos="4068"/>
      </w:tabs>
      <w:suppressAutoHyphens/>
      <w:autoSpaceDE/>
      <w:autoSpaceDN/>
      <w:adjustRightInd/>
      <w:jc w:val="center"/>
    </w:pPr>
    <w:rPr>
      <w:rFonts w:ascii="Arial" w:eastAsia="Times New Roman" w:hAnsi="Arial"/>
      <w:b/>
      <w:spacing w:val="-2"/>
      <w:sz w:val="20"/>
      <w:szCs w:val="20"/>
      <w:lang w:eastAsia="fr-FR"/>
    </w:rPr>
  </w:style>
  <w:style w:type="character" w:customStyle="1" w:styleId="BodyTextChar">
    <w:name w:val="Body Text Char"/>
    <w:basedOn w:val="DefaultParagraphFont"/>
    <w:link w:val="BodyText"/>
    <w:semiHidden/>
    <w:rsid w:val="00BC11D6"/>
    <w:rPr>
      <w:rFonts w:ascii="Arial" w:eastAsia="Times New Roman" w:hAnsi="Arial" w:cs="Times New Roman"/>
      <w:b/>
      <w:spacing w:val="-2"/>
      <w:sz w:val="20"/>
      <w:szCs w:val="20"/>
      <w:lang w:val="en" w:eastAsia="fr-FR"/>
    </w:rPr>
  </w:style>
  <w:style w:type="character" w:styleId="Strong">
    <w:name w:val="Strong"/>
    <w:uiPriority w:val="22"/>
    <w:qFormat/>
    <w:rsid w:val="004F3CB1"/>
    <w:rPr>
      <w:b/>
      <w:bCs/>
    </w:rPr>
  </w:style>
  <w:style w:type="paragraph" w:styleId="BodyTextIndent">
    <w:name w:val="Body Text Indent"/>
    <w:basedOn w:val="Normal"/>
    <w:link w:val="BodyTextIndentChar"/>
    <w:uiPriority w:val="99"/>
    <w:semiHidden/>
    <w:unhideWhenUsed/>
    <w:rsid w:val="005E669B"/>
    <w:pPr>
      <w:spacing w:after="120"/>
      <w:ind w:left="360"/>
    </w:pPr>
  </w:style>
  <w:style w:type="character" w:customStyle="1" w:styleId="BodyTextIndentChar">
    <w:name w:val="Body Text Indent Char"/>
    <w:basedOn w:val="DefaultParagraphFont"/>
    <w:link w:val="BodyTextIndent"/>
    <w:uiPriority w:val="99"/>
    <w:semiHidden/>
    <w:rsid w:val="005E669B"/>
    <w:rPr>
      <w:rFonts w:ascii="Times New Roman" w:hAnsi="Times New Roman" w:cs="Times New Roman"/>
      <w:sz w:val="24"/>
      <w:szCs w:val="24"/>
      <w:lang w:val="en"/>
    </w:rPr>
  </w:style>
  <w:style w:type="paragraph" w:styleId="NoSpacing">
    <w:name w:val="No Spacing"/>
    <w:uiPriority w:val="1"/>
    <w:qFormat/>
    <w:rsid w:val="00D20C95"/>
    <w:pPr>
      <w:spacing w:after="0" w:line="240" w:lineRule="auto"/>
    </w:pPr>
    <w:rPr>
      <w:rFonts w:ascii="Calibri" w:eastAsia="Calibri" w:hAnsi="Calibri" w:cs="Times New Roman"/>
      <w:lang w:eastAsia="en-US"/>
    </w:rPr>
  </w:style>
  <w:style w:type="paragraph" w:customStyle="1" w:styleId="ListePuce">
    <w:name w:val="Liste Puce"/>
    <w:basedOn w:val="Normal"/>
    <w:link w:val="ListePuceCar"/>
    <w:rsid w:val="00023F7B"/>
    <w:pPr>
      <w:widowControl/>
      <w:numPr>
        <w:numId w:val="14"/>
      </w:numPr>
      <w:tabs>
        <w:tab w:val="left" w:pos="0"/>
        <w:tab w:val="left" w:pos="1843"/>
      </w:tabs>
      <w:autoSpaceDE/>
      <w:autoSpaceDN/>
      <w:adjustRightInd/>
      <w:spacing w:before="60"/>
      <w:jc w:val="both"/>
    </w:pPr>
    <w:rPr>
      <w:rFonts w:ascii="Arial" w:eastAsia="Calibri" w:hAnsi="Arial" w:cs="Arial"/>
      <w:sz w:val="22"/>
      <w:szCs w:val="22"/>
      <w:lang w:eastAsia="fr-FR"/>
    </w:rPr>
  </w:style>
  <w:style w:type="character" w:customStyle="1" w:styleId="ListePuceCar">
    <w:name w:val="Liste Puce Car"/>
    <w:link w:val="ListePuce"/>
    <w:rsid w:val="00023F7B"/>
    <w:rPr>
      <w:rFonts w:ascii="Arial" w:eastAsia="Calibri" w:hAnsi="Arial" w:cs="Arial"/>
      <w:lang w:val="en" w:eastAsia="fr-FR"/>
    </w:rPr>
  </w:style>
  <w:style w:type="paragraph" w:customStyle="1" w:styleId="CarCar">
    <w:name w:val="Car Car"/>
    <w:basedOn w:val="Normal"/>
    <w:rsid w:val="00023F7B"/>
    <w:pPr>
      <w:widowControl/>
      <w:autoSpaceDE/>
      <w:autoSpaceDN/>
      <w:adjustRightInd/>
    </w:pPr>
    <w:rPr>
      <w:rFonts w:ascii="Arial" w:eastAsia="Times New Roman" w:hAnsi="Arial" w:cs="Arial"/>
      <w:sz w:val="22"/>
      <w:szCs w:val="22"/>
      <w:lang w:eastAsia="en-US"/>
    </w:rPr>
  </w:style>
  <w:style w:type="paragraph" w:customStyle="1" w:styleId="xmsonormal">
    <w:name w:val="x_msonormal"/>
    <w:basedOn w:val="Normal"/>
    <w:rsid w:val="00416E25"/>
    <w:pPr>
      <w:widowControl/>
      <w:autoSpaceDE/>
      <w:autoSpaceDN/>
      <w:adjustRightInd/>
    </w:pPr>
    <w:rPr>
      <w:rFonts w:ascii="Calibri" w:eastAsiaTheme="minorHAnsi" w:hAnsi="Calibri" w:cs="Calibri"/>
      <w:sz w:val="22"/>
      <w:szCs w:val="22"/>
      <w:lang w:eastAsia="en-US"/>
    </w:rPr>
  </w:style>
  <w:style w:type="paragraph" w:customStyle="1" w:styleId="Default">
    <w:name w:val="Default"/>
    <w:rsid w:val="003304E5"/>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Heading3Char">
    <w:name w:val="Heading 3 Char"/>
    <w:basedOn w:val="DefaultParagraphFont"/>
    <w:link w:val="Heading3"/>
    <w:rsid w:val="002F6166"/>
    <w:rPr>
      <w:rFonts w:ascii="Arial" w:eastAsia="Times New Roman" w:hAnsi="Arial" w:cs="Times New Roman"/>
      <w:b/>
      <w:sz w:val="24"/>
      <w:szCs w:val="20"/>
      <w:lang w:val="fr-CA" w:eastAsia="en-US"/>
    </w:rPr>
  </w:style>
  <w:style w:type="paragraph" w:styleId="Header">
    <w:name w:val="header"/>
    <w:basedOn w:val="Normal"/>
    <w:link w:val="HeaderChar"/>
    <w:uiPriority w:val="99"/>
    <w:unhideWhenUsed/>
    <w:rsid w:val="004A4395"/>
    <w:pPr>
      <w:tabs>
        <w:tab w:val="center" w:pos="4680"/>
        <w:tab w:val="right" w:pos="9360"/>
      </w:tabs>
    </w:pPr>
  </w:style>
  <w:style w:type="character" w:customStyle="1" w:styleId="HeaderChar">
    <w:name w:val="Header Char"/>
    <w:basedOn w:val="DefaultParagraphFont"/>
    <w:link w:val="Header"/>
    <w:uiPriority w:val="99"/>
    <w:rsid w:val="004A4395"/>
    <w:rPr>
      <w:rFonts w:ascii="Times New Roman" w:hAnsi="Times New Roman" w:cs="Times New Roman"/>
      <w:sz w:val="24"/>
      <w:szCs w:val="24"/>
    </w:rPr>
  </w:style>
  <w:style w:type="paragraph" w:styleId="Footer">
    <w:name w:val="footer"/>
    <w:basedOn w:val="Normal"/>
    <w:link w:val="FooterChar"/>
    <w:uiPriority w:val="99"/>
    <w:unhideWhenUsed/>
    <w:rsid w:val="004A4395"/>
    <w:pPr>
      <w:tabs>
        <w:tab w:val="center" w:pos="4680"/>
        <w:tab w:val="right" w:pos="9360"/>
      </w:tabs>
    </w:pPr>
  </w:style>
  <w:style w:type="character" w:customStyle="1" w:styleId="FooterChar">
    <w:name w:val="Footer Char"/>
    <w:basedOn w:val="DefaultParagraphFont"/>
    <w:link w:val="Footer"/>
    <w:uiPriority w:val="99"/>
    <w:rsid w:val="004A439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51070">
      <w:bodyDiv w:val="1"/>
      <w:marLeft w:val="0"/>
      <w:marRight w:val="0"/>
      <w:marTop w:val="0"/>
      <w:marBottom w:val="0"/>
      <w:divBdr>
        <w:top w:val="none" w:sz="0" w:space="0" w:color="auto"/>
        <w:left w:val="none" w:sz="0" w:space="0" w:color="auto"/>
        <w:bottom w:val="none" w:sz="0" w:space="0" w:color="auto"/>
        <w:right w:val="none" w:sz="0" w:space="0" w:color="auto"/>
      </w:divBdr>
    </w:div>
    <w:div w:id="149490061">
      <w:bodyDiv w:val="1"/>
      <w:marLeft w:val="0"/>
      <w:marRight w:val="0"/>
      <w:marTop w:val="0"/>
      <w:marBottom w:val="0"/>
      <w:divBdr>
        <w:top w:val="none" w:sz="0" w:space="0" w:color="auto"/>
        <w:left w:val="none" w:sz="0" w:space="0" w:color="auto"/>
        <w:bottom w:val="none" w:sz="0" w:space="0" w:color="auto"/>
        <w:right w:val="none" w:sz="0" w:space="0" w:color="auto"/>
      </w:divBdr>
    </w:div>
    <w:div w:id="178467498">
      <w:bodyDiv w:val="1"/>
      <w:marLeft w:val="0"/>
      <w:marRight w:val="0"/>
      <w:marTop w:val="0"/>
      <w:marBottom w:val="0"/>
      <w:divBdr>
        <w:top w:val="none" w:sz="0" w:space="0" w:color="auto"/>
        <w:left w:val="none" w:sz="0" w:space="0" w:color="auto"/>
        <w:bottom w:val="none" w:sz="0" w:space="0" w:color="auto"/>
        <w:right w:val="none" w:sz="0" w:space="0" w:color="auto"/>
      </w:divBdr>
    </w:div>
    <w:div w:id="178617459">
      <w:bodyDiv w:val="1"/>
      <w:marLeft w:val="0"/>
      <w:marRight w:val="0"/>
      <w:marTop w:val="0"/>
      <w:marBottom w:val="0"/>
      <w:divBdr>
        <w:top w:val="none" w:sz="0" w:space="0" w:color="auto"/>
        <w:left w:val="none" w:sz="0" w:space="0" w:color="auto"/>
        <w:bottom w:val="none" w:sz="0" w:space="0" w:color="auto"/>
        <w:right w:val="none" w:sz="0" w:space="0" w:color="auto"/>
      </w:divBdr>
    </w:div>
    <w:div w:id="299389327">
      <w:bodyDiv w:val="1"/>
      <w:marLeft w:val="0"/>
      <w:marRight w:val="0"/>
      <w:marTop w:val="0"/>
      <w:marBottom w:val="0"/>
      <w:divBdr>
        <w:top w:val="none" w:sz="0" w:space="0" w:color="auto"/>
        <w:left w:val="none" w:sz="0" w:space="0" w:color="auto"/>
        <w:bottom w:val="none" w:sz="0" w:space="0" w:color="auto"/>
        <w:right w:val="none" w:sz="0" w:space="0" w:color="auto"/>
      </w:divBdr>
      <w:divsChild>
        <w:div w:id="855776505">
          <w:marLeft w:val="0"/>
          <w:marRight w:val="0"/>
          <w:marTop w:val="0"/>
          <w:marBottom w:val="0"/>
          <w:divBdr>
            <w:top w:val="none" w:sz="0" w:space="0" w:color="auto"/>
            <w:left w:val="none" w:sz="0" w:space="0" w:color="auto"/>
            <w:bottom w:val="none" w:sz="0" w:space="0" w:color="auto"/>
            <w:right w:val="none" w:sz="0" w:space="0" w:color="auto"/>
          </w:divBdr>
          <w:divsChild>
            <w:div w:id="1013459735">
              <w:marLeft w:val="60"/>
              <w:marRight w:val="0"/>
              <w:marTop w:val="0"/>
              <w:marBottom w:val="0"/>
              <w:divBdr>
                <w:top w:val="none" w:sz="0" w:space="0" w:color="auto"/>
                <w:left w:val="none" w:sz="0" w:space="0" w:color="auto"/>
                <w:bottom w:val="none" w:sz="0" w:space="0" w:color="auto"/>
                <w:right w:val="none" w:sz="0" w:space="0" w:color="auto"/>
              </w:divBdr>
              <w:divsChild>
                <w:div w:id="950210736">
                  <w:marLeft w:val="0"/>
                  <w:marRight w:val="0"/>
                  <w:marTop w:val="0"/>
                  <w:marBottom w:val="0"/>
                  <w:divBdr>
                    <w:top w:val="none" w:sz="0" w:space="0" w:color="auto"/>
                    <w:left w:val="none" w:sz="0" w:space="0" w:color="auto"/>
                    <w:bottom w:val="none" w:sz="0" w:space="0" w:color="auto"/>
                    <w:right w:val="none" w:sz="0" w:space="0" w:color="auto"/>
                  </w:divBdr>
                  <w:divsChild>
                    <w:div w:id="142237404">
                      <w:marLeft w:val="0"/>
                      <w:marRight w:val="0"/>
                      <w:marTop w:val="0"/>
                      <w:marBottom w:val="120"/>
                      <w:divBdr>
                        <w:top w:val="single" w:sz="6" w:space="0" w:color="F5F5F5"/>
                        <w:left w:val="single" w:sz="6" w:space="0" w:color="F5F5F5"/>
                        <w:bottom w:val="single" w:sz="6" w:space="0" w:color="F5F5F5"/>
                        <w:right w:val="single" w:sz="6" w:space="0" w:color="F5F5F5"/>
                      </w:divBdr>
                      <w:divsChild>
                        <w:div w:id="1859003471">
                          <w:marLeft w:val="0"/>
                          <w:marRight w:val="0"/>
                          <w:marTop w:val="0"/>
                          <w:marBottom w:val="0"/>
                          <w:divBdr>
                            <w:top w:val="none" w:sz="0" w:space="0" w:color="auto"/>
                            <w:left w:val="none" w:sz="0" w:space="0" w:color="auto"/>
                            <w:bottom w:val="none" w:sz="0" w:space="0" w:color="auto"/>
                            <w:right w:val="none" w:sz="0" w:space="0" w:color="auto"/>
                          </w:divBdr>
                          <w:divsChild>
                            <w:div w:id="12708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979695">
          <w:marLeft w:val="0"/>
          <w:marRight w:val="0"/>
          <w:marTop w:val="0"/>
          <w:marBottom w:val="0"/>
          <w:divBdr>
            <w:top w:val="none" w:sz="0" w:space="0" w:color="auto"/>
            <w:left w:val="none" w:sz="0" w:space="0" w:color="auto"/>
            <w:bottom w:val="none" w:sz="0" w:space="0" w:color="auto"/>
            <w:right w:val="none" w:sz="0" w:space="0" w:color="auto"/>
          </w:divBdr>
          <w:divsChild>
            <w:div w:id="1454330540">
              <w:marLeft w:val="0"/>
              <w:marRight w:val="60"/>
              <w:marTop w:val="0"/>
              <w:marBottom w:val="0"/>
              <w:divBdr>
                <w:top w:val="none" w:sz="0" w:space="0" w:color="auto"/>
                <w:left w:val="none" w:sz="0" w:space="0" w:color="auto"/>
                <w:bottom w:val="none" w:sz="0" w:space="0" w:color="auto"/>
                <w:right w:val="none" w:sz="0" w:space="0" w:color="auto"/>
              </w:divBdr>
              <w:divsChild>
                <w:div w:id="1608735836">
                  <w:marLeft w:val="0"/>
                  <w:marRight w:val="0"/>
                  <w:marTop w:val="0"/>
                  <w:marBottom w:val="120"/>
                  <w:divBdr>
                    <w:top w:val="single" w:sz="6" w:space="0" w:color="C0C0C0"/>
                    <w:left w:val="single" w:sz="6" w:space="0" w:color="D9D9D9"/>
                    <w:bottom w:val="single" w:sz="6" w:space="0" w:color="D9D9D9"/>
                    <w:right w:val="single" w:sz="6" w:space="0" w:color="D9D9D9"/>
                  </w:divBdr>
                  <w:divsChild>
                    <w:div w:id="158159053">
                      <w:marLeft w:val="0"/>
                      <w:marRight w:val="0"/>
                      <w:marTop w:val="0"/>
                      <w:marBottom w:val="0"/>
                      <w:divBdr>
                        <w:top w:val="none" w:sz="0" w:space="0" w:color="auto"/>
                        <w:left w:val="none" w:sz="0" w:space="0" w:color="auto"/>
                        <w:bottom w:val="none" w:sz="0" w:space="0" w:color="auto"/>
                        <w:right w:val="none" w:sz="0" w:space="0" w:color="auto"/>
                      </w:divBdr>
                    </w:div>
                    <w:div w:id="397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175058">
      <w:bodyDiv w:val="1"/>
      <w:marLeft w:val="0"/>
      <w:marRight w:val="0"/>
      <w:marTop w:val="0"/>
      <w:marBottom w:val="0"/>
      <w:divBdr>
        <w:top w:val="none" w:sz="0" w:space="0" w:color="auto"/>
        <w:left w:val="none" w:sz="0" w:space="0" w:color="auto"/>
        <w:bottom w:val="none" w:sz="0" w:space="0" w:color="auto"/>
        <w:right w:val="none" w:sz="0" w:space="0" w:color="auto"/>
      </w:divBdr>
    </w:div>
    <w:div w:id="374278090">
      <w:bodyDiv w:val="1"/>
      <w:marLeft w:val="0"/>
      <w:marRight w:val="0"/>
      <w:marTop w:val="0"/>
      <w:marBottom w:val="0"/>
      <w:divBdr>
        <w:top w:val="none" w:sz="0" w:space="0" w:color="auto"/>
        <w:left w:val="none" w:sz="0" w:space="0" w:color="auto"/>
        <w:bottom w:val="none" w:sz="0" w:space="0" w:color="auto"/>
        <w:right w:val="none" w:sz="0" w:space="0" w:color="auto"/>
      </w:divBdr>
    </w:div>
    <w:div w:id="427778159">
      <w:bodyDiv w:val="1"/>
      <w:marLeft w:val="0"/>
      <w:marRight w:val="0"/>
      <w:marTop w:val="0"/>
      <w:marBottom w:val="0"/>
      <w:divBdr>
        <w:top w:val="none" w:sz="0" w:space="0" w:color="auto"/>
        <w:left w:val="none" w:sz="0" w:space="0" w:color="auto"/>
        <w:bottom w:val="none" w:sz="0" w:space="0" w:color="auto"/>
        <w:right w:val="none" w:sz="0" w:space="0" w:color="auto"/>
      </w:divBdr>
    </w:div>
    <w:div w:id="428627380">
      <w:bodyDiv w:val="1"/>
      <w:marLeft w:val="0"/>
      <w:marRight w:val="0"/>
      <w:marTop w:val="0"/>
      <w:marBottom w:val="0"/>
      <w:divBdr>
        <w:top w:val="none" w:sz="0" w:space="0" w:color="auto"/>
        <w:left w:val="none" w:sz="0" w:space="0" w:color="auto"/>
        <w:bottom w:val="none" w:sz="0" w:space="0" w:color="auto"/>
        <w:right w:val="none" w:sz="0" w:space="0" w:color="auto"/>
      </w:divBdr>
    </w:div>
    <w:div w:id="484472358">
      <w:bodyDiv w:val="1"/>
      <w:marLeft w:val="0"/>
      <w:marRight w:val="0"/>
      <w:marTop w:val="0"/>
      <w:marBottom w:val="0"/>
      <w:divBdr>
        <w:top w:val="none" w:sz="0" w:space="0" w:color="auto"/>
        <w:left w:val="none" w:sz="0" w:space="0" w:color="auto"/>
        <w:bottom w:val="none" w:sz="0" w:space="0" w:color="auto"/>
        <w:right w:val="none" w:sz="0" w:space="0" w:color="auto"/>
      </w:divBdr>
    </w:div>
    <w:div w:id="715592207">
      <w:bodyDiv w:val="1"/>
      <w:marLeft w:val="0"/>
      <w:marRight w:val="0"/>
      <w:marTop w:val="0"/>
      <w:marBottom w:val="0"/>
      <w:divBdr>
        <w:top w:val="none" w:sz="0" w:space="0" w:color="auto"/>
        <w:left w:val="none" w:sz="0" w:space="0" w:color="auto"/>
        <w:bottom w:val="none" w:sz="0" w:space="0" w:color="auto"/>
        <w:right w:val="none" w:sz="0" w:space="0" w:color="auto"/>
      </w:divBdr>
    </w:div>
    <w:div w:id="828251926">
      <w:bodyDiv w:val="1"/>
      <w:marLeft w:val="0"/>
      <w:marRight w:val="0"/>
      <w:marTop w:val="0"/>
      <w:marBottom w:val="0"/>
      <w:divBdr>
        <w:top w:val="none" w:sz="0" w:space="0" w:color="auto"/>
        <w:left w:val="none" w:sz="0" w:space="0" w:color="auto"/>
        <w:bottom w:val="none" w:sz="0" w:space="0" w:color="auto"/>
        <w:right w:val="none" w:sz="0" w:space="0" w:color="auto"/>
      </w:divBdr>
    </w:div>
    <w:div w:id="880289727">
      <w:bodyDiv w:val="1"/>
      <w:marLeft w:val="0"/>
      <w:marRight w:val="0"/>
      <w:marTop w:val="0"/>
      <w:marBottom w:val="0"/>
      <w:divBdr>
        <w:top w:val="none" w:sz="0" w:space="0" w:color="auto"/>
        <w:left w:val="none" w:sz="0" w:space="0" w:color="auto"/>
        <w:bottom w:val="none" w:sz="0" w:space="0" w:color="auto"/>
        <w:right w:val="none" w:sz="0" w:space="0" w:color="auto"/>
      </w:divBdr>
    </w:div>
    <w:div w:id="994186118">
      <w:bodyDiv w:val="1"/>
      <w:marLeft w:val="0"/>
      <w:marRight w:val="0"/>
      <w:marTop w:val="0"/>
      <w:marBottom w:val="0"/>
      <w:divBdr>
        <w:top w:val="none" w:sz="0" w:space="0" w:color="auto"/>
        <w:left w:val="none" w:sz="0" w:space="0" w:color="auto"/>
        <w:bottom w:val="none" w:sz="0" w:space="0" w:color="auto"/>
        <w:right w:val="none" w:sz="0" w:space="0" w:color="auto"/>
      </w:divBdr>
    </w:div>
    <w:div w:id="1054088432">
      <w:bodyDiv w:val="1"/>
      <w:marLeft w:val="0"/>
      <w:marRight w:val="0"/>
      <w:marTop w:val="0"/>
      <w:marBottom w:val="0"/>
      <w:divBdr>
        <w:top w:val="none" w:sz="0" w:space="0" w:color="auto"/>
        <w:left w:val="none" w:sz="0" w:space="0" w:color="auto"/>
        <w:bottom w:val="none" w:sz="0" w:space="0" w:color="auto"/>
        <w:right w:val="none" w:sz="0" w:space="0" w:color="auto"/>
      </w:divBdr>
    </w:div>
    <w:div w:id="1071392304">
      <w:bodyDiv w:val="1"/>
      <w:marLeft w:val="0"/>
      <w:marRight w:val="0"/>
      <w:marTop w:val="0"/>
      <w:marBottom w:val="0"/>
      <w:divBdr>
        <w:top w:val="none" w:sz="0" w:space="0" w:color="auto"/>
        <w:left w:val="none" w:sz="0" w:space="0" w:color="auto"/>
        <w:bottom w:val="none" w:sz="0" w:space="0" w:color="auto"/>
        <w:right w:val="none" w:sz="0" w:space="0" w:color="auto"/>
      </w:divBdr>
    </w:div>
    <w:div w:id="1193222733">
      <w:bodyDiv w:val="1"/>
      <w:marLeft w:val="0"/>
      <w:marRight w:val="0"/>
      <w:marTop w:val="0"/>
      <w:marBottom w:val="0"/>
      <w:divBdr>
        <w:top w:val="none" w:sz="0" w:space="0" w:color="auto"/>
        <w:left w:val="none" w:sz="0" w:space="0" w:color="auto"/>
        <w:bottom w:val="none" w:sz="0" w:space="0" w:color="auto"/>
        <w:right w:val="none" w:sz="0" w:space="0" w:color="auto"/>
      </w:divBdr>
    </w:div>
    <w:div w:id="1516531652">
      <w:bodyDiv w:val="1"/>
      <w:marLeft w:val="0"/>
      <w:marRight w:val="0"/>
      <w:marTop w:val="0"/>
      <w:marBottom w:val="0"/>
      <w:divBdr>
        <w:top w:val="none" w:sz="0" w:space="0" w:color="auto"/>
        <w:left w:val="none" w:sz="0" w:space="0" w:color="auto"/>
        <w:bottom w:val="none" w:sz="0" w:space="0" w:color="auto"/>
        <w:right w:val="none" w:sz="0" w:space="0" w:color="auto"/>
      </w:divBdr>
    </w:div>
    <w:div w:id="1523780738">
      <w:bodyDiv w:val="1"/>
      <w:marLeft w:val="0"/>
      <w:marRight w:val="0"/>
      <w:marTop w:val="0"/>
      <w:marBottom w:val="0"/>
      <w:divBdr>
        <w:top w:val="none" w:sz="0" w:space="0" w:color="auto"/>
        <w:left w:val="none" w:sz="0" w:space="0" w:color="auto"/>
        <w:bottom w:val="none" w:sz="0" w:space="0" w:color="auto"/>
        <w:right w:val="none" w:sz="0" w:space="0" w:color="auto"/>
      </w:divBdr>
    </w:div>
    <w:div w:id="1533763387">
      <w:bodyDiv w:val="1"/>
      <w:marLeft w:val="0"/>
      <w:marRight w:val="0"/>
      <w:marTop w:val="0"/>
      <w:marBottom w:val="0"/>
      <w:divBdr>
        <w:top w:val="none" w:sz="0" w:space="0" w:color="auto"/>
        <w:left w:val="none" w:sz="0" w:space="0" w:color="auto"/>
        <w:bottom w:val="none" w:sz="0" w:space="0" w:color="auto"/>
        <w:right w:val="none" w:sz="0" w:space="0" w:color="auto"/>
      </w:divBdr>
    </w:div>
    <w:div w:id="1583182185">
      <w:bodyDiv w:val="1"/>
      <w:marLeft w:val="0"/>
      <w:marRight w:val="0"/>
      <w:marTop w:val="0"/>
      <w:marBottom w:val="0"/>
      <w:divBdr>
        <w:top w:val="none" w:sz="0" w:space="0" w:color="auto"/>
        <w:left w:val="none" w:sz="0" w:space="0" w:color="auto"/>
        <w:bottom w:val="none" w:sz="0" w:space="0" w:color="auto"/>
        <w:right w:val="none" w:sz="0" w:space="0" w:color="auto"/>
      </w:divBdr>
    </w:div>
    <w:div w:id="1661930856">
      <w:bodyDiv w:val="1"/>
      <w:marLeft w:val="0"/>
      <w:marRight w:val="0"/>
      <w:marTop w:val="0"/>
      <w:marBottom w:val="0"/>
      <w:divBdr>
        <w:top w:val="none" w:sz="0" w:space="0" w:color="auto"/>
        <w:left w:val="none" w:sz="0" w:space="0" w:color="auto"/>
        <w:bottom w:val="none" w:sz="0" w:space="0" w:color="auto"/>
        <w:right w:val="none" w:sz="0" w:space="0" w:color="auto"/>
      </w:divBdr>
    </w:div>
    <w:div w:id="1709796069">
      <w:bodyDiv w:val="1"/>
      <w:marLeft w:val="0"/>
      <w:marRight w:val="0"/>
      <w:marTop w:val="0"/>
      <w:marBottom w:val="0"/>
      <w:divBdr>
        <w:top w:val="none" w:sz="0" w:space="0" w:color="auto"/>
        <w:left w:val="none" w:sz="0" w:space="0" w:color="auto"/>
        <w:bottom w:val="none" w:sz="0" w:space="0" w:color="auto"/>
        <w:right w:val="none" w:sz="0" w:space="0" w:color="auto"/>
      </w:divBdr>
    </w:div>
    <w:div w:id="2046254684">
      <w:bodyDiv w:val="1"/>
      <w:marLeft w:val="0"/>
      <w:marRight w:val="0"/>
      <w:marTop w:val="0"/>
      <w:marBottom w:val="0"/>
      <w:divBdr>
        <w:top w:val="none" w:sz="0" w:space="0" w:color="auto"/>
        <w:left w:val="none" w:sz="0" w:space="0" w:color="auto"/>
        <w:bottom w:val="none" w:sz="0" w:space="0" w:color="auto"/>
        <w:right w:val="none" w:sz="0" w:space="0" w:color="auto"/>
      </w:divBdr>
    </w:div>
    <w:div w:id="2070684946">
      <w:bodyDiv w:val="1"/>
      <w:marLeft w:val="0"/>
      <w:marRight w:val="0"/>
      <w:marTop w:val="0"/>
      <w:marBottom w:val="0"/>
      <w:divBdr>
        <w:top w:val="none" w:sz="0" w:space="0" w:color="auto"/>
        <w:left w:val="none" w:sz="0" w:space="0" w:color="auto"/>
        <w:bottom w:val="none" w:sz="0" w:space="0" w:color="auto"/>
        <w:right w:val="none" w:sz="0" w:space="0" w:color="auto"/>
      </w:divBdr>
    </w:div>
    <w:div w:id="211184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70697-A75E-45DA-BEB8-FC46E601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1321</Words>
  <Characters>7753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Alicia Jones</cp:lastModifiedBy>
  <cp:revision>7</cp:revision>
  <cp:lastPrinted>2024-09-16T17:52:00Z</cp:lastPrinted>
  <dcterms:created xsi:type="dcterms:W3CDTF">2024-11-18T15:07:00Z</dcterms:created>
  <dcterms:modified xsi:type="dcterms:W3CDTF">2025-01-01T19:17:00Z</dcterms:modified>
</cp:coreProperties>
</file>