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697CF15D" w:rsidR="00252634" w:rsidRDefault="008E6B08" w:rsidP="00BA00F6">
      <w:pPr>
        <w:ind w:left="1440"/>
        <w:jc w:val="both"/>
        <w:rPr>
          <w:lang w:val="en-GB"/>
        </w:rPr>
      </w:pPr>
      <w:r>
        <w:t>The R</w:t>
      </w:r>
      <w:r w:rsidR="00252634">
        <w:t xml:space="preserve">egular meeting of the Chichester Municipal Council </w:t>
      </w:r>
      <w:r>
        <w:t>was held</w:t>
      </w:r>
      <w:r w:rsidR="00C425C3">
        <w:t xml:space="preserve"> </w:t>
      </w:r>
      <w:r w:rsidR="00B46766">
        <w:t>December 4</w:t>
      </w:r>
      <w:r w:rsidR="00B46766" w:rsidRPr="00B46766">
        <w:rPr>
          <w:vertAlign w:val="superscript"/>
        </w:rPr>
        <w:t>th</w:t>
      </w:r>
      <w:r w:rsidR="000C275E">
        <w:t xml:space="preserve">, </w:t>
      </w:r>
      <w:proofErr w:type="gramStart"/>
      <w:r w:rsidR="00DD5464">
        <w:t>2023</w:t>
      </w:r>
      <w:proofErr w:type="gramEnd"/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0CF61A0B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 w:rsidR="0003541A">
        <w:rPr>
          <w:lang w:val="en-GB"/>
        </w:rPr>
        <w:t xml:space="preserve">Mayor Donald Gagnon and </w:t>
      </w:r>
      <w:r>
        <w:rPr>
          <w:lang w:val="en-GB"/>
        </w:rPr>
        <w:t xml:space="preserve">Councillors </w:t>
      </w:r>
      <w:r w:rsidR="0003541A">
        <w:rPr>
          <w:lang w:val="en-GB"/>
        </w:rPr>
        <w:t xml:space="preserve">Neil Maloney, </w:t>
      </w:r>
      <w:r w:rsidR="0089382D">
        <w:rPr>
          <w:lang w:val="en-GB"/>
        </w:rPr>
        <w:t>Corey Bissonnette</w:t>
      </w:r>
      <w:r w:rsidR="00DD5464">
        <w:rPr>
          <w:lang w:val="en-GB"/>
        </w:rPr>
        <w:t xml:space="preserve">, </w:t>
      </w:r>
      <w:r w:rsidR="00B46766">
        <w:rPr>
          <w:lang w:val="en-GB"/>
        </w:rPr>
        <w:t xml:space="preserve">Chrissy Ann Payne, </w:t>
      </w:r>
      <w:r w:rsidR="001C53D5">
        <w:rPr>
          <w:lang w:val="en-GB"/>
        </w:rPr>
        <w:t>Dustin Denault</w:t>
      </w:r>
      <w:r w:rsidR="00B46766">
        <w:rPr>
          <w:lang w:val="en-GB"/>
        </w:rPr>
        <w:t xml:space="preserve"> and </w:t>
      </w:r>
      <w:r w:rsidR="0089382D">
        <w:rPr>
          <w:lang w:val="en-GB"/>
        </w:rPr>
        <w:t>Louis Schryer</w:t>
      </w:r>
      <w:r w:rsidR="00641785">
        <w:rPr>
          <w:lang w:val="en-GB"/>
        </w:rPr>
        <w:t>.</w:t>
      </w:r>
    </w:p>
    <w:p w14:paraId="33F6BEEB" w14:textId="77777777" w:rsidR="000C275E" w:rsidRDefault="000C275E" w:rsidP="00EC344D">
      <w:pPr>
        <w:ind w:left="1440"/>
        <w:jc w:val="both"/>
        <w:rPr>
          <w:lang w:val="en-GB"/>
        </w:rPr>
      </w:pPr>
    </w:p>
    <w:p w14:paraId="55A534B6" w14:textId="3306012D" w:rsidR="000C275E" w:rsidRDefault="000C275E" w:rsidP="00EC344D">
      <w:pPr>
        <w:ind w:left="1440"/>
        <w:jc w:val="both"/>
        <w:rPr>
          <w:lang w:val="en-GB"/>
        </w:rPr>
      </w:pPr>
      <w:r>
        <w:rPr>
          <w:lang w:val="en-GB"/>
        </w:rPr>
        <w:t>Councillor</w:t>
      </w:r>
      <w:r w:rsidRPr="000C275E">
        <w:rPr>
          <w:lang w:val="en-GB"/>
        </w:rPr>
        <w:t xml:space="preserve"> </w:t>
      </w:r>
      <w:r w:rsidR="00B46766">
        <w:rPr>
          <w:lang w:val="en-GB"/>
        </w:rPr>
        <w:t xml:space="preserve">Jacques Fleury </w:t>
      </w:r>
      <w:r>
        <w:rPr>
          <w:lang w:val="en-GB"/>
        </w:rPr>
        <w:t>is absent.</w:t>
      </w:r>
    </w:p>
    <w:p w14:paraId="42541B23" w14:textId="2FA1ED8D" w:rsidR="0003541A" w:rsidRDefault="0003541A" w:rsidP="00EC344D">
      <w:pPr>
        <w:ind w:left="1440"/>
        <w:jc w:val="both"/>
        <w:rPr>
          <w:lang w:val="en-GB"/>
        </w:rPr>
      </w:pPr>
    </w:p>
    <w:p w14:paraId="66AD4382" w14:textId="4E53FAC1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6C7A358" w14:textId="0B1318D8" w:rsidR="00EE7167" w:rsidRDefault="00EE7167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235DEFDB" w14:textId="65C76811" w:rsidR="00491A3E" w:rsidRPr="00491A3E" w:rsidRDefault="00252634" w:rsidP="00491A3E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1EFA30A7" w:rsidR="00252634" w:rsidRDefault="00491A3E" w:rsidP="0073732F">
      <w:pPr>
        <w:ind w:left="1440"/>
        <w:rPr>
          <w:lang w:val="en-GB"/>
        </w:rPr>
      </w:pPr>
      <w:r>
        <w:rPr>
          <w:lang w:val="en-GB"/>
        </w:rPr>
        <w:t xml:space="preserve">Mayor </w:t>
      </w:r>
      <w:r w:rsidR="0003541A">
        <w:rPr>
          <w:lang w:val="en-GB"/>
        </w:rPr>
        <w:t>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029EE065" w:rsidR="00252634" w:rsidRPr="001E2B28" w:rsidRDefault="008B10B4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</w:t>
      </w:r>
      <w:r w:rsidR="00B46766">
        <w:rPr>
          <w:bCs/>
          <w:lang w:val="en-GB"/>
        </w:rPr>
        <w:t>45</w:t>
      </w:r>
      <w:r w:rsidR="00DD5464">
        <w:rPr>
          <w:bCs/>
          <w:lang w:val="en-GB"/>
        </w:rPr>
        <w:t>-23/</w:t>
      </w:r>
      <w:r w:rsidR="00A741A7">
        <w:rPr>
          <w:bCs/>
          <w:lang w:val="en-GB"/>
        </w:rPr>
        <w:t>1</w:t>
      </w:r>
      <w:r w:rsidR="00B46766">
        <w:rPr>
          <w:bCs/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B46766">
        <w:rPr>
          <w:lang w:val="en-GB"/>
        </w:rPr>
        <w:t>Chrissy Ann Payne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B52769F" w14:textId="77777777" w:rsidR="009D74DA" w:rsidRDefault="009D74DA" w:rsidP="00F8697D">
      <w:pPr>
        <w:ind w:left="3600" w:firstLine="720"/>
        <w:rPr>
          <w:lang w:val="en-GB"/>
        </w:rPr>
      </w:pPr>
    </w:p>
    <w:p w14:paraId="6BAC7C9A" w14:textId="77777777" w:rsidR="00252634" w:rsidRDefault="00252634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39D12ADD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18ED7ACB" w:rsidR="00E71CD0" w:rsidRDefault="008B10B4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B46766">
        <w:rPr>
          <w:lang w:val="en-GB"/>
        </w:rPr>
        <w:t>46</w:t>
      </w:r>
      <w:r w:rsidR="00DD5464">
        <w:rPr>
          <w:lang w:val="en-GB"/>
        </w:rPr>
        <w:t>-23/</w:t>
      </w:r>
      <w:r w:rsidR="00A741A7">
        <w:rPr>
          <w:lang w:val="en-GB"/>
        </w:rPr>
        <w:t>1</w:t>
      </w:r>
      <w:r w:rsidR="00B46766">
        <w:rPr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B46766">
        <w:rPr>
          <w:lang w:val="en-GB"/>
        </w:rPr>
        <w:t>Louis Schryer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B46766">
        <w:rPr>
          <w:lang w:val="en-GB"/>
        </w:rPr>
        <w:t>November 13</w:t>
      </w:r>
      <w:r w:rsidR="00B46766" w:rsidRPr="00B46766">
        <w:rPr>
          <w:vertAlign w:val="superscript"/>
          <w:lang w:val="en-GB"/>
        </w:rPr>
        <w:t>th</w:t>
      </w:r>
      <w:r w:rsidR="00793692">
        <w:rPr>
          <w:lang w:val="en-GB"/>
        </w:rPr>
        <w:t>,</w:t>
      </w:r>
      <w:r w:rsidR="00491A3E">
        <w:rPr>
          <w:lang w:val="en-GB"/>
        </w:rPr>
        <w:t xml:space="preserve"> </w:t>
      </w:r>
      <w:proofErr w:type="gramStart"/>
      <w:r w:rsidR="00491A3E">
        <w:rPr>
          <w:lang w:val="en-GB"/>
        </w:rPr>
        <w:t>2023</w:t>
      </w:r>
      <w:proofErr w:type="gramEnd"/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E609873" w14:textId="7ADB5F20" w:rsidR="00DD5464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</w:t>
      </w:r>
      <w:r w:rsidR="00DD5464">
        <w:rPr>
          <w:lang w:val="en-GB"/>
        </w:rPr>
        <w:t>d</w:t>
      </w:r>
    </w:p>
    <w:p w14:paraId="4CDD38F3" w14:textId="5DDE9286" w:rsidR="00DD5464" w:rsidRDefault="00DD5464" w:rsidP="006B52CA">
      <w:pPr>
        <w:ind w:left="3600" w:firstLine="720"/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7EEDCEDF" w14:textId="1ACD12EA" w:rsidR="002409D8" w:rsidRDefault="00980E62" w:rsidP="009D74DA">
      <w:pPr>
        <w:ind w:right="27"/>
      </w:pPr>
      <w:r>
        <w:rPr>
          <w:sz w:val="18"/>
          <w:szCs w:val="18"/>
        </w:rPr>
        <w:tab/>
      </w:r>
      <w:r w:rsidR="00234852">
        <w:t xml:space="preserve"> </w:t>
      </w:r>
      <w:r w:rsidR="0000719D">
        <w:t xml:space="preserve"> </w:t>
      </w:r>
      <w:r w:rsidR="0000719D">
        <w:tab/>
      </w:r>
      <w:r w:rsidR="009D74DA">
        <w:t>None.</w:t>
      </w:r>
    </w:p>
    <w:p w14:paraId="734D3C3A" w14:textId="77777777" w:rsidR="009D74DA" w:rsidRDefault="009D74DA" w:rsidP="009D74DA">
      <w:pPr>
        <w:ind w:right="27"/>
      </w:pPr>
    </w:p>
    <w:p w14:paraId="61A33B18" w14:textId="77777777" w:rsidR="002409D8" w:rsidRDefault="002409D8" w:rsidP="002409D8">
      <w:pPr>
        <w:ind w:left="2160" w:right="27"/>
        <w:jc w:val="both"/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528601DD" w:rsidR="00AF39AD" w:rsidRDefault="00204CA9" w:rsidP="003C53CC">
      <w:pPr>
        <w:ind w:left="1440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gives his report.</w:t>
      </w:r>
    </w:p>
    <w:p w14:paraId="79FB25F0" w14:textId="77777777" w:rsidR="009D74DA" w:rsidRDefault="009D74DA" w:rsidP="003C53CC">
      <w:pPr>
        <w:ind w:left="1440"/>
        <w:rPr>
          <w:b/>
          <w:bCs/>
          <w:lang w:val="en-GB"/>
        </w:rPr>
      </w:pPr>
    </w:p>
    <w:p w14:paraId="50C983F6" w14:textId="3EA477B8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9D0CCE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3874AB94" w14:textId="532FD1C0" w:rsidR="00491A3E" w:rsidRDefault="009A0316" w:rsidP="009D0CCE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9D74DA">
        <w:rPr>
          <w:lang w:val="en-GB"/>
        </w:rPr>
        <w:t xml:space="preserve">being absent; the </w:t>
      </w:r>
      <w:proofErr w:type="gramStart"/>
      <w:r w:rsidR="009D74DA">
        <w:rPr>
          <w:lang w:val="en-GB"/>
        </w:rPr>
        <w:t>Mayor</w:t>
      </w:r>
      <w:proofErr w:type="gramEnd"/>
      <w:r w:rsidR="009D74DA">
        <w:rPr>
          <w:lang w:val="en-GB"/>
        </w:rPr>
        <w:t xml:space="preserve">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6CECEAA7" w14:textId="77777777" w:rsidR="0000719D" w:rsidRDefault="0000719D" w:rsidP="0000719D">
      <w:pPr>
        <w:rPr>
          <w:lang w:val="en-GB"/>
        </w:rPr>
      </w:pPr>
    </w:p>
    <w:p w14:paraId="341EA9BE" w14:textId="5C6B8D1E" w:rsidR="009D74DA" w:rsidRDefault="009D74DA" w:rsidP="0000719D">
      <w:pPr>
        <w:rPr>
          <w:lang w:val="en-GB"/>
        </w:rPr>
      </w:pPr>
      <w:r>
        <w:rPr>
          <w:lang w:val="en-GB"/>
        </w:rPr>
        <w:t>147-23/12</w:t>
      </w:r>
      <w:r>
        <w:rPr>
          <w:lang w:val="en-GB"/>
        </w:rPr>
        <w:tab/>
      </w:r>
      <w:r w:rsidRPr="009D74DA">
        <w:rPr>
          <w:i/>
          <w:iCs/>
          <w:u w:val="single"/>
          <w:lang w:val="en-GB"/>
        </w:rPr>
        <w:t>MRC Pontiac request for funding – fit-test equipment</w:t>
      </w:r>
    </w:p>
    <w:p w14:paraId="307515C9" w14:textId="77777777" w:rsidR="009D74DA" w:rsidRDefault="009D74DA" w:rsidP="0000719D">
      <w:pPr>
        <w:rPr>
          <w:lang w:val="en-GB"/>
        </w:rPr>
      </w:pPr>
    </w:p>
    <w:p w14:paraId="2B5C39B3" w14:textId="77777777" w:rsidR="009D74DA" w:rsidRDefault="009D74DA" w:rsidP="009D74DA">
      <w:pPr>
        <w:ind w:left="2880" w:hanging="1464"/>
        <w:jc w:val="both"/>
        <w:rPr>
          <w:lang w:val="en-CA"/>
        </w:rPr>
      </w:pPr>
      <w:r w:rsidRPr="00485C26">
        <w:rPr>
          <w:lang w:val="en-CA"/>
        </w:rPr>
        <w:t xml:space="preserve">WHEREAS </w:t>
      </w:r>
      <w:r>
        <w:rPr>
          <w:lang w:val="en-CA"/>
        </w:rPr>
        <w:tab/>
      </w:r>
      <w:r w:rsidRPr="00485C26">
        <w:rPr>
          <w:lang w:val="en-CA"/>
        </w:rPr>
        <w:t xml:space="preserve">the Municipality has taken note of the Guide intended for organizations concerning Component 4 - Support for intermunicipal cooperation of the Fonds </w:t>
      </w:r>
      <w:proofErr w:type="spellStart"/>
      <w:r w:rsidRPr="00485C26">
        <w:rPr>
          <w:lang w:val="en-CA"/>
        </w:rPr>
        <w:t>régions</w:t>
      </w:r>
      <w:proofErr w:type="spellEnd"/>
      <w:r w:rsidRPr="00485C26">
        <w:rPr>
          <w:lang w:val="en-CA"/>
        </w:rPr>
        <w:t xml:space="preserve"> et </w:t>
      </w:r>
      <w:proofErr w:type="spellStart"/>
      <w:proofErr w:type="gramStart"/>
      <w:r w:rsidRPr="00485C26">
        <w:rPr>
          <w:lang w:val="en-CA"/>
        </w:rPr>
        <w:t>ruralité</w:t>
      </w:r>
      <w:proofErr w:type="spellEnd"/>
      <w:r w:rsidRPr="00485C26">
        <w:rPr>
          <w:lang w:val="en-CA"/>
        </w:rPr>
        <w:t>;</w:t>
      </w:r>
      <w:proofErr w:type="gramEnd"/>
      <w:r w:rsidRPr="00485C26">
        <w:rPr>
          <w:lang w:val="en-CA"/>
        </w:rPr>
        <w:t xml:space="preserve">  </w:t>
      </w:r>
    </w:p>
    <w:p w14:paraId="0C1E5522" w14:textId="77777777" w:rsidR="009D74DA" w:rsidRDefault="009D74DA" w:rsidP="009D74DA">
      <w:pPr>
        <w:ind w:left="2880" w:hanging="1464"/>
        <w:jc w:val="both"/>
        <w:rPr>
          <w:lang w:val="en-CA"/>
        </w:rPr>
      </w:pPr>
      <w:r w:rsidRPr="00485C26">
        <w:rPr>
          <w:lang w:val="en-CA"/>
        </w:rPr>
        <w:t xml:space="preserve">WHEREAS </w:t>
      </w:r>
      <w:r>
        <w:rPr>
          <w:lang w:val="en-CA"/>
        </w:rPr>
        <w:tab/>
      </w:r>
      <w:r w:rsidRPr="00485C26">
        <w:rPr>
          <w:lang w:val="en-CA"/>
        </w:rPr>
        <w:t xml:space="preserve">the 18 municipalities of the MRC Pontiac wish to present a project for the implementation of a </w:t>
      </w:r>
      <w:r>
        <w:rPr>
          <w:lang w:val="en-CA"/>
        </w:rPr>
        <w:t>fit</w:t>
      </w:r>
      <w:r w:rsidRPr="00485C26">
        <w:rPr>
          <w:lang w:val="en-CA"/>
        </w:rPr>
        <w:t>-testing service for the facial p</w:t>
      </w:r>
      <w:r>
        <w:rPr>
          <w:lang w:val="en-CA"/>
        </w:rPr>
        <w:t>iece</w:t>
      </w:r>
      <w:r w:rsidRPr="00485C26">
        <w:rPr>
          <w:lang w:val="en-CA"/>
        </w:rPr>
        <w:t xml:space="preserve"> of SCBAs and respiratory protection masks for employees of the municipalities of the MRC Pontiac within the scope of Component 4 - Support for intermunicipal cooperation of the Fonds </w:t>
      </w:r>
      <w:proofErr w:type="spellStart"/>
      <w:r w:rsidRPr="00485C26">
        <w:rPr>
          <w:lang w:val="en-CA"/>
        </w:rPr>
        <w:t>régions</w:t>
      </w:r>
      <w:proofErr w:type="spellEnd"/>
      <w:r w:rsidRPr="00485C26">
        <w:rPr>
          <w:lang w:val="en-CA"/>
        </w:rPr>
        <w:t xml:space="preserve"> et </w:t>
      </w:r>
      <w:proofErr w:type="spellStart"/>
      <w:proofErr w:type="gramStart"/>
      <w:r w:rsidRPr="00485C26">
        <w:rPr>
          <w:lang w:val="en-CA"/>
        </w:rPr>
        <w:t>ruralité</w:t>
      </w:r>
      <w:proofErr w:type="spellEnd"/>
      <w:r w:rsidRPr="00485C26">
        <w:rPr>
          <w:lang w:val="en-CA"/>
        </w:rPr>
        <w:t>;</w:t>
      </w:r>
      <w:proofErr w:type="gramEnd"/>
    </w:p>
    <w:p w14:paraId="02B4A94F" w14:textId="4B01A202" w:rsidR="009D74DA" w:rsidRDefault="009D74DA" w:rsidP="009D74DA">
      <w:pPr>
        <w:ind w:left="1416"/>
        <w:jc w:val="both"/>
        <w:rPr>
          <w:lang w:val="en-CA"/>
        </w:rPr>
      </w:pPr>
      <w:proofErr w:type="gramStart"/>
      <w:r w:rsidRPr="00A2182D">
        <w:rPr>
          <w:lang w:val="en-CA"/>
        </w:rPr>
        <w:lastRenderedPageBreak/>
        <w:t>THEREFORE</w:t>
      </w:r>
      <w:proofErr w:type="gramEnd"/>
      <w:r w:rsidRPr="00A2182D">
        <w:rPr>
          <w:lang w:val="en-CA"/>
        </w:rPr>
        <w:t xml:space="preserve"> </w:t>
      </w:r>
      <w:r>
        <w:rPr>
          <w:lang w:val="en-CA"/>
        </w:rPr>
        <w:tab/>
      </w:r>
      <w:r w:rsidRPr="002E6F36">
        <w:rPr>
          <w:lang w:val="en-CA"/>
        </w:rPr>
        <w:t xml:space="preserve">it is proposed by </w:t>
      </w:r>
      <w:r>
        <w:rPr>
          <w:lang w:val="en-CA"/>
        </w:rPr>
        <w:t>Neil Maloney</w:t>
      </w:r>
      <w:r w:rsidRPr="002E6F36">
        <w:rPr>
          <w:lang w:val="en-CA"/>
        </w:rPr>
        <w:t xml:space="preserve"> and resolved that the present resolution be adopted and that it rule and decree as follows</w:t>
      </w:r>
      <w:r>
        <w:rPr>
          <w:lang w:val="en-CA"/>
        </w:rPr>
        <w:t>:</w:t>
      </w:r>
    </w:p>
    <w:p w14:paraId="67CFF8C4" w14:textId="541ABDF9" w:rsidR="009D74DA" w:rsidRPr="002E6F36" w:rsidRDefault="009D74DA" w:rsidP="009D74DA">
      <w:pPr>
        <w:ind w:left="2124"/>
        <w:jc w:val="both"/>
        <w:rPr>
          <w:lang w:val="en-CA"/>
        </w:rPr>
      </w:pPr>
      <w:r>
        <w:rPr>
          <w:lang w:val="en-CA"/>
        </w:rPr>
        <w:t xml:space="preserve">- </w:t>
      </w:r>
      <w:r w:rsidRPr="002E6F36">
        <w:rPr>
          <w:lang w:val="en-CA"/>
        </w:rPr>
        <w:t xml:space="preserve">The Council of the Municipality of </w:t>
      </w:r>
      <w:r>
        <w:rPr>
          <w:lang w:val="en-CA"/>
        </w:rPr>
        <w:t>Chichester</w:t>
      </w:r>
      <w:r w:rsidRPr="002E6F36">
        <w:rPr>
          <w:lang w:val="en-CA"/>
        </w:rPr>
        <w:t xml:space="preserve"> undertakes to participate in the project to implement a</w:t>
      </w:r>
      <w:r>
        <w:rPr>
          <w:lang w:val="en-CA"/>
        </w:rPr>
        <w:t xml:space="preserve"> fit</w:t>
      </w:r>
      <w:r w:rsidRPr="002E6F36">
        <w:rPr>
          <w:lang w:val="en-CA"/>
        </w:rPr>
        <w:t>-testing service for the facial p</w:t>
      </w:r>
      <w:r>
        <w:rPr>
          <w:lang w:val="en-CA"/>
        </w:rPr>
        <w:t>iece</w:t>
      </w:r>
      <w:r w:rsidRPr="002E6F36">
        <w:rPr>
          <w:lang w:val="en-CA"/>
        </w:rPr>
        <w:t xml:space="preserve"> of SCBAs and respiratory protection masks worn by employees of the municipalities of the Pontiac MRC and to assume part of the costs from its share (no direct financial payment</w:t>
      </w:r>
      <w:proofErr w:type="gramStart"/>
      <w:r w:rsidRPr="002E6F36">
        <w:rPr>
          <w:lang w:val="en-CA"/>
        </w:rPr>
        <w:t>);</w:t>
      </w:r>
      <w:proofErr w:type="gramEnd"/>
    </w:p>
    <w:p w14:paraId="30875278" w14:textId="77777777" w:rsidR="009D74DA" w:rsidRPr="002E6F36" w:rsidRDefault="009D74DA" w:rsidP="009D74DA">
      <w:pPr>
        <w:ind w:left="2124"/>
        <w:jc w:val="both"/>
        <w:rPr>
          <w:lang w:val="en-CA"/>
        </w:rPr>
      </w:pPr>
      <w:r w:rsidRPr="002E6F36">
        <w:rPr>
          <w:lang w:val="en-CA"/>
        </w:rPr>
        <w:t xml:space="preserve">- Council authorizes the project to be submitted under Component 4 - Support for intermunicipal cooperation of the Fonds </w:t>
      </w:r>
      <w:proofErr w:type="spellStart"/>
      <w:r w:rsidRPr="002E6F36">
        <w:rPr>
          <w:lang w:val="en-CA"/>
        </w:rPr>
        <w:t>régions</w:t>
      </w:r>
      <w:proofErr w:type="spellEnd"/>
      <w:r w:rsidRPr="002E6F36">
        <w:rPr>
          <w:lang w:val="en-CA"/>
        </w:rPr>
        <w:t xml:space="preserve"> et </w:t>
      </w:r>
      <w:proofErr w:type="spellStart"/>
      <w:proofErr w:type="gramStart"/>
      <w:r w:rsidRPr="002E6F36">
        <w:rPr>
          <w:lang w:val="en-CA"/>
        </w:rPr>
        <w:t>ruralité</w:t>
      </w:r>
      <w:proofErr w:type="spellEnd"/>
      <w:r w:rsidRPr="002E6F36">
        <w:rPr>
          <w:lang w:val="en-CA"/>
        </w:rPr>
        <w:t>;</w:t>
      </w:r>
      <w:proofErr w:type="gramEnd"/>
    </w:p>
    <w:p w14:paraId="52739937" w14:textId="77777777" w:rsidR="009D74DA" w:rsidRDefault="009D74DA" w:rsidP="009D74DA">
      <w:pPr>
        <w:ind w:left="2124"/>
        <w:jc w:val="both"/>
        <w:rPr>
          <w:lang w:val="en-CA"/>
        </w:rPr>
      </w:pPr>
      <w:r w:rsidRPr="002E6F36">
        <w:rPr>
          <w:lang w:val="en-CA"/>
        </w:rPr>
        <w:t>- The Council appoints the MRC Pontiac as the organization responsible for the project.</w:t>
      </w:r>
    </w:p>
    <w:p w14:paraId="3737863D" w14:textId="48615FB0" w:rsidR="009D74DA" w:rsidRDefault="009D74DA" w:rsidP="009D74DA">
      <w:pPr>
        <w:ind w:firstLine="720"/>
        <w:jc w:val="center"/>
        <w:rPr>
          <w:lang w:val="en-CA"/>
        </w:rPr>
      </w:pPr>
      <w:r>
        <w:rPr>
          <w:lang w:val="en-CA"/>
        </w:rPr>
        <w:t>Adopted</w:t>
      </w:r>
    </w:p>
    <w:p w14:paraId="55CB3C7F" w14:textId="77777777" w:rsidR="009D74DA" w:rsidRDefault="009D74DA" w:rsidP="009D74DA">
      <w:pPr>
        <w:rPr>
          <w:lang w:val="en-CA"/>
        </w:rPr>
      </w:pPr>
    </w:p>
    <w:p w14:paraId="264797EA" w14:textId="77777777" w:rsidR="009E6826" w:rsidRDefault="009E6826" w:rsidP="009D74DA">
      <w:pPr>
        <w:rPr>
          <w:lang w:val="en-CA"/>
        </w:rPr>
      </w:pPr>
    </w:p>
    <w:p w14:paraId="624EDD49" w14:textId="60B8E07E" w:rsidR="009D74DA" w:rsidRDefault="009D74DA" w:rsidP="009D74DA">
      <w:pPr>
        <w:rPr>
          <w:lang w:val="en-CA"/>
        </w:rPr>
      </w:pPr>
      <w:r>
        <w:rPr>
          <w:lang w:val="en-CA"/>
        </w:rPr>
        <w:t>148-23/12</w:t>
      </w:r>
      <w:r>
        <w:rPr>
          <w:lang w:val="en-CA"/>
        </w:rPr>
        <w:tab/>
      </w:r>
      <w:r w:rsidRPr="009D74DA">
        <w:rPr>
          <w:i/>
          <w:iCs/>
          <w:u w:val="single"/>
          <w:lang w:val="en-CA"/>
        </w:rPr>
        <w:t>Intermunicipal agreement for Fit Testing Services</w:t>
      </w:r>
    </w:p>
    <w:p w14:paraId="00E4C186" w14:textId="0887284C" w:rsidR="009D74DA" w:rsidRPr="008428D4" w:rsidRDefault="009D74DA" w:rsidP="009D74DA">
      <w:pPr>
        <w:ind w:left="2880" w:hanging="1464"/>
        <w:jc w:val="both"/>
        <w:rPr>
          <w:lang w:val="en-CA"/>
        </w:rPr>
      </w:pPr>
      <w:r>
        <w:rPr>
          <w:lang w:val="en-CA"/>
        </w:rPr>
        <w:t>WHEREAS</w:t>
      </w:r>
      <w:r w:rsidRPr="008428D4">
        <w:rPr>
          <w:lang w:val="en-CA"/>
        </w:rPr>
        <w:t xml:space="preserve"> </w:t>
      </w:r>
      <w:r>
        <w:rPr>
          <w:lang w:val="en-CA"/>
        </w:rPr>
        <w:tab/>
      </w:r>
      <w:r w:rsidRPr="008428D4">
        <w:rPr>
          <w:lang w:val="en-CA"/>
        </w:rPr>
        <w:t xml:space="preserve">CSI-2023-09-03 recommendation of the MRC Pontiac fire safety committee </w:t>
      </w:r>
      <w:r>
        <w:rPr>
          <w:lang w:val="en-CA"/>
        </w:rPr>
        <w:t xml:space="preserve">(CSI) </w:t>
      </w:r>
      <w:r w:rsidRPr="008428D4">
        <w:rPr>
          <w:lang w:val="en-CA"/>
        </w:rPr>
        <w:t xml:space="preserve">concerning the implementation of a fit-testing service for the facepieces of </w:t>
      </w:r>
      <w:proofErr w:type="gramStart"/>
      <w:r w:rsidRPr="008428D4">
        <w:rPr>
          <w:lang w:val="en-CA"/>
        </w:rPr>
        <w:t>SCBAs</w:t>
      </w:r>
      <w:proofErr w:type="gramEnd"/>
      <w:r w:rsidRPr="008428D4">
        <w:rPr>
          <w:lang w:val="en-CA"/>
        </w:rPr>
        <w:t xml:space="preserve"> and respiratory protection masks worn by MRC municipal employees;</w:t>
      </w:r>
    </w:p>
    <w:p w14:paraId="62E0F351" w14:textId="70C7CC15" w:rsidR="009D74DA" w:rsidRPr="008428D4" w:rsidRDefault="009D74DA" w:rsidP="009D74DA">
      <w:pPr>
        <w:ind w:left="2880" w:hanging="1464"/>
        <w:jc w:val="both"/>
        <w:rPr>
          <w:lang w:val="en-CA"/>
        </w:rPr>
      </w:pPr>
      <w:r>
        <w:rPr>
          <w:lang w:val="en-CA"/>
        </w:rPr>
        <w:t>WHEREAS</w:t>
      </w:r>
      <w:r w:rsidRPr="008428D4">
        <w:rPr>
          <w:lang w:val="en-CA"/>
        </w:rPr>
        <w:t xml:space="preserve"> </w:t>
      </w:r>
      <w:r>
        <w:rPr>
          <w:lang w:val="en-CA"/>
        </w:rPr>
        <w:tab/>
      </w:r>
      <w:r w:rsidRPr="008428D4">
        <w:rPr>
          <w:lang w:val="en-CA"/>
        </w:rPr>
        <w:t>resolution C.M. 2023-11-</w:t>
      </w:r>
      <w:r>
        <w:rPr>
          <w:lang w:val="en-CA"/>
        </w:rPr>
        <w:t>27</w:t>
      </w:r>
      <w:r w:rsidRPr="008428D4">
        <w:rPr>
          <w:lang w:val="en-CA"/>
        </w:rPr>
        <w:t xml:space="preserve"> adopted by the regional council of the MRC </w:t>
      </w:r>
      <w:proofErr w:type="gramStart"/>
      <w:r w:rsidRPr="008428D4">
        <w:rPr>
          <w:lang w:val="en-CA"/>
        </w:rPr>
        <w:t>Pontiac;</w:t>
      </w:r>
      <w:proofErr w:type="gramEnd"/>
    </w:p>
    <w:p w14:paraId="6AE348C2" w14:textId="667C4CC4" w:rsidR="009D74DA" w:rsidRPr="008428D4" w:rsidRDefault="009D74DA" w:rsidP="009D74DA">
      <w:pPr>
        <w:ind w:left="2880" w:hanging="1464"/>
        <w:jc w:val="both"/>
        <w:rPr>
          <w:lang w:val="en-CA"/>
        </w:rPr>
      </w:pPr>
      <w:r>
        <w:rPr>
          <w:lang w:val="en-CA"/>
        </w:rPr>
        <w:t>WHEREAS</w:t>
      </w:r>
      <w:r w:rsidRPr="008428D4">
        <w:rPr>
          <w:lang w:val="en-CA"/>
        </w:rPr>
        <w:t xml:space="preserve"> </w:t>
      </w:r>
      <w:r>
        <w:rPr>
          <w:lang w:val="en-CA"/>
        </w:rPr>
        <w:tab/>
      </w:r>
      <w:r w:rsidRPr="008428D4">
        <w:rPr>
          <w:lang w:val="en-CA"/>
        </w:rPr>
        <w:t xml:space="preserve">that this request will be the subject of a grant application to the MAMH under Component 4 - Support for intermunicipal cooperation of the Fonds </w:t>
      </w:r>
      <w:proofErr w:type="spellStart"/>
      <w:r w:rsidRPr="008428D4">
        <w:rPr>
          <w:lang w:val="en-CA"/>
        </w:rPr>
        <w:t>régions</w:t>
      </w:r>
      <w:proofErr w:type="spellEnd"/>
      <w:r w:rsidRPr="008428D4">
        <w:rPr>
          <w:lang w:val="en-CA"/>
        </w:rPr>
        <w:t xml:space="preserve"> et </w:t>
      </w:r>
      <w:proofErr w:type="spellStart"/>
      <w:r w:rsidRPr="008428D4">
        <w:rPr>
          <w:lang w:val="en-CA"/>
        </w:rPr>
        <w:t>ruralité</w:t>
      </w:r>
      <w:proofErr w:type="spellEnd"/>
      <w:r>
        <w:rPr>
          <w:lang w:val="en-CA"/>
        </w:rPr>
        <w:t xml:space="preserve"> (FRR</w:t>
      </w:r>
      <w:proofErr w:type="gramStart"/>
      <w:r>
        <w:rPr>
          <w:lang w:val="en-CA"/>
        </w:rPr>
        <w:t>)</w:t>
      </w:r>
      <w:r w:rsidRPr="008428D4">
        <w:rPr>
          <w:lang w:val="en-CA"/>
        </w:rPr>
        <w:t>;</w:t>
      </w:r>
      <w:proofErr w:type="gramEnd"/>
    </w:p>
    <w:p w14:paraId="2C6B3A15" w14:textId="7EAE7C51" w:rsidR="009D74DA" w:rsidRPr="008428D4" w:rsidRDefault="009D74DA" w:rsidP="009D74DA">
      <w:pPr>
        <w:ind w:left="1416"/>
        <w:jc w:val="both"/>
        <w:rPr>
          <w:lang w:val="en-CA"/>
        </w:rPr>
      </w:pPr>
      <w:r>
        <w:rPr>
          <w:lang w:val="en-CA"/>
        </w:rPr>
        <w:t>WHEREAS</w:t>
      </w:r>
      <w:r w:rsidRPr="008428D4">
        <w:rPr>
          <w:lang w:val="en-CA"/>
        </w:rPr>
        <w:t xml:space="preserve"> </w:t>
      </w:r>
      <w:r>
        <w:rPr>
          <w:lang w:val="en-CA"/>
        </w:rPr>
        <w:tab/>
      </w:r>
      <w:r w:rsidRPr="008428D4">
        <w:rPr>
          <w:lang w:val="en-CA"/>
        </w:rPr>
        <w:t xml:space="preserve">the draft agreement has been presented to the municipal </w:t>
      </w:r>
      <w:proofErr w:type="gramStart"/>
      <w:r w:rsidRPr="008428D4">
        <w:rPr>
          <w:lang w:val="en-CA"/>
        </w:rPr>
        <w:t>council;</w:t>
      </w:r>
      <w:proofErr w:type="gramEnd"/>
    </w:p>
    <w:p w14:paraId="2AA2944A" w14:textId="77777777" w:rsidR="00B465B4" w:rsidRDefault="00B465B4" w:rsidP="00B465B4">
      <w:pPr>
        <w:ind w:left="1416" w:firstLine="24"/>
        <w:jc w:val="both"/>
        <w:rPr>
          <w:lang w:val="en-CA"/>
        </w:rPr>
      </w:pPr>
    </w:p>
    <w:p w14:paraId="289FF7FE" w14:textId="42574FF0" w:rsidR="009D74DA" w:rsidRPr="008428D4" w:rsidRDefault="009D74DA" w:rsidP="00B465B4">
      <w:pPr>
        <w:ind w:left="1416"/>
        <w:jc w:val="both"/>
        <w:rPr>
          <w:lang w:val="en-CA"/>
        </w:rPr>
      </w:pPr>
      <w:r w:rsidRPr="008428D4">
        <w:rPr>
          <w:lang w:val="en-CA"/>
        </w:rPr>
        <w:t xml:space="preserve">It is proposed by </w:t>
      </w:r>
      <w:r>
        <w:rPr>
          <w:lang w:val="en-CA"/>
        </w:rPr>
        <w:t xml:space="preserve">Neil Maloney </w:t>
      </w:r>
      <w:r w:rsidRPr="008428D4">
        <w:rPr>
          <w:lang w:val="en-CA"/>
        </w:rPr>
        <w:t xml:space="preserve">and resolved that the Municipality of </w:t>
      </w:r>
      <w:r>
        <w:rPr>
          <w:lang w:val="en-CA"/>
        </w:rPr>
        <w:t xml:space="preserve">Chichester </w:t>
      </w:r>
      <w:r w:rsidRPr="008428D4">
        <w:rPr>
          <w:lang w:val="en-CA"/>
        </w:rPr>
        <w:t>wishes to participate in the intermunicipal agreement for the fit-testing service for the facepieces of its employees' SCBA and respiratory protection masks.</w:t>
      </w:r>
    </w:p>
    <w:p w14:paraId="10986B41" w14:textId="77777777" w:rsidR="00B465B4" w:rsidRDefault="00B465B4" w:rsidP="00B465B4">
      <w:pPr>
        <w:ind w:left="1416"/>
        <w:jc w:val="both"/>
        <w:rPr>
          <w:lang w:val="en-CA"/>
        </w:rPr>
      </w:pPr>
    </w:p>
    <w:p w14:paraId="1BF9A63D" w14:textId="05EA8261" w:rsidR="009D74DA" w:rsidRDefault="009D74DA" w:rsidP="00B465B4">
      <w:pPr>
        <w:ind w:left="1416"/>
        <w:jc w:val="both"/>
        <w:rPr>
          <w:lang w:val="en-CA"/>
        </w:rPr>
      </w:pPr>
      <w:r w:rsidRPr="008428D4">
        <w:rPr>
          <w:lang w:val="en-CA"/>
        </w:rPr>
        <w:t xml:space="preserve">FURTHERMORE, Council authorizes </w:t>
      </w:r>
      <w:r w:rsidR="00B465B4">
        <w:rPr>
          <w:lang w:val="en-CA"/>
        </w:rPr>
        <w:t>Donald Gagnon</w:t>
      </w:r>
      <w:r w:rsidRPr="008428D4">
        <w:rPr>
          <w:lang w:val="en-CA"/>
        </w:rPr>
        <w:t xml:space="preserve">, Mayor, and </w:t>
      </w:r>
      <w:r w:rsidR="00B465B4">
        <w:rPr>
          <w:lang w:val="en-CA"/>
        </w:rPr>
        <w:t>Alicia Jones</w:t>
      </w:r>
      <w:r w:rsidRPr="008428D4">
        <w:rPr>
          <w:lang w:val="en-CA"/>
        </w:rPr>
        <w:t>, Director General, to sign all documents related to the agreement on behalf of the Municipality.</w:t>
      </w:r>
    </w:p>
    <w:p w14:paraId="68D023A4" w14:textId="23BA4743" w:rsidR="00B465B4" w:rsidRPr="008428D4" w:rsidRDefault="00B465B4" w:rsidP="00B465B4">
      <w:pPr>
        <w:ind w:left="1416"/>
        <w:jc w:val="center"/>
        <w:rPr>
          <w:lang w:val="en-CA"/>
        </w:rPr>
      </w:pPr>
      <w:r>
        <w:rPr>
          <w:lang w:val="en-CA"/>
        </w:rPr>
        <w:t>Adopted</w:t>
      </w:r>
    </w:p>
    <w:p w14:paraId="259C4B1C" w14:textId="77777777" w:rsidR="009D74DA" w:rsidRPr="009D74DA" w:rsidRDefault="009D74DA" w:rsidP="009D74DA">
      <w:pPr>
        <w:jc w:val="both"/>
        <w:rPr>
          <w:lang w:val="en-CA"/>
        </w:rPr>
      </w:pPr>
    </w:p>
    <w:p w14:paraId="5F322B35" w14:textId="77777777" w:rsidR="00B465B4" w:rsidRDefault="00B465B4" w:rsidP="0073732F">
      <w:pPr>
        <w:spacing w:after="120"/>
        <w:ind w:firstLine="1440"/>
        <w:rPr>
          <w:b/>
          <w:bCs/>
          <w:i/>
          <w:iCs/>
          <w:u w:val="single"/>
        </w:rPr>
      </w:pPr>
    </w:p>
    <w:p w14:paraId="136B5192" w14:textId="3C4C890A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F7ADAA1" w14:textId="71FCFBA3" w:rsidR="007F4B76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058854EF" w14:textId="77777777" w:rsidR="00291775" w:rsidRDefault="00291775" w:rsidP="002409D8">
      <w:pPr>
        <w:rPr>
          <w:i/>
          <w:iCs/>
          <w:u w:val="single"/>
          <w:lang w:val="en-GB"/>
        </w:rPr>
      </w:pPr>
      <w:bookmarkStart w:id="0" w:name="_Hlk140049231"/>
    </w:p>
    <w:p w14:paraId="0072BD6F" w14:textId="77777777" w:rsidR="00481859" w:rsidRDefault="00481859" w:rsidP="007F4B76">
      <w:pPr>
        <w:rPr>
          <w:lang w:val="en-GB"/>
        </w:rPr>
      </w:pPr>
    </w:p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925620">
        <w:tab/>
      </w:r>
      <w:r w:rsidR="00527628" w:rsidRPr="00925620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13DCEC67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04A7557E" w14:textId="22877A26" w:rsidR="00DD5464" w:rsidRDefault="00DD5464" w:rsidP="001F336A">
      <w:pPr>
        <w:ind w:left="1440"/>
        <w:jc w:val="both"/>
        <w:rPr>
          <w:lang w:val="en-GB"/>
        </w:rPr>
      </w:pPr>
    </w:p>
    <w:p w14:paraId="4CA73F18" w14:textId="0E227ADC" w:rsidR="007F4B76" w:rsidRDefault="00DD5464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 and read.</w:t>
      </w:r>
    </w:p>
    <w:p w14:paraId="4F7A1D5B" w14:textId="77777777" w:rsidR="005629CA" w:rsidRDefault="005629CA" w:rsidP="001F336A">
      <w:pPr>
        <w:ind w:left="1440"/>
        <w:jc w:val="both"/>
        <w:rPr>
          <w:lang w:val="en-GB"/>
        </w:rPr>
      </w:pPr>
    </w:p>
    <w:p w14:paraId="2526B8FB" w14:textId="77777777" w:rsidR="00D94685" w:rsidRDefault="00D94685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A6D1B1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368EBF4" w14:textId="77777777" w:rsidR="00B465B4" w:rsidRDefault="00B465B4" w:rsidP="00DC5281">
      <w:pPr>
        <w:ind w:left="1440"/>
        <w:rPr>
          <w:lang w:val="en-CA"/>
        </w:rPr>
      </w:pPr>
    </w:p>
    <w:p w14:paraId="350EA929" w14:textId="77777777" w:rsidR="00B465B4" w:rsidRDefault="00B465B4" w:rsidP="00B465B4">
      <w:pPr>
        <w:ind w:left="1440"/>
        <w:jc w:val="both"/>
        <w:rPr>
          <w:lang w:val="en-CA"/>
        </w:rPr>
      </w:pPr>
      <w:r>
        <w:rPr>
          <w:lang w:val="en-CA"/>
        </w:rPr>
        <w:t>The Council members complete and sign their annual Declaration of Pecuniary Interests as required by the Ministry of Municipal Affairs.</w:t>
      </w:r>
    </w:p>
    <w:p w14:paraId="0E7C5ECB" w14:textId="77777777" w:rsidR="00B465B4" w:rsidRDefault="00B465B4" w:rsidP="00B465B4">
      <w:pPr>
        <w:rPr>
          <w:lang w:val="en-CA"/>
        </w:rPr>
      </w:pPr>
    </w:p>
    <w:p w14:paraId="2193648B" w14:textId="77777777" w:rsidR="003623C7" w:rsidRDefault="003623C7" w:rsidP="00B465B4">
      <w:pPr>
        <w:rPr>
          <w:lang w:val="en-CA"/>
        </w:rPr>
      </w:pPr>
    </w:p>
    <w:p w14:paraId="52050BF8" w14:textId="614D5640" w:rsidR="00B465B4" w:rsidRPr="000A1875" w:rsidRDefault="00B465B4" w:rsidP="00B465B4">
      <w:pPr>
        <w:rPr>
          <w:lang w:val="en-CA"/>
        </w:rPr>
      </w:pPr>
      <w:r>
        <w:rPr>
          <w:lang w:val="en-CA"/>
        </w:rPr>
        <w:lastRenderedPageBreak/>
        <w:t>149</w:t>
      </w:r>
      <w:r w:rsidRPr="000A1875">
        <w:rPr>
          <w:lang w:val="en-CA"/>
        </w:rPr>
        <w:t>-23/</w:t>
      </w:r>
      <w:r>
        <w:rPr>
          <w:lang w:val="en-CA"/>
        </w:rPr>
        <w:t>12</w:t>
      </w:r>
      <w:r w:rsidRPr="000A1875">
        <w:rPr>
          <w:lang w:val="en-CA"/>
        </w:rPr>
        <w:t xml:space="preserve"> </w:t>
      </w:r>
      <w:r w:rsidRPr="000A1875">
        <w:rPr>
          <w:lang w:val="en-CA"/>
        </w:rPr>
        <w:tab/>
      </w:r>
      <w:r w:rsidRPr="000A1875">
        <w:rPr>
          <w:i/>
          <w:iCs/>
          <w:u w:val="single"/>
          <w:lang w:val="en-CA"/>
        </w:rPr>
        <w:t xml:space="preserve">Annual Contributions </w:t>
      </w:r>
      <w:r>
        <w:rPr>
          <w:i/>
          <w:iCs/>
          <w:u w:val="single"/>
          <w:lang w:val="en-CA"/>
        </w:rPr>
        <w:t>UPSC</w:t>
      </w:r>
    </w:p>
    <w:p w14:paraId="1D9CDE0E" w14:textId="77777777" w:rsidR="00B465B4" w:rsidRDefault="00B465B4" w:rsidP="00B465B4">
      <w:pPr>
        <w:ind w:left="1440"/>
        <w:rPr>
          <w:lang w:val="en-CA"/>
        </w:rPr>
      </w:pPr>
      <w:r w:rsidRPr="000A1875">
        <w:rPr>
          <w:lang w:val="en-CA"/>
        </w:rPr>
        <w:t xml:space="preserve">Moved by </w:t>
      </w:r>
      <w:r>
        <w:rPr>
          <w:lang w:val="en-CA"/>
        </w:rPr>
        <w:t>Corey Bissonnette</w:t>
      </w:r>
      <w:r w:rsidRPr="000A1875">
        <w:rPr>
          <w:lang w:val="en-CA"/>
        </w:rPr>
        <w:t xml:space="preserve"> to approve</w:t>
      </w:r>
      <w:r>
        <w:rPr>
          <w:lang w:val="en-CA"/>
        </w:rPr>
        <w:t xml:space="preserve"> an increase to the</w:t>
      </w:r>
      <w:r w:rsidRPr="000A1875">
        <w:rPr>
          <w:lang w:val="en-CA"/>
        </w:rPr>
        <w:t xml:space="preserve"> annual contribution</w:t>
      </w:r>
      <w:r>
        <w:rPr>
          <w:lang w:val="en-CA"/>
        </w:rPr>
        <w:t xml:space="preserve"> to the Upper Pontiac Sports Complex to $6,000 starting in 2024.</w:t>
      </w:r>
    </w:p>
    <w:p w14:paraId="36553216" w14:textId="77777777" w:rsidR="00B465B4" w:rsidRDefault="00B465B4" w:rsidP="00B465B4">
      <w:pPr>
        <w:ind w:left="1440"/>
        <w:jc w:val="center"/>
        <w:rPr>
          <w:lang w:val="en-CA"/>
        </w:rPr>
      </w:pPr>
      <w:r w:rsidRPr="000A1875">
        <w:rPr>
          <w:lang w:val="en-CA"/>
        </w:rPr>
        <w:t>Adopted</w:t>
      </w:r>
    </w:p>
    <w:p w14:paraId="35829EDD" w14:textId="77777777" w:rsidR="00B465B4" w:rsidRDefault="00B465B4" w:rsidP="00B465B4">
      <w:pPr>
        <w:rPr>
          <w:lang w:val="en-CA"/>
        </w:rPr>
      </w:pPr>
    </w:p>
    <w:p w14:paraId="4B9876FE" w14:textId="677D6D35" w:rsidR="00B465B4" w:rsidRPr="000A1875" w:rsidRDefault="00B465B4" w:rsidP="00B465B4">
      <w:pPr>
        <w:rPr>
          <w:lang w:val="en-CA"/>
        </w:rPr>
      </w:pPr>
      <w:r>
        <w:rPr>
          <w:lang w:val="en-CA"/>
        </w:rPr>
        <w:t>150</w:t>
      </w:r>
      <w:r w:rsidRPr="000A1875">
        <w:rPr>
          <w:lang w:val="en-CA"/>
        </w:rPr>
        <w:t>-23/</w:t>
      </w:r>
      <w:r>
        <w:rPr>
          <w:lang w:val="en-CA"/>
        </w:rPr>
        <w:t>12</w:t>
      </w:r>
      <w:r w:rsidRPr="000A1875">
        <w:rPr>
          <w:lang w:val="en-CA"/>
        </w:rPr>
        <w:t xml:space="preserve"> </w:t>
      </w:r>
      <w:r w:rsidRPr="000A1875">
        <w:rPr>
          <w:lang w:val="en-CA"/>
        </w:rPr>
        <w:tab/>
      </w:r>
      <w:r>
        <w:rPr>
          <w:i/>
          <w:iCs/>
          <w:u w:val="single"/>
          <w:lang w:val="en-CA"/>
        </w:rPr>
        <w:t>Funding request – WPC</w:t>
      </w:r>
    </w:p>
    <w:p w14:paraId="3319D8F9" w14:textId="23490DE4" w:rsidR="00B465B4" w:rsidRDefault="00B465B4" w:rsidP="00B465B4">
      <w:pPr>
        <w:ind w:left="1440"/>
        <w:rPr>
          <w:lang w:val="en-CA"/>
        </w:rPr>
      </w:pPr>
      <w:r w:rsidRPr="000A1875">
        <w:rPr>
          <w:lang w:val="en-CA"/>
        </w:rPr>
        <w:t xml:space="preserve">Moved by </w:t>
      </w:r>
      <w:r>
        <w:rPr>
          <w:lang w:val="en-CA"/>
        </w:rPr>
        <w:t>Dustin Denault</w:t>
      </w:r>
      <w:r w:rsidRPr="000A1875">
        <w:rPr>
          <w:lang w:val="en-CA"/>
        </w:rPr>
        <w:t xml:space="preserve"> to approve</w:t>
      </w:r>
      <w:r>
        <w:rPr>
          <w:lang w:val="en-CA"/>
        </w:rPr>
        <w:t xml:space="preserve"> </w:t>
      </w:r>
      <w:r w:rsidRPr="000A1875">
        <w:rPr>
          <w:lang w:val="en-CA"/>
        </w:rPr>
        <w:t>contribution</w:t>
      </w:r>
      <w:r>
        <w:rPr>
          <w:lang w:val="en-CA"/>
        </w:rPr>
        <w:t xml:space="preserve"> of $500 in 2023 and $500 in 2024 to the West Pontiac Connects to continue their ongoing programming.</w:t>
      </w:r>
    </w:p>
    <w:p w14:paraId="01A5951D" w14:textId="77777777" w:rsidR="00B465B4" w:rsidRDefault="00B465B4" w:rsidP="00B465B4">
      <w:pPr>
        <w:ind w:left="1440"/>
        <w:jc w:val="center"/>
        <w:rPr>
          <w:lang w:val="en-CA"/>
        </w:rPr>
      </w:pPr>
      <w:r w:rsidRPr="000A1875">
        <w:rPr>
          <w:lang w:val="en-CA"/>
        </w:rPr>
        <w:t>Adopted</w:t>
      </w:r>
    </w:p>
    <w:p w14:paraId="28904670" w14:textId="77777777" w:rsidR="003623C7" w:rsidRPr="000A1875" w:rsidRDefault="003623C7" w:rsidP="00B465B4">
      <w:pPr>
        <w:ind w:left="1440"/>
        <w:jc w:val="center"/>
        <w:rPr>
          <w:lang w:val="en-CA"/>
        </w:rPr>
      </w:pPr>
    </w:p>
    <w:p w14:paraId="72D799EA" w14:textId="343066CD" w:rsidR="00B465B4" w:rsidRDefault="00B465B4" w:rsidP="00B465B4">
      <w:pPr>
        <w:rPr>
          <w:lang w:val="en-CA"/>
        </w:rPr>
      </w:pPr>
      <w:r>
        <w:rPr>
          <w:lang w:val="en-CA"/>
        </w:rPr>
        <w:t>151-23/12</w:t>
      </w:r>
      <w:r>
        <w:rPr>
          <w:lang w:val="en-CA"/>
        </w:rPr>
        <w:tab/>
      </w:r>
      <w:r>
        <w:rPr>
          <w:i/>
          <w:iCs/>
          <w:u w:val="single"/>
          <w:lang w:val="en-GB"/>
        </w:rPr>
        <w:t>Council meeting schedule 2024</w:t>
      </w:r>
    </w:p>
    <w:p w14:paraId="34120D4A" w14:textId="4EDC710C" w:rsidR="00B465B4" w:rsidRDefault="00B465B4" w:rsidP="00B465B4">
      <w:pPr>
        <w:ind w:left="2880" w:hanging="1440"/>
        <w:jc w:val="both"/>
        <w:rPr>
          <w:lang w:val="en-GB"/>
        </w:rPr>
      </w:pPr>
      <w:r>
        <w:rPr>
          <w:lang w:val="en-GB"/>
        </w:rPr>
        <w:t>WHEREAS</w:t>
      </w:r>
      <w:r>
        <w:rPr>
          <w:lang w:val="en-GB"/>
        </w:rPr>
        <w:tab/>
        <w:t>section 148 of the Municipal Code provides that the Council must establish, before the beginning of each calendar year, the sche</w:t>
      </w:r>
      <w:r w:rsidR="009E6826">
        <w:rPr>
          <w:lang w:val="en-GB"/>
        </w:rPr>
        <w:t>d</w:t>
      </w:r>
      <w:r>
        <w:rPr>
          <w:lang w:val="en-GB"/>
        </w:rPr>
        <w:t>u</w:t>
      </w:r>
      <w:r w:rsidR="009E6826">
        <w:rPr>
          <w:lang w:val="en-GB"/>
        </w:rPr>
        <w:t>le</w:t>
      </w:r>
      <w:r>
        <w:rPr>
          <w:lang w:val="en-GB"/>
        </w:rPr>
        <w:t xml:space="preserve"> of its regular sittings for the next year, by setting the date and time of each </w:t>
      </w:r>
      <w:proofErr w:type="gramStart"/>
      <w:r>
        <w:rPr>
          <w:lang w:val="en-GB"/>
        </w:rPr>
        <w:t>one;</w:t>
      </w:r>
      <w:proofErr w:type="gramEnd"/>
    </w:p>
    <w:p w14:paraId="747D199D" w14:textId="77777777" w:rsidR="00B465B4" w:rsidRDefault="00B465B4" w:rsidP="00B465B4">
      <w:pPr>
        <w:ind w:left="1440"/>
        <w:jc w:val="both"/>
        <w:rPr>
          <w:lang w:val="en-GB"/>
        </w:rPr>
      </w:pPr>
      <w:r>
        <w:rPr>
          <w:lang w:val="en-GB"/>
        </w:rPr>
        <w:t>It is therefore moved by Dustin Denault and resolved:</w:t>
      </w:r>
    </w:p>
    <w:p w14:paraId="57EDF1B4" w14:textId="77777777" w:rsidR="00B465B4" w:rsidRDefault="00B465B4" w:rsidP="00B465B4">
      <w:pPr>
        <w:ind w:left="1440"/>
        <w:jc w:val="both"/>
        <w:rPr>
          <w:lang w:val="en-GB"/>
        </w:rPr>
      </w:pPr>
    </w:p>
    <w:p w14:paraId="2BA1C121" w14:textId="77777777" w:rsidR="00B465B4" w:rsidRDefault="00B465B4" w:rsidP="00B465B4">
      <w:pPr>
        <w:ind w:left="1440"/>
        <w:jc w:val="both"/>
        <w:rPr>
          <w:lang w:val="en-GB"/>
        </w:rPr>
      </w:pPr>
      <w:r>
        <w:rPr>
          <w:lang w:val="en-GB"/>
        </w:rPr>
        <w:t>THAT the following schedule of regular Council meetings for 2024 be adopted.  These sittings will be held on the following dates and begin at 7:00pm at the Municipal Office:</w:t>
      </w:r>
    </w:p>
    <w:p w14:paraId="227882F4" w14:textId="44A5E44E" w:rsidR="00B05966" w:rsidRDefault="00B05966" w:rsidP="00B05966">
      <w:pPr>
        <w:pStyle w:val="ListParagraph"/>
        <w:numPr>
          <w:ilvl w:val="0"/>
          <w:numId w:val="47"/>
        </w:numPr>
        <w:jc w:val="both"/>
        <w:rPr>
          <w:lang w:val="en-GB"/>
        </w:rPr>
      </w:pPr>
      <w:r>
        <w:rPr>
          <w:lang w:val="en-GB"/>
        </w:rPr>
        <w:t xml:space="preserve">January 15th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July 8</w:t>
      </w:r>
      <w:r w:rsidRPr="00B05966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</w:p>
    <w:p w14:paraId="25CFEC42" w14:textId="51968D5A" w:rsidR="00B05966" w:rsidRPr="00B05966" w:rsidRDefault="00B05966" w:rsidP="00B05966">
      <w:pPr>
        <w:pStyle w:val="ListParagraph"/>
        <w:numPr>
          <w:ilvl w:val="0"/>
          <w:numId w:val="47"/>
        </w:numPr>
        <w:jc w:val="both"/>
        <w:rPr>
          <w:lang w:val="en-GB"/>
        </w:rPr>
      </w:pPr>
      <w:r>
        <w:rPr>
          <w:lang w:val="en-GB"/>
        </w:rPr>
        <w:t>February 12</w:t>
      </w:r>
      <w:r w:rsidRPr="00B05966">
        <w:rPr>
          <w:vertAlign w:val="superscript"/>
          <w:lang w:val="en-GB"/>
        </w:rPr>
        <w:t>th</w:t>
      </w:r>
      <w:r>
        <w:rPr>
          <w:vertAlign w:val="superscript"/>
          <w:lang w:val="en-GB"/>
        </w:rPr>
        <w:tab/>
      </w:r>
      <w:r>
        <w:rPr>
          <w:vertAlign w:val="superscript"/>
          <w:lang w:val="en-GB"/>
        </w:rPr>
        <w:tab/>
      </w:r>
      <w:r>
        <w:rPr>
          <w:vertAlign w:val="superscript"/>
          <w:lang w:val="en-GB"/>
        </w:rPr>
        <w:tab/>
      </w:r>
      <w:r w:rsidRPr="00B05966">
        <w:rPr>
          <w:lang w:val="en-GB"/>
        </w:rPr>
        <w:t>- August</w:t>
      </w:r>
      <w:r>
        <w:rPr>
          <w:lang w:val="en-GB"/>
        </w:rPr>
        <w:t xml:space="preserve"> 26</w:t>
      </w:r>
      <w:r w:rsidRPr="00B05966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</w:p>
    <w:p w14:paraId="64E87D77" w14:textId="56B39541" w:rsidR="00B05966" w:rsidRDefault="00B05966" w:rsidP="00B05966">
      <w:pPr>
        <w:pStyle w:val="ListParagraph"/>
        <w:numPr>
          <w:ilvl w:val="0"/>
          <w:numId w:val="47"/>
        </w:numPr>
        <w:jc w:val="both"/>
        <w:rPr>
          <w:lang w:val="en-GB"/>
        </w:rPr>
      </w:pPr>
      <w:r>
        <w:rPr>
          <w:lang w:val="en-GB"/>
        </w:rPr>
        <w:t xml:space="preserve">March 11th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September 9</w:t>
      </w:r>
      <w:r w:rsidRPr="00B05966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</w:p>
    <w:p w14:paraId="2804A42C" w14:textId="2FB0FA7C" w:rsidR="00B05966" w:rsidRDefault="00B05966" w:rsidP="00B05966">
      <w:pPr>
        <w:pStyle w:val="ListParagraph"/>
        <w:numPr>
          <w:ilvl w:val="0"/>
          <w:numId w:val="47"/>
        </w:numPr>
        <w:jc w:val="both"/>
        <w:rPr>
          <w:lang w:val="en-GB"/>
        </w:rPr>
      </w:pPr>
      <w:r>
        <w:rPr>
          <w:lang w:val="en-GB"/>
        </w:rPr>
        <w:t>April 8</w:t>
      </w:r>
      <w:r w:rsidRPr="00B05966">
        <w:rPr>
          <w:vertAlign w:val="superscript"/>
          <w:lang w:val="en-GB"/>
        </w:rPr>
        <w:t>th</w:t>
      </w:r>
      <w:r>
        <w:rPr>
          <w:vertAlign w:val="superscript"/>
          <w:lang w:val="en-GB"/>
        </w:rPr>
        <w:tab/>
      </w:r>
      <w:r>
        <w:rPr>
          <w:vertAlign w:val="superscript"/>
          <w:lang w:val="en-GB"/>
        </w:rPr>
        <w:tab/>
      </w:r>
      <w:r>
        <w:rPr>
          <w:vertAlign w:val="superscript"/>
          <w:lang w:val="en-GB"/>
        </w:rPr>
        <w:tab/>
      </w:r>
      <w:r>
        <w:rPr>
          <w:vertAlign w:val="superscript"/>
          <w:lang w:val="en-GB"/>
        </w:rPr>
        <w:tab/>
      </w:r>
      <w:r>
        <w:rPr>
          <w:lang w:val="en-GB"/>
        </w:rPr>
        <w:t>- October 7</w:t>
      </w:r>
      <w:r w:rsidRPr="00B05966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</w:p>
    <w:p w14:paraId="1B2007E5" w14:textId="5411D2AD" w:rsidR="00B05966" w:rsidRDefault="00B05966" w:rsidP="00B05966">
      <w:pPr>
        <w:pStyle w:val="ListParagraph"/>
        <w:numPr>
          <w:ilvl w:val="0"/>
          <w:numId w:val="47"/>
        </w:numPr>
        <w:jc w:val="both"/>
        <w:rPr>
          <w:lang w:val="en-GB"/>
        </w:rPr>
      </w:pPr>
      <w:r>
        <w:rPr>
          <w:lang w:val="en-GB"/>
        </w:rPr>
        <w:t>May 13</w:t>
      </w:r>
      <w:r w:rsidRPr="00B05966">
        <w:rPr>
          <w:vertAlign w:val="superscript"/>
          <w:lang w:val="en-GB"/>
        </w:rPr>
        <w:t>th</w:t>
      </w:r>
      <w:r>
        <w:rPr>
          <w:vertAlign w:val="superscript"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November 4</w:t>
      </w:r>
      <w:r w:rsidRPr="00B05966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</w:p>
    <w:p w14:paraId="0E640982" w14:textId="173D9320" w:rsidR="00B05966" w:rsidRDefault="00B05966" w:rsidP="00B05966">
      <w:pPr>
        <w:pStyle w:val="ListParagraph"/>
        <w:numPr>
          <w:ilvl w:val="0"/>
          <w:numId w:val="47"/>
        </w:numPr>
        <w:jc w:val="both"/>
        <w:rPr>
          <w:lang w:val="en-GB"/>
        </w:rPr>
      </w:pPr>
      <w:r>
        <w:rPr>
          <w:lang w:val="en-GB"/>
        </w:rPr>
        <w:t>June 10</w:t>
      </w:r>
      <w:r w:rsidRPr="00B05966">
        <w:rPr>
          <w:vertAlign w:val="superscript"/>
          <w:lang w:val="en-GB"/>
        </w:rPr>
        <w:t>th</w:t>
      </w:r>
      <w:r>
        <w:rPr>
          <w:vertAlign w:val="superscript"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December 2</w:t>
      </w:r>
      <w:r w:rsidRPr="00B05966">
        <w:rPr>
          <w:vertAlign w:val="superscript"/>
          <w:lang w:val="en-GB"/>
        </w:rPr>
        <w:t>nd</w:t>
      </w:r>
      <w:r>
        <w:rPr>
          <w:lang w:val="en-GB"/>
        </w:rPr>
        <w:t xml:space="preserve"> </w:t>
      </w:r>
    </w:p>
    <w:p w14:paraId="10F97150" w14:textId="77777777" w:rsidR="00B05966" w:rsidRPr="00B05966" w:rsidRDefault="00B05966" w:rsidP="00B05966">
      <w:pPr>
        <w:pStyle w:val="ListParagraph"/>
        <w:ind w:left="2520"/>
        <w:jc w:val="both"/>
        <w:rPr>
          <w:lang w:val="en-GB"/>
        </w:rPr>
      </w:pPr>
    </w:p>
    <w:p w14:paraId="6A8CEBF8" w14:textId="1919AD2F" w:rsidR="00B05966" w:rsidRDefault="00B05966" w:rsidP="00B05966">
      <w:pPr>
        <w:ind w:left="1440"/>
        <w:rPr>
          <w:lang w:val="en-GB"/>
        </w:rPr>
      </w:pPr>
      <w:r>
        <w:rPr>
          <w:lang w:val="en-GB"/>
        </w:rPr>
        <w:t>THAT public notice of the contents of this schedule will be published at the Municipal Office as well as online on its website.</w:t>
      </w:r>
    </w:p>
    <w:p w14:paraId="1BF41B4D" w14:textId="3041E221" w:rsidR="00B465B4" w:rsidRDefault="00B465B4" w:rsidP="00B465B4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2B29B468" w14:textId="77777777" w:rsidR="00B465B4" w:rsidRPr="000A1875" w:rsidRDefault="00B465B4" w:rsidP="00B465B4">
      <w:pPr>
        <w:ind w:left="4320" w:firstLine="720"/>
        <w:rPr>
          <w:lang w:val="en-CA"/>
        </w:rPr>
      </w:pPr>
    </w:p>
    <w:p w14:paraId="79FAD6D7" w14:textId="3D1C9C7F" w:rsidR="00B465B4" w:rsidRPr="000A1875" w:rsidRDefault="00B05966" w:rsidP="00B465B4">
      <w:pPr>
        <w:rPr>
          <w:lang w:val="en-CA"/>
        </w:rPr>
      </w:pPr>
      <w:r>
        <w:rPr>
          <w:lang w:val="en-CA"/>
        </w:rPr>
        <w:t>152</w:t>
      </w:r>
      <w:r w:rsidR="00B465B4" w:rsidRPr="000A1875">
        <w:rPr>
          <w:lang w:val="en-CA"/>
        </w:rPr>
        <w:t>-23/</w:t>
      </w:r>
      <w:r>
        <w:rPr>
          <w:lang w:val="en-CA"/>
        </w:rPr>
        <w:t>12</w:t>
      </w:r>
      <w:r w:rsidR="00B465B4" w:rsidRPr="000A1875">
        <w:rPr>
          <w:lang w:val="en-CA"/>
        </w:rPr>
        <w:t xml:space="preserve"> </w:t>
      </w:r>
      <w:r w:rsidR="00B465B4" w:rsidRPr="000A1875">
        <w:rPr>
          <w:lang w:val="en-CA"/>
        </w:rPr>
        <w:tab/>
      </w:r>
      <w:r w:rsidR="00B465B4" w:rsidRPr="000A1875">
        <w:rPr>
          <w:i/>
          <w:u w:val="single"/>
          <w:lang w:val="en-CA"/>
        </w:rPr>
        <w:t>Pontiac Journal Advertising Budget 202</w:t>
      </w:r>
      <w:r>
        <w:rPr>
          <w:i/>
          <w:u w:val="single"/>
          <w:lang w:val="en-CA"/>
        </w:rPr>
        <w:t>4</w:t>
      </w:r>
    </w:p>
    <w:p w14:paraId="2710E6E0" w14:textId="29B4E426" w:rsidR="00B465B4" w:rsidRPr="000A1875" w:rsidRDefault="00B465B4" w:rsidP="00B465B4">
      <w:pPr>
        <w:ind w:left="1440"/>
        <w:rPr>
          <w:lang w:val="en-CA"/>
        </w:rPr>
      </w:pPr>
      <w:r w:rsidRPr="000A1875">
        <w:rPr>
          <w:lang w:val="en-CA"/>
        </w:rPr>
        <w:t xml:space="preserve">Moved by </w:t>
      </w:r>
      <w:r w:rsidR="0009747B">
        <w:rPr>
          <w:lang w:val="en-CA"/>
        </w:rPr>
        <w:t>Chrissy Ann Payne</w:t>
      </w:r>
      <w:r w:rsidRPr="000A1875">
        <w:rPr>
          <w:lang w:val="en-CA"/>
        </w:rPr>
        <w:t xml:space="preserve"> to approve the Pontiac Journal advertising budget for 202</w:t>
      </w:r>
      <w:r w:rsidR="00B05966">
        <w:rPr>
          <w:lang w:val="en-CA"/>
        </w:rPr>
        <w:t>4</w:t>
      </w:r>
      <w:r w:rsidRPr="000A1875">
        <w:rPr>
          <w:lang w:val="en-CA"/>
        </w:rPr>
        <w:t>, with adjustments,</w:t>
      </w:r>
      <w:r w:rsidR="00B05966">
        <w:rPr>
          <w:lang w:val="en-CA"/>
        </w:rPr>
        <w:t xml:space="preserve"> for a total amount of $735,</w:t>
      </w:r>
      <w:r w:rsidRPr="000A1875">
        <w:rPr>
          <w:lang w:val="en-CA"/>
        </w:rPr>
        <w:t xml:space="preserve"> as discussed.</w:t>
      </w:r>
    </w:p>
    <w:p w14:paraId="4E75E116" w14:textId="179C809F" w:rsidR="00B465B4" w:rsidRPr="000A1875" w:rsidRDefault="00B465B4" w:rsidP="00B465B4">
      <w:pPr>
        <w:ind w:left="4320" w:firstLine="720"/>
        <w:rPr>
          <w:lang w:val="en-CA"/>
        </w:rPr>
      </w:pPr>
      <w:r w:rsidRPr="000A1875">
        <w:rPr>
          <w:lang w:val="en-CA"/>
        </w:rPr>
        <w:t>Adopted</w:t>
      </w:r>
    </w:p>
    <w:p w14:paraId="082C4F3C" w14:textId="77777777" w:rsidR="00B465B4" w:rsidRDefault="00B465B4" w:rsidP="00B465B4">
      <w:pPr>
        <w:rPr>
          <w:lang w:val="en-CA"/>
        </w:rPr>
      </w:pPr>
    </w:p>
    <w:p w14:paraId="5C0526E4" w14:textId="0DB9BFF7" w:rsidR="00B05966" w:rsidRDefault="00B05966" w:rsidP="00B05966">
      <w:pPr>
        <w:rPr>
          <w:lang w:val="en-GB"/>
        </w:rPr>
      </w:pPr>
      <w:r>
        <w:rPr>
          <w:lang w:val="en-GB"/>
        </w:rPr>
        <w:t>153-23/12</w:t>
      </w:r>
      <w:r>
        <w:rPr>
          <w:lang w:val="en-GB"/>
        </w:rPr>
        <w:tab/>
      </w:r>
      <w:r w:rsidRPr="009F2F8D">
        <w:rPr>
          <w:i/>
          <w:iCs/>
          <w:u w:val="single"/>
          <w:lang w:val="en-GB"/>
        </w:rPr>
        <w:t xml:space="preserve">Staff increase </w:t>
      </w:r>
      <w:proofErr w:type="gramStart"/>
      <w:r w:rsidRPr="009F2F8D">
        <w:rPr>
          <w:i/>
          <w:iCs/>
          <w:u w:val="single"/>
          <w:lang w:val="en-GB"/>
        </w:rPr>
        <w:t>202</w:t>
      </w:r>
      <w:r>
        <w:rPr>
          <w:i/>
          <w:iCs/>
          <w:u w:val="single"/>
          <w:lang w:val="en-GB"/>
        </w:rPr>
        <w:t>4</w:t>
      </w:r>
      <w:proofErr w:type="gramEnd"/>
    </w:p>
    <w:p w14:paraId="4CB1EE2A" w14:textId="35B8C86A" w:rsidR="00B05966" w:rsidRDefault="00B05966" w:rsidP="00B05966">
      <w:pPr>
        <w:ind w:left="1440"/>
        <w:rPr>
          <w:lang w:val="en-GB"/>
        </w:rPr>
      </w:pPr>
      <w:r>
        <w:rPr>
          <w:lang w:val="en-GB"/>
        </w:rPr>
        <w:t>Moved by Neil Maloney to approve a cost-of-living increase of 3% for staff wages, as discussed.</w:t>
      </w:r>
    </w:p>
    <w:p w14:paraId="610AAC54" w14:textId="77777777" w:rsidR="00B05966" w:rsidRDefault="00B05966" w:rsidP="00B05966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2FCDD522" w14:textId="77777777" w:rsidR="009E6826" w:rsidRDefault="009E6826" w:rsidP="00B05966">
      <w:pPr>
        <w:ind w:left="1440"/>
        <w:jc w:val="center"/>
        <w:rPr>
          <w:lang w:val="en-GB"/>
        </w:rPr>
      </w:pPr>
    </w:p>
    <w:p w14:paraId="561CC79D" w14:textId="44BBA31D" w:rsidR="00B465B4" w:rsidRDefault="00B465B4" w:rsidP="00B465B4">
      <w:pPr>
        <w:rPr>
          <w:lang w:val="en-GB"/>
        </w:rPr>
      </w:pPr>
      <w:r>
        <w:rPr>
          <w:lang w:val="en-GB"/>
        </w:rPr>
        <w:t>1</w:t>
      </w:r>
      <w:r w:rsidR="00B05966">
        <w:rPr>
          <w:lang w:val="en-GB"/>
        </w:rPr>
        <w:t>54</w:t>
      </w:r>
      <w:r>
        <w:rPr>
          <w:lang w:val="en-GB"/>
        </w:rPr>
        <w:t>-2</w:t>
      </w:r>
      <w:r w:rsidR="00B05966">
        <w:rPr>
          <w:lang w:val="en-GB"/>
        </w:rPr>
        <w:t>3</w:t>
      </w:r>
      <w:r>
        <w:rPr>
          <w:lang w:val="en-GB"/>
        </w:rPr>
        <w:t>/12</w:t>
      </w:r>
      <w:r>
        <w:rPr>
          <w:lang w:val="en-GB"/>
        </w:rPr>
        <w:tab/>
      </w:r>
      <w:r w:rsidRPr="009F2F8D">
        <w:rPr>
          <w:i/>
          <w:iCs/>
          <w:u w:val="single"/>
          <w:lang w:val="en-GB"/>
        </w:rPr>
        <w:t>Council increase 202</w:t>
      </w:r>
      <w:r w:rsidR="00B05966">
        <w:rPr>
          <w:i/>
          <w:iCs/>
          <w:u w:val="single"/>
          <w:lang w:val="en-GB"/>
        </w:rPr>
        <w:t>4</w:t>
      </w:r>
    </w:p>
    <w:p w14:paraId="2922B731" w14:textId="5FEA7A47" w:rsidR="00B465B4" w:rsidRDefault="00B465B4" w:rsidP="00B465B4">
      <w:pPr>
        <w:ind w:left="1440"/>
        <w:rPr>
          <w:lang w:val="en-GB"/>
        </w:rPr>
      </w:pPr>
      <w:r>
        <w:rPr>
          <w:lang w:val="en-GB"/>
        </w:rPr>
        <w:t xml:space="preserve">Moved by </w:t>
      </w:r>
      <w:r w:rsidR="00B05966">
        <w:rPr>
          <w:lang w:val="en-GB"/>
        </w:rPr>
        <w:t>Louis Schryer</w:t>
      </w:r>
      <w:r>
        <w:rPr>
          <w:lang w:val="en-GB"/>
        </w:rPr>
        <w:t xml:space="preserve"> that the Municipal Council will have </w:t>
      </w:r>
      <w:r w:rsidR="00B05966">
        <w:rPr>
          <w:lang w:val="en-GB"/>
        </w:rPr>
        <w:t>3</w:t>
      </w:r>
      <w:r>
        <w:rPr>
          <w:lang w:val="en-GB"/>
        </w:rPr>
        <w:t>% increase for the year 202</w:t>
      </w:r>
      <w:r w:rsidR="00B05966">
        <w:rPr>
          <w:lang w:val="en-GB"/>
        </w:rPr>
        <w:t>4</w:t>
      </w:r>
      <w:r>
        <w:rPr>
          <w:lang w:val="en-GB"/>
        </w:rPr>
        <w:t>, as discussed.</w:t>
      </w:r>
    </w:p>
    <w:p w14:paraId="792A5280" w14:textId="633F4792" w:rsidR="009E6826" w:rsidRDefault="009E6826" w:rsidP="00B465B4">
      <w:pPr>
        <w:ind w:left="1440"/>
        <w:jc w:val="center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votes in favour.</w:t>
      </w:r>
    </w:p>
    <w:p w14:paraId="33DA8E85" w14:textId="0A730242" w:rsidR="00B465B4" w:rsidRDefault="00B465B4" w:rsidP="00B465B4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  <w:r w:rsidR="00B05966">
        <w:rPr>
          <w:lang w:val="en-GB"/>
        </w:rPr>
        <w:t xml:space="preserve"> </w:t>
      </w:r>
      <w:proofErr w:type="gramStart"/>
      <w:r w:rsidR="00B05966">
        <w:rPr>
          <w:lang w:val="en-GB"/>
        </w:rPr>
        <w:t>unanimously</w:t>
      </w:r>
      <w:proofErr w:type="gramEnd"/>
    </w:p>
    <w:p w14:paraId="1D18E687" w14:textId="77777777" w:rsidR="00B05966" w:rsidRDefault="00B05966" w:rsidP="00B05966">
      <w:pPr>
        <w:rPr>
          <w:lang w:val="en-GB"/>
        </w:rPr>
      </w:pPr>
    </w:p>
    <w:p w14:paraId="7608198D" w14:textId="2DEBDBF5" w:rsidR="00B05966" w:rsidRDefault="00B05966" w:rsidP="00B05966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>155-23/12</w:t>
      </w:r>
      <w:r>
        <w:rPr>
          <w:lang w:val="en-GB"/>
        </w:rPr>
        <w:tab/>
      </w:r>
      <w:r w:rsidRPr="00AE0783">
        <w:rPr>
          <w:i/>
          <w:iCs/>
          <w:u w:val="single"/>
          <w:lang w:val="en-GB"/>
        </w:rPr>
        <w:t>Pro-Mayor</w:t>
      </w:r>
      <w:r>
        <w:rPr>
          <w:i/>
          <w:iCs/>
          <w:u w:val="single"/>
          <w:lang w:val="en-GB"/>
        </w:rPr>
        <w:t xml:space="preserve"> 2024</w:t>
      </w:r>
    </w:p>
    <w:p w14:paraId="2FC92604" w14:textId="160DCBB4" w:rsidR="00B05966" w:rsidRDefault="00B05966" w:rsidP="00B05966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  <w:t xml:space="preserve">Moved by Chrissy Ann Payne that this Municipality name Councillor Neil Maloney as Pro-Mayor </w:t>
      </w:r>
      <w:r w:rsidR="009E6826">
        <w:rPr>
          <w:lang w:val="en-GB"/>
        </w:rPr>
        <w:t xml:space="preserve">for the year 2024 </w:t>
      </w:r>
      <w:r>
        <w:rPr>
          <w:lang w:val="en-GB"/>
        </w:rPr>
        <w:t xml:space="preserve">and to authorize him to represent the Municipality, in the absence of 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>, at any sitting of the Council of the MRC Pontiac.</w:t>
      </w:r>
    </w:p>
    <w:p w14:paraId="52C44197" w14:textId="77777777" w:rsidR="00B05966" w:rsidRPr="003623C7" w:rsidRDefault="00B05966" w:rsidP="00B05966">
      <w:pPr>
        <w:jc w:val="center"/>
        <w:rPr>
          <w:sz w:val="20"/>
          <w:szCs w:val="20"/>
          <w:lang w:val="en-CA"/>
        </w:rPr>
      </w:pPr>
      <w:r>
        <w:rPr>
          <w:lang w:val="en-GB"/>
        </w:rPr>
        <w:t xml:space="preserve">        Adopted</w:t>
      </w:r>
    </w:p>
    <w:p w14:paraId="2D90D89C" w14:textId="77777777" w:rsidR="00B465B4" w:rsidRDefault="00B465B4" w:rsidP="00DC5281">
      <w:pPr>
        <w:ind w:left="1440"/>
        <w:rPr>
          <w:lang w:val="en-CA"/>
        </w:rPr>
      </w:pPr>
    </w:p>
    <w:p w14:paraId="064B37E1" w14:textId="77777777" w:rsidR="00E31888" w:rsidRDefault="00E31888" w:rsidP="00B53481">
      <w:pPr>
        <w:jc w:val="center"/>
        <w:rPr>
          <w:bCs/>
          <w:lang w:val="en-CA"/>
        </w:rPr>
      </w:pPr>
    </w:p>
    <w:p w14:paraId="3B8A7A06" w14:textId="77777777" w:rsidR="009E6826" w:rsidRDefault="009E6826" w:rsidP="00B53481">
      <w:pPr>
        <w:jc w:val="center"/>
        <w:rPr>
          <w:bCs/>
          <w:lang w:val="en-CA"/>
        </w:rPr>
      </w:pPr>
    </w:p>
    <w:p w14:paraId="796C919A" w14:textId="77777777" w:rsidR="009E6826" w:rsidRDefault="009E6826" w:rsidP="00B53481">
      <w:pPr>
        <w:jc w:val="center"/>
        <w:rPr>
          <w:bCs/>
          <w:lang w:val="en-CA"/>
        </w:rPr>
      </w:pPr>
    </w:p>
    <w:p w14:paraId="7ABEEB2C" w14:textId="77777777" w:rsidR="009E6826" w:rsidRPr="000B0372" w:rsidRDefault="009E6826" w:rsidP="00B53481">
      <w:pPr>
        <w:jc w:val="center"/>
        <w:rPr>
          <w:bCs/>
          <w:lang w:val="en-CA"/>
        </w:rPr>
      </w:pPr>
    </w:p>
    <w:p w14:paraId="2793CD4E" w14:textId="77777777" w:rsidR="009D0CCE" w:rsidRPr="001D6A13" w:rsidRDefault="009D0CCE" w:rsidP="009D0CCE">
      <w:pPr>
        <w:spacing w:after="120"/>
        <w:ind w:left="1440"/>
        <w:jc w:val="both"/>
        <w:rPr>
          <w:b/>
          <w:bCs/>
          <w:i/>
          <w:iCs/>
          <w:u w:val="single"/>
        </w:rPr>
      </w:pPr>
      <w:r w:rsidRPr="001D6A13">
        <w:rPr>
          <w:b/>
          <w:bCs/>
          <w:i/>
          <w:iCs/>
          <w:u w:val="single"/>
        </w:rPr>
        <w:lastRenderedPageBreak/>
        <w:t>Lei</w:t>
      </w:r>
      <w:r>
        <w:rPr>
          <w:b/>
          <w:bCs/>
          <w:i/>
          <w:iCs/>
          <w:u w:val="single"/>
        </w:rPr>
        <w:t>s</w:t>
      </w:r>
      <w:r w:rsidRPr="001D6A13">
        <w:rPr>
          <w:b/>
          <w:bCs/>
          <w:i/>
          <w:iCs/>
          <w:u w:val="single"/>
        </w:rPr>
        <w:t>ure, Recreation, Tourism &amp; Marketing</w:t>
      </w:r>
    </w:p>
    <w:p w14:paraId="6C37F77C" w14:textId="7582ED73" w:rsidR="009D0CCE" w:rsidRDefault="009D0CCE" w:rsidP="00470E7B">
      <w:pPr>
        <w:ind w:left="1440"/>
        <w:jc w:val="both"/>
      </w:pPr>
      <w:proofErr w:type="spellStart"/>
      <w:r w:rsidRPr="001D6A13">
        <w:t>Co</w:t>
      </w:r>
      <w:r>
        <w:t>uncillor</w:t>
      </w:r>
      <w:proofErr w:type="spellEnd"/>
      <w:r>
        <w:t xml:space="preserve"> Payne, Chair of the Leisure, Recreation, Tourism &amp; Marketing Committee, gives a verbal report</w:t>
      </w:r>
      <w:r w:rsidR="004056D2">
        <w:t>.</w:t>
      </w:r>
    </w:p>
    <w:p w14:paraId="0487DE4D" w14:textId="77777777" w:rsidR="00E31888" w:rsidRPr="00E31888" w:rsidRDefault="00E31888" w:rsidP="00470E7B">
      <w:pPr>
        <w:ind w:left="1440"/>
        <w:jc w:val="both"/>
        <w:rPr>
          <w:sz w:val="12"/>
          <w:szCs w:val="12"/>
        </w:rPr>
      </w:pPr>
    </w:p>
    <w:p w14:paraId="52889325" w14:textId="77777777" w:rsidR="00470E7B" w:rsidRDefault="00470E7B" w:rsidP="00470E7B">
      <w:pPr>
        <w:ind w:left="1440"/>
        <w:jc w:val="both"/>
      </w:pPr>
    </w:p>
    <w:p w14:paraId="5722B979" w14:textId="77777777" w:rsidR="00656C38" w:rsidRDefault="00656C38" w:rsidP="00470E7B"/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08E94342" w14:textId="06F64116" w:rsidR="001B208F" w:rsidRDefault="00913A6E" w:rsidP="00C50B2D">
      <w:pPr>
        <w:tabs>
          <w:tab w:val="left" w:pos="-1440"/>
        </w:tabs>
        <w:spacing w:after="120"/>
        <w:ind w:left="2160" w:hanging="720"/>
      </w:pPr>
      <w:r w:rsidRPr="00913A6E">
        <w:t>None.</w:t>
      </w:r>
    </w:p>
    <w:p w14:paraId="7CED3C64" w14:textId="77777777" w:rsidR="0011644B" w:rsidRDefault="0011644B" w:rsidP="00C50B2D">
      <w:pPr>
        <w:tabs>
          <w:tab w:val="left" w:pos="-1440"/>
        </w:tabs>
        <w:spacing w:after="120"/>
        <w:ind w:left="2160" w:hanging="720"/>
      </w:pP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7FA94910" w:rsidR="00252634" w:rsidRDefault="0011644B" w:rsidP="00393B49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B509D3">
        <w:rPr>
          <w:lang w:val="en-GB"/>
        </w:rPr>
        <w:t>56</w:t>
      </w:r>
      <w:r w:rsidR="009D603F">
        <w:rPr>
          <w:lang w:val="en-GB"/>
        </w:rPr>
        <w:t>-2</w:t>
      </w:r>
      <w:r w:rsidR="00A61AFA">
        <w:rPr>
          <w:lang w:val="en-GB"/>
        </w:rPr>
        <w:t>3</w:t>
      </w:r>
      <w:r w:rsidR="009D603F">
        <w:rPr>
          <w:lang w:val="en-GB"/>
        </w:rPr>
        <w:t>/</w:t>
      </w:r>
      <w:r w:rsidR="00E31888">
        <w:rPr>
          <w:lang w:val="en-GB"/>
        </w:rPr>
        <w:t>1</w:t>
      </w:r>
      <w:r w:rsidR="00B509D3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B509D3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2AE02769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7454AB1A" w14:textId="77777777" w:rsidR="007F4B76" w:rsidRDefault="007F4B76" w:rsidP="00541A86">
      <w:pPr>
        <w:ind w:left="4320" w:firstLine="720"/>
        <w:rPr>
          <w:lang w:val="en-GB"/>
        </w:rPr>
      </w:pPr>
    </w:p>
    <w:p w14:paraId="0577BB9A" w14:textId="77777777" w:rsidR="00392130" w:rsidRDefault="00392130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689C1B5F" w14:textId="28B5D78F" w:rsidR="00656C38" w:rsidRDefault="009F2F8D" w:rsidP="0011644B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 w:rsidR="0011644B">
        <w:rPr>
          <w:lang w:val="en-GB"/>
        </w:rPr>
        <w:tab/>
        <w:t>None.</w:t>
      </w:r>
    </w:p>
    <w:p w14:paraId="66177018" w14:textId="77777777" w:rsidR="00B509D3" w:rsidRDefault="00B509D3" w:rsidP="0011644B">
      <w:pPr>
        <w:tabs>
          <w:tab w:val="left" w:pos="-1440"/>
        </w:tabs>
        <w:rPr>
          <w:lang w:val="en-GB"/>
        </w:rPr>
      </w:pPr>
    </w:p>
    <w:p w14:paraId="4481DC96" w14:textId="77777777" w:rsidR="00E23AB7" w:rsidRDefault="00E23AB7" w:rsidP="0011644B">
      <w:pPr>
        <w:tabs>
          <w:tab w:val="left" w:pos="-1440"/>
        </w:tabs>
        <w:rPr>
          <w:lang w:val="en-GB"/>
        </w:rPr>
      </w:pPr>
    </w:p>
    <w:p w14:paraId="0692CB66" w14:textId="297D8297" w:rsidR="00D4714D" w:rsidRDefault="005E313F" w:rsidP="00656C38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252634">
        <w:rPr>
          <w:b/>
          <w:bCs/>
          <w:lang w:val="en-GB"/>
        </w:rPr>
        <w:t>11.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Varia</w:t>
      </w:r>
    </w:p>
    <w:p w14:paraId="5F04C140" w14:textId="77777777" w:rsidR="00E31888" w:rsidRDefault="00E31888" w:rsidP="00656C38">
      <w:pPr>
        <w:tabs>
          <w:tab w:val="left" w:pos="-1440"/>
        </w:tabs>
        <w:rPr>
          <w:lang w:val="en-GB"/>
        </w:rPr>
      </w:pPr>
    </w:p>
    <w:p w14:paraId="0439EF93" w14:textId="5DB42ECF" w:rsidR="00E31888" w:rsidRPr="00E74B94" w:rsidRDefault="00913A6E" w:rsidP="00EF6D4A">
      <w:pPr>
        <w:tabs>
          <w:tab w:val="left" w:pos="-1440"/>
        </w:tabs>
        <w:rPr>
          <w:i/>
          <w:iCs/>
          <w:u w:val="single"/>
          <w:lang w:val="en-GB"/>
        </w:rPr>
      </w:pPr>
      <w:r>
        <w:rPr>
          <w:lang w:val="en-GB"/>
        </w:rPr>
        <w:tab/>
      </w:r>
      <w:r w:rsidR="00E31888" w:rsidRPr="00392130">
        <w:rPr>
          <w:i/>
          <w:iCs/>
          <w:lang w:val="en-GB"/>
        </w:rPr>
        <w:tab/>
      </w:r>
      <w:r w:rsidR="00B509D3">
        <w:rPr>
          <w:i/>
          <w:iCs/>
          <w:u w:val="single"/>
          <w:lang w:val="en-GB"/>
        </w:rPr>
        <w:t>Road Safety grant</w:t>
      </w:r>
    </w:p>
    <w:p w14:paraId="5D91CE29" w14:textId="208EC65A" w:rsidR="00E74B94" w:rsidRDefault="00E31888" w:rsidP="00EF6D4A">
      <w:pPr>
        <w:tabs>
          <w:tab w:val="left" w:pos="-1440"/>
        </w:tabs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B509D3">
        <w:rPr>
          <w:lang w:val="en-GB"/>
        </w:rPr>
        <w:t>57</w:t>
      </w:r>
      <w:r>
        <w:rPr>
          <w:lang w:val="en-GB"/>
        </w:rPr>
        <w:t>-23/1</w:t>
      </w:r>
      <w:r w:rsidR="00B509D3">
        <w:rPr>
          <w:lang w:val="en-GB"/>
        </w:rPr>
        <w:t>2</w:t>
      </w:r>
      <w:r>
        <w:rPr>
          <w:lang w:val="en-GB"/>
        </w:rPr>
        <w:tab/>
        <w:t xml:space="preserve">Moved by </w:t>
      </w:r>
      <w:r w:rsidR="00B509D3">
        <w:rPr>
          <w:lang w:val="en-GB"/>
        </w:rPr>
        <w:t>Corey Bissonnette</w:t>
      </w:r>
      <w:r w:rsidR="00E74B94">
        <w:rPr>
          <w:lang w:val="en-GB"/>
        </w:rPr>
        <w:t xml:space="preserve"> to make an application for funding for </w:t>
      </w:r>
      <w:r w:rsidR="00B509D3">
        <w:rPr>
          <w:lang w:val="en-GB"/>
        </w:rPr>
        <w:t>speed radar signs</w:t>
      </w:r>
      <w:r w:rsidR="00E74B94">
        <w:rPr>
          <w:lang w:val="en-GB"/>
        </w:rPr>
        <w:t xml:space="preserve">, through the </w:t>
      </w:r>
      <w:r w:rsidR="00B509D3">
        <w:rPr>
          <w:lang w:val="en-GB"/>
        </w:rPr>
        <w:t>MTQ road safety grant</w:t>
      </w:r>
      <w:r w:rsidR="00E74B94">
        <w:rPr>
          <w:lang w:val="en-GB"/>
        </w:rPr>
        <w:t xml:space="preserve"> program, and to authorize the Director General to make the request.</w:t>
      </w:r>
    </w:p>
    <w:p w14:paraId="073A5C66" w14:textId="63129B37" w:rsidR="00E31888" w:rsidRDefault="00E31888" w:rsidP="00EF6D4A">
      <w:pPr>
        <w:tabs>
          <w:tab w:val="left" w:pos="-1440"/>
        </w:tabs>
        <w:ind w:left="1440" w:hanging="1440"/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44A4B075" w14:textId="77777777" w:rsidR="00913A6E" w:rsidRDefault="00913A6E" w:rsidP="00416E25">
      <w:pPr>
        <w:tabs>
          <w:tab w:val="left" w:pos="-1440"/>
        </w:tabs>
        <w:rPr>
          <w:lang w:val="en-GB"/>
        </w:rPr>
      </w:pPr>
    </w:p>
    <w:p w14:paraId="4F70C7F5" w14:textId="594B9BCB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Pr="003C79F2" w:rsidRDefault="00F74F0D" w:rsidP="00B1445F">
      <w:pPr>
        <w:tabs>
          <w:tab w:val="left" w:pos="-1440"/>
        </w:tabs>
        <w:rPr>
          <w:b/>
          <w:bCs/>
          <w:sz w:val="12"/>
          <w:szCs w:val="12"/>
          <w:lang w:val="en-GB"/>
        </w:rPr>
      </w:pPr>
    </w:p>
    <w:p w14:paraId="04C4EEBE" w14:textId="66114483" w:rsidR="004B671C" w:rsidRDefault="00CB694B" w:rsidP="004B671C">
      <w:pPr>
        <w:tabs>
          <w:tab w:val="left" w:pos="-1440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  <w:r>
        <w:rPr>
          <w:lang w:val="en-GB"/>
        </w:rPr>
        <w:tab/>
      </w:r>
    </w:p>
    <w:p w14:paraId="721F8B33" w14:textId="77777777" w:rsidR="00656C38" w:rsidRDefault="00656C38" w:rsidP="004B671C">
      <w:pPr>
        <w:tabs>
          <w:tab w:val="left" w:pos="-1440"/>
        </w:tabs>
        <w:jc w:val="both"/>
        <w:rPr>
          <w:lang w:val="en-GB"/>
        </w:rPr>
      </w:pPr>
    </w:p>
    <w:p w14:paraId="3F7E301B" w14:textId="77777777" w:rsidR="00A61AFA" w:rsidRDefault="00A61AFA" w:rsidP="004B671C">
      <w:pPr>
        <w:tabs>
          <w:tab w:val="left" w:pos="-1440"/>
        </w:tabs>
        <w:jc w:val="both"/>
        <w:rPr>
          <w:lang w:val="en-GB"/>
        </w:rPr>
      </w:pPr>
    </w:p>
    <w:p w14:paraId="2C3302F8" w14:textId="77777777" w:rsidR="0011644B" w:rsidRDefault="002A4E0E" w:rsidP="0011644B">
      <w:pPr>
        <w:tabs>
          <w:tab w:val="left" w:pos="-1440"/>
        </w:tabs>
        <w:spacing w:after="120"/>
        <w:rPr>
          <w:u w:val="single"/>
          <w:lang w:val="en-GB"/>
        </w:rPr>
      </w:pPr>
      <w:r>
        <w:rPr>
          <w:lang w:val="en-GB"/>
        </w:rPr>
        <w:tab/>
      </w:r>
      <w:r w:rsidR="009F2F8D">
        <w:rPr>
          <w:lang w:val="en-GB"/>
        </w:rPr>
        <w:tab/>
      </w:r>
      <w:r w:rsidR="00252634">
        <w:rPr>
          <w:b/>
          <w:bCs/>
          <w:lang w:val="en-GB"/>
        </w:rPr>
        <w:t>13.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Date of next meeting</w:t>
      </w:r>
    </w:p>
    <w:p w14:paraId="04013592" w14:textId="321A9817" w:rsidR="000276BF" w:rsidRPr="0011644B" w:rsidRDefault="0011644B" w:rsidP="00790285">
      <w:pPr>
        <w:tabs>
          <w:tab w:val="left" w:pos="-1440"/>
        </w:tabs>
        <w:jc w:val="both"/>
        <w:rPr>
          <w:u w:val="single"/>
          <w:lang w:val="en-GB"/>
        </w:rPr>
      </w:pPr>
      <w:r w:rsidRPr="0011644B">
        <w:rPr>
          <w:lang w:val="en-GB"/>
        </w:rPr>
        <w:t>1</w:t>
      </w:r>
      <w:r w:rsidR="00B509D3">
        <w:rPr>
          <w:lang w:val="en-GB"/>
        </w:rPr>
        <w:t>58</w:t>
      </w:r>
      <w:r w:rsidR="008E7BD7" w:rsidRPr="0011644B">
        <w:rPr>
          <w:lang w:val="en-GB"/>
        </w:rPr>
        <w:t>-2</w:t>
      </w:r>
      <w:r w:rsidR="00A61AFA" w:rsidRPr="0011644B">
        <w:rPr>
          <w:lang w:val="en-GB"/>
        </w:rPr>
        <w:t>3</w:t>
      </w:r>
      <w:r w:rsidR="008E7BD7">
        <w:rPr>
          <w:lang w:val="en-GB"/>
        </w:rPr>
        <w:t>/</w:t>
      </w:r>
      <w:r w:rsidR="00E31888">
        <w:rPr>
          <w:lang w:val="en-GB"/>
        </w:rPr>
        <w:t>1</w:t>
      </w:r>
      <w:r w:rsidR="00B509D3">
        <w:rPr>
          <w:lang w:val="en-GB"/>
        </w:rPr>
        <w:t>2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E74B94">
        <w:rPr>
          <w:lang w:val="en-GB"/>
        </w:rPr>
        <w:t xml:space="preserve">Corey Bissonnette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>
        <w:rPr>
          <w:lang w:val="en-GB"/>
        </w:rPr>
        <w:tab/>
      </w:r>
      <w:r>
        <w:rPr>
          <w:lang w:val="en-GB"/>
        </w:rPr>
        <w:tab/>
      </w:r>
      <w:r w:rsidR="00FC1E94">
        <w:rPr>
          <w:lang w:val="en-GB"/>
        </w:rPr>
        <w:t xml:space="preserve">Monday, </w:t>
      </w:r>
      <w:r w:rsidR="00B509D3">
        <w:rPr>
          <w:lang w:val="en-GB"/>
        </w:rPr>
        <w:t>January 15</w:t>
      </w:r>
      <w:r w:rsidR="00B509D3" w:rsidRPr="00B509D3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9F2F8D">
        <w:rPr>
          <w:lang w:val="en-GB"/>
        </w:rPr>
        <w:t>3</w:t>
      </w:r>
      <w:r w:rsidR="00567AA0">
        <w:rPr>
          <w:lang w:val="en-GB"/>
        </w:rPr>
        <w:t>.</w:t>
      </w:r>
    </w:p>
    <w:p w14:paraId="46250675" w14:textId="260DD8B5" w:rsidR="002A4E0E" w:rsidRDefault="00FB284B" w:rsidP="00790285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3940BC1E" w14:textId="77777777" w:rsidR="00E74B94" w:rsidRDefault="00E74B94" w:rsidP="00790285">
      <w:pPr>
        <w:rPr>
          <w:lang w:val="en-GB"/>
        </w:rPr>
      </w:pPr>
    </w:p>
    <w:p w14:paraId="036A2FF1" w14:textId="77777777" w:rsidR="00101F5F" w:rsidRDefault="00101F5F" w:rsidP="002A4E0E">
      <w:pPr>
        <w:rPr>
          <w:lang w:val="en-GB"/>
        </w:rPr>
      </w:pPr>
    </w:p>
    <w:p w14:paraId="14D94B33" w14:textId="77777777" w:rsidR="00252634" w:rsidRDefault="004B5C22" w:rsidP="009D0CCE">
      <w:pPr>
        <w:spacing w:after="120"/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38367F1F" w14:textId="232BC7E3" w:rsidR="00252634" w:rsidRDefault="0011644B" w:rsidP="00656C38">
      <w:pPr>
        <w:rPr>
          <w:lang w:val="en-GB"/>
        </w:rPr>
      </w:pPr>
      <w:r>
        <w:rPr>
          <w:lang w:val="en-GB"/>
        </w:rPr>
        <w:t>1</w:t>
      </w:r>
      <w:r w:rsidR="00B509D3">
        <w:rPr>
          <w:lang w:val="en-GB"/>
        </w:rPr>
        <w:t>59</w:t>
      </w:r>
      <w:r w:rsidR="0092403D">
        <w:rPr>
          <w:lang w:val="en-GB"/>
        </w:rPr>
        <w:t>-2</w:t>
      </w:r>
      <w:r w:rsidR="00A61AFA">
        <w:rPr>
          <w:lang w:val="en-GB"/>
        </w:rPr>
        <w:t>3</w:t>
      </w:r>
      <w:r w:rsidR="0092403D">
        <w:rPr>
          <w:lang w:val="en-GB"/>
        </w:rPr>
        <w:t>/</w:t>
      </w:r>
      <w:r w:rsidR="00E31888">
        <w:rPr>
          <w:lang w:val="en-GB"/>
        </w:rPr>
        <w:t>1</w:t>
      </w:r>
      <w:r w:rsidR="00B509D3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B509D3">
        <w:rPr>
          <w:lang w:val="en-GB"/>
        </w:rPr>
        <w:t>Neil Maloney</w:t>
      </w:r>
      <w:r w:rsidR="00E24F57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790285">
        <w:rPr>
          <w:lang w:val="en-GB"/>
        </w:rPr>
        <w:t>7</w:t>
      </w:r>
      <w:r w:rsidR="00E31888">
        <w:rPr>
          <w:lang w:val="en-GB"/>
        </w:rPr>
        <w:t>:</w:t>
      </w:r>
      <w:r w:rsidR="00790285">
        <w:rPr>
          <w:lang w:val="en-GB"/>
        </w:rPr>
        <w:t>55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656C38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0469DC3C" w:rsidR="00315020" w:rsidRDefault="00315020" w:rsidP="00393B49">
      <w:pPr>
        <w:rPr>
          <w:lang w:val="en-GB"/>
        </w:rPr>
      </w:pPr>
    </w:p>
    <w:p w14:paraId="6C3293D4" w14:textId="77777777" w:rsidR="00A61AFA" w:rsidRDefault="00A61AFA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3B85E8AC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</w:t>
      </w:r>
      <w:r w:rsidR="00E23815">
        <w:t>Clerk</w:t>
      </w:r>
      <w:r w:rsidR="00CE04DB">
        <w:t>-</w:t>
      </w:r>
      <w:r w:rsidR="009060A9">
        <w:t>Treas</w:t>
      </w:r>
      <w:r w:rsidR="00CE04DB">
        <w:t>urer</w:t>
      </w:r>
      <w:r w:rsidRPr="00447DE9">
        <w:tab/>
      </w:r>
      <w:r w:rsidR="007461E1">
        <w:tab/>
      </w:r>
      <w:r w:rsidR="00793692" w:rsidRPr="00B25267">
        <w:t xml:space="preserve">Mayor </w:t>
      </w:r>
    </w:p>
    <w:p w14:paraId="31A1E5A6" w14:textId="77777777" w:rsidR="00C754F3" w:rsidRDefault="00C754F3" w:rsidP="002C5A37">
      <w:pPr>
        <w:spacing w:after="120"/>
        <w:ind w:left="708" w:right="288"/>
        <w:jc w:val="both"/>
      </w:pPr>
    </w:p>
    <w:p w14:paraId="10DADF14" w14:textId="3575FD53" w:rsidR="00934D42" w:rsidRPr="009311F6" w:rsidRDefault="00C754F3" w:rsidP="002C5A37">
      <w:pPr>
        <w:spacing w:after="120"/>
        <w:ind w:left="141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2856671"/>
    <w:multiLevelType w:val="hybridMultilevel"/>
    <w:tmpl w:val="BA165166"/>
    <w:lvl w:ilvl="0" w:tplc="4CCA2F1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65572"/>
    <w:multiLevelType w:val="hybridMultilevel"/>
    <w:tmpl w:val="41781700"/>
    <w:lvl w:ilvl="0" w:tplc="EB48CCDA">
      <w:start w:val="124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7B1234E"/>
    <w:multiLevelType w:val="hybridMultilevel"/>
    <w:tmpl w:val="5AF4DC60"/>
    <w:lvl w:ilvl="0" w:tplc="4CCA2F16">
      <w:start w:val="1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97C641B"/>
    <w:multiLevelType w:val="hybridMultilevel"/>
    <w:tmpl w:val="903A71AE"/>
    <w:lvl w:ilvl="0" w:tplc="AE50B0B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3AB1FE7"/>
    <w:multiLevelType w:val="hybridMultilevel"/>
    <w:tmpl w:val="FC3AF1DE"/>
    <w:lvl w:ilvl="0" w:tplc="E02C7230">
      <w:start w:val="151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32B3288"/>
    <w:multiLevelType w:val="hybridMultilevel"/>
    <w:tmpl w:val="51F0C416"/>
    <w:lvl w:ilvl="0" w:tplc="84BE10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907925"/>
    <w:multiLevelType w:val="hybridMultilevel"/>
    <w:tmpl w:val="F9640C08"/>
    <w:lvl w:ilvl="0" w:tplc="1868AED6">
      <w:start w:val="1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7D93695"/>
    <w:multiLevelType w:val="hybridMultilevel"/>
    <w:tmpl w:val="1A3CCF06"/>
    <w:lvl w:ilvl="0" w:tplc="964C6F6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F670FE0"/>
    <w:multiLevelType w:val="hybridMultilevel"/>
    <w:tmpl w:val="48DC783C"/>
    <w:lvl w:ilvl="0" w:tplc="DB561102">
      <w:start w:val="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FC4DD0"/>
    <w:multiLevelType w:val="hybridMultilevel"/>
    <w:tmpl w:val="BC80F688"/>
    <w:lvl w:ilvl="0" w:tplc="6742EF5A">
      <w:start w:val="4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40F2B51"/>
    <w:multiLevelType w:val="hybridMultilevel"/>
    <w:tmpl w:val="C8482F70"/>
    <w:lvl w:ilvl="0" w:tplc="1E3EAF5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9D23ACC"/>
    <w:multiLevelType w:val="hybridMultilevel"/>
    <w:tmpl w:val="D994B6DC"/>
    <w:lvl w:ilvl="0" w:tplc="6BA2B9C2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38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5EE42322"/>
    <w:multiLevelType w:val="hybridMultilevel"/>
    <w:tmpl w:val="46E06434"/>
    <w:lvl w:ilvl="0" w:tplc="BCCC7D3E">
      <w:start w:val="12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 w15:restartNumberingAfterBreak="0">
    <w:nsid w:val="64DA4ECB"/>
    <w:multiLevelType w:val="hybridMultilevel"/>
    <w:tmpl w:val="89ECC832"/>
    <w:lvl w:ilvl="0" w:tplc="6D1AF368">
      <w:start w:val="1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D811B0"/>
    <w:multiLevelType w:val="hybridMultilevel"/>
    <w:tmpl w:val="35EC1AE0"/>
    <w:lvl w:ilvl="0" w:tplc="ADA8857A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6A267D70"/>
    <w:multiLevelType w:val="hybridMultilevel"/>
    <w:tmpl w:val="BC522B22"/>
    <w:lvl w:ilvl="0" w:tplc="6B8C59EA">
      <w:start w:val="8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7" w15:restartNumberingAfterBreak="0">
    <w:nsid w:val="7AC11A24"/>
    <w:multiLevelType w:val="hybridMultilevel"/>
    <w:tmpl w:val="376C9A64"/>
    <w:lvl w:ilvl="0" w:tplc="D3BEB22E">
      <w:start w:val="15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25"/>
  </w:num>
  <w:num w:numId="2" w16cid:durableId="1429545081">
    <w:abstractNumId w:val="6"/>
  </w:num>
  <w:num w:numId="3" w16cid:durableId="1896158080">
    <w:abstractNumId w:val="14"/>
  </w:num>
  <w:num w:numId="4" w16cid:durableId="1603999223">
    <w:abstractNumId w:val="16"/>
  </w:num>
  <w:num w:numId="5" w16cid:durableId="41097968">
    <w:abstractNumId w:val="3"/>
  </w:num>
  <w:num w:numId="6" w16cid:durableId="336658808">
    <w:abstractNumId w:val="13"/>
  </w:num>
  <w:num w:numId="7" w16cid:durableId="1236940943">
    <w:abstractNumId w:val="7"/>
  </w:num>
  <w:num w:numId="8" w16cid:durableId="2062170273">
    <w:abstractNumId w:val="39"/>
  </w:num>
  <w:num w:numId="9" w16cid:durableId="173686710">
    <w:abstractNumId w:val="31"/>
  </w:num>
  <w:num w:numId="10" w16cid:durableId="1788425444">
    <w:abstractNumId w:val="28"/>
  </w:num>
  <w:num w:numId="11" w16cid:durableId="2023317552">
    <w:abstractNumId w:val="42"/>
  </w:num>
  <w:num w:numId="12" w16cid:durableId="682323623">
    <w:abstractNumId w:val="35"/>
  </w:num>
  <w:num w:numId="13" w16cid:durableId="751783313">
    <w:abstractNumId w:val="49"/>
  </w:num>
  <w:num w:numId="14" w16cid:durableId="1263222051">
    <w:abstractNumId w:val="12"/>
  </w:num>
  <w:num w:numId="15" w16cid:durableId="1018433341">
    <w:abstractNumId w:val="48"/>
  </w:num>
  <w:num w:numId="16" w16cid:durableId="847132233">
    <w:abstractNumId w:val="33"/>
  </w:num>
  <w:num w:numId="17" w16cid:durableId="396636436">
    <w:abstractNumId w:val="40"/>
  </w:num>
  <w:num w:numId="18" w16cid:durableId="2031249832">
    <w:abstractNumId w:val="18"/>
  </w:num>
  <w:num w:numId="19" w16cid:durableId="1720931111">
    <w:abstractNumId w:val="34"/>
  </w:num>
  <w:num w:numId="20" w16cid:durableId="1873035686">
    <w:abstractNumId w:val="38"/>
  </w:num>
  <w:num w:numId="21" w16cid:durableId="1545630115">
    <w:abstractNumId w:val="19"/>
  </w:num>
  <w:num w:numId="22" w16cid:durableId="1745491602">
    <w:abstractNumId w:val="21"/>
  </w:num>
  <w:num w:numId="23" w16cid:durableId="1503856173">
    <w:abstractNumId w:val="17"/>
  </w:num>
  <w:num w:numId="24" w16cid:durableId="56171658">
    <w:abstractNumId w:val="46"/>
  </w:num>
  <w:num w:numId="25" w16cid:durableId="558440867">
    <w:abstractNumId w:val="36"/>
  </w:num>
  <w:num w:numId="26" w16cid:durableId="2064986086">
    <w:abstractNumId w:val="8"/>
  </w:num>
  <w:num w:numId="27" w16cid:durableId="985427950">
    <w:abstractNumId w:val="27"/>
  </w:num>
  <w:num w:numId="28" w16cid:durableId="927810531">
    <w:abstractNumId w:val="9"/>
  </w:num>
  <w:num w:numId="29" w16cid:durableId="1025129946">
    <w:abstractNumId w:val="4"/>
  </w:num>
  <w:num w:numId="30" w16cid:durableId="1345018127">
    <w:abstractNumId w:val="47"/>
  </w:num>
  <w:num w:numId="31" w16cid:durableId="387650139">
    <w:abstractNumId w:val="11"/>
  </w:num>
  <w:num w:numId="32" w16cid:durableId="659508084">
    <w:abstractNumId w:val="20"/>
  </w:num>
  <w:num w:numId="33" w16cid:durableId="1848710342">
    <w:abstractNumId w:val="22"/>
  </w:num>
  <w:num w:numId="34" w16cid:durableId="2040927620">
    <w:abstractNumId w:val="37"/>
  </w:num>
  <w:num w:numId="35" w16cid:durableId="251670538">
    <w:abstractNumId w:val="29"/>
  </w:num>
  <w:num w:numId="36" w16cid:durableId="889072204">
    <w:abstractNumId w:val="24"/>
  </w:num>
  <w:num w:numId="37" w16cid:durableId="622199260">
    <w:abstractNumId w:val="26"/>
  </w:num>
  <w:num w:numId="38" w16cid:durableId="2092659529">
    <w:abstractNumId w:val="10"/>
  </w:num>
  <w:num w:numId="39" w16cid:durableId="1912036579">
    <w:abstractNumId w:val="32"/>
  </w:num>
  <w:num w:numId="40" w16cid:durableId="1952197902">
    <w:abstractNumId w:val="45"/>
  </w:num>
  <w:num w:numId="41" w16cid:durableId="1810129322">
    <w:abstractNumId w:val="43"/>
  </w:num>
  <w:num w:numId="42" w16cid:durableId="2043941483">
    <w:abstractNumId w:val="23"/>
  </w:num>
  <w:num w:numId="43" w16cid:durableId="967010990">
    <w:abstractNumId w:val="44"/>
  </w:num>
  <w:num w:numId="44" w16cid:durableId="172183822">
    <w:abstractNumId w:val="41"/>
  </w:num>
  <w:num w:numId="45" w16cid:durableId="555242180">
    <w:abstractNumId w:val="5"/>
  </w:num>
  <w:num w:numId="46" w16cid:durableId="56561247">
    <w:abstractNumId w:val="30"/>
  </w:num>
  <w:num w:numId="47" w16cid:durableId="12399446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0719D"/>
    <w:rsid w:val="0001300E"/>
    <w:rsid w:val="00014E58"/>
    <w:rsid w:val="00023F7B"/>
    <w:rsid w:val="000276BF"/>
    <w:rsid w:val="000345CA"/>
    <w:rsid w:val="00034CD0"/>
    <w:rsid w:val="0003541A"/>
    <w:rsid w:val="0003669A"/>
    <w:rsid w:val="00037FE2"/>
    <w:rsid w:val="00040169"/>
    <w:rsid w:val="00052F47"/>
    <w:rsid w:val="00057F39"/>
    <w:rsid w:val="00062843"/>
    <w:rsid w:val="00062E18"/>
    <w:rsid w:val="000672BA"/>
    <w:rsid w:val="00074795"/>
    <w:rsid w:val="0009706C"/>
    <w:rsid w:val="0009747B"/>
    <w:rsid w:val="00097B21"/>
    <w:rsid w:val="000A5165"/>
    <w:rsid w:val="000B0372"/>
    <w:rsid w:val="000B1FAF"/>
    <w:rsid w:val="000B2330"/>
    <w:rsid w:val="000C275E"/>
    <w:rsid w:val="000D6B50"/>
    <w:rsid w:val="000E187A"/>
    <w:rsid w:val="000E2744"/>
    <w:rsid w:val="000E5771"/>
    <w:rsid w:val="000F42BB"/>
    <w:rsid w:val="000F48D8"/>
    <w:rsid w:val="000F6EA7"/>
    <w:rsid w:val="000F7470"/>
    <w:rsid w:val="00101F5F"/>
    <w:rsid w:val="0011644B"/>
    <w:rsid w:val="00120565"/>
    <w:rsid w:val="001230D3"/>
    <w:rsid w:val="00130541"/>
    <w:rsid w:val="00130B29"/>
    <w:rsid w:val="00132F3D"/>
    <w:rsid w:val="00134BCA"/>
    <w:rsid w:val="0013653A"/>
    <w:rsid w:val="001503C2"/>
    <w:rsid w:val="001564B7"/>
    <w:rsid w:val="00156910"/>
    <w:rsid w:val="00160F26"/>
    <w:rsid w:val="00174D61"/>
    <w:rsid w:val="00176AB5"/>
    <w:rsid w:val="00182B11"/>
    <w:rsid w:val="00190BF4"/>
    <w:rsid w:val="00191003"/>
    <w:rsid w:val="001968E0"/>
    <w:rsid w:val="001A57D5"/>
    <w:rsid w:val="001B1E97"/>
    <w:rsid w:val="001B208F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04CA9"/>
    <w:rsid w:val="002100C6"/>
    <w:rsid w:val="0021093D"/>
    <w:rsid w:val="00213294"/>
    <w:rsid w:val="00215B97"/>
    <w:rsid w:val="00223697"/>
    <w:rsid w:val="00226866"/>
    <w:rsid w:val="00231054"/>
    <w:rsid w:val="00231ED8"/>
    <w:rsid w:val="0023229C"/>
    <w:rsid w:val="00232686"/>
    <w:rsid w:val="00234852"/>
    <w:rsid w:val="00235483"/>
    <w:rsid w:val="00235A64"/>
    <w:rsid w:val="002409D8"/>
    <w:rsid w:val="00252634"/>
    <w:rsid w:val="0026230C"/>
    <w:rsid w:val="00271D1F"/>
    <w:rsid w:val="00271DE9"/>
    <w:rsid w:val="0027302A"/>
    <w:rsid w:val="00274FC1"/>
    <w:rsid w:val="0028467E"/>
    <w:rsid w:val="0028501C"/>
    <w:rsid w:val="00285E20"/>
    <w:rsid w:val="002868AC"/>
    <w:rsid w:val="00291775"/>
    <w:rsid w:val="002934DA"/>
    <w:rsid w:val="002A45A0"/>
    <w:rsid w:val="002A4E0E"/>
    <w:rsid w:val="002B01AB"/>
    <w:rsid w:val="002B0FFD"/>
    <w:rsid w:val="002B6728"/>
    <w:rsid w:val="002B6A3B"/>
    <w:rsid w:val="002C5A37"/>
    <w:rsid w:val="002C7D9A"/>
    <w:rsid w:val="002E48A5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623C7"/>
    <w:rsid w:val="00373E3E"/>
    <w:rsid w:val="00374207"/>
    <w:rsid w:val="0037600B"/>
    <w:rsid w:val="003779AF"/>
    <w:rsid w:val="00384548"/>
    <w:rsid w:val="0038475F"/>
    <w:rsid w:val="00392130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9F2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056D2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0E7B"/>
    <w:rsid w:val="00472333"/>
    <w:rsid w:val="00473166"/>
    <w:rsid w:val="00481859"/>
    <w:rsid w:val="0048333C"/>
    <w:rsid w:val="00484773"/>
    <w:rsid w:val="00491A3E"/>
    <w:rsid w:val="00495748"/>
    <w:rsid w:val="004A47FF"/>
    <w:rsid w:val="004B2257"/>
    <w:rsid w:val="004B5C22"/>
    <w:rsid w:val="004B671C"/>
    <w:rsid w:val="004B6A9A"/>
    <w:rsid w:val="004C013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455F"/>
    <w:rsid w:val="00506401"/>
    <w:rsid w:val="00506C35"/>
    <w:rsid w:val="00516B0C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29CA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313F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372E3"/>
    <w:rsid w:val="00641785"/>
    <w:rsid w:val="00651B7B"/>
    <w:rsid w:val="00653C83"/>
    <w:rsid w:val="00656C38"/>
    <w:rsid w:val="0067134D"/>
    <w:rsid w:val="006738E2"/>
    <w:rsid w:val="00675649"/>
    <w:rsid w:val="00681E7E"/>
    <w:rsid w:val="00683971"/>
    <w:rsid w:val="00695FAC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3FAE"/>
    <w:rsid w:val="00726372"/>
    <w:rsid w:val="007274B2"/>
    <w:rsid w:val="00735379"/>
    <w:rsid w:val="007369F2"/>
    <w:rsid w:val="0073732F"/>
    <w:rsid w:val="00740861"/>
    <w:rsid w:val="0074090A"/>
    <w:rsid w:val="00745DCE"/>
    <w:rsid w:val="007461E1"/>
    <w:rsid w:val="00751FBA"/>
    <w:rsid w:val="00751FEA"/>
    <w:rsid w:val="00755F0B"/>
    <w:rsid w:val="007569BB"/>
    <w:rsid w:val="0075799F"/>
    <w:rsid w:val="007658FF"/>
    <w:rsid w:val="00781B3B"/>
    <w:rsid w:val="00790285"/>
    <w:rsid w:val="00793692"/>
    <w:rsid w:val="00797521"/>
    <w:rsid w:val="007A2D58"/>
    <w:rsid w:val="007A6C8D"/>
    <w:rsid w:val="007A7472"/>
    <w:rsid w:val="007B5194"/>
    <w:rsid w:val="007C6F96"/>
    <w:rsid w:val="007D43FD"/>
    <w:rsid w:val="007E5C41"/>
    <w:rsid w:val="007F4B76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9382D"/>
    <w:rsid w:val="008979C4"/>
    <w:rsid w:val="008A4032"/>
    <w:rsid w:val="008A547D"/>
    <w:rsid w:val="008A566C"/>
    <w:rsid w:val="008B0764"/>
    <w:rsid w:val="008B10B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6B08"/>
    <w:rsid w:val="008E7BD7"/>
    <w:rsid w:val="008F05FF"/>
    <w:rsid w:val="009046B0"/>
    <w:rsid w:val="009060A9"/>
    <w:rsid w:val="009067FE"/>
    <w:rsid w:val="00913A6E"/>
    <w:rsid w:val="0092403D"/>
    <w:rsid w:val="00925620"/>
    <w:rsid w:val="009311F6"/>
    <w:rsid w:val="00933070"/>
    <w:rsid w:val="00934D42"/>
    <w:rsid w:val="0094553D"/>
    <w:rsid w:val="0095266E"/>
    <w:rsid w:val="00952D9A"/>
    <w:rsid w:val="0096799C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0CCE"/>
    <w:rsid w:val="009D603F"/>
    <w:rsid w:val="009D74DA"/>
    <w:rsid w:val="009E6826"/>
    <w:rsid w:val="009F2F8D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7C"/>
    <w:rsid w:val="00A45C8F"/>
    <w:rsid w:val="00A61AFA"/>
    <w:rsid w:val="00A630CE"/>
    <w:rsid w:val="00A65835"/>
    <w:rsid w:val="00A741A7"/>
    <w:rsid w:val="00A77393"/>
    <w:rsid w:val="00A77825"/>
    <w:rsid w:val="00A8385F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3206"/>
    <w:rsid w:val="00B04453"/>
    <w:rsid w:val="00B05966"/>
    <w:rsid w:val="00B05CFC"/>
    <w:rsid w:val="00B10EA3"/>
    <w:rsid w:val="00B10F35"/>
    <w:rsid w:val="00B1445F"/>
    <w:rsid w:val="00B149BA"/>
    <w:rsid w:val="00B16007"/>
    <w:rsid w:val="00B167B6"/>
    <w:rsid w:val="00B168F5"/>
    <w:rsid w:val="00B25267"/>
    <w:rsid w:val="00B27084"/>
    <w:rsid w:val="00B27481"/>
    <w:rsid w:val="00B335D7"/>
    <w:rsid w:val="00B346A4"/>
    <w:rsid w:val="00B358B1"/>
    <w:rsid w:val="00B37E9E"/>
    <w:rsid w:val="00B465B4"/>
    <w:rsid w:val="00B46766"/>
    <w:rsid w:val="00B509D3"/>
    <w:rsid w:val="00B52A02"/>
    <w:rsid w:val="00B53481"/>
    <w:rsid w:val="00B55723"/>
    <w:rsid w:val="00B57F66"/>
    <w:rsid w:val="00B600D7"/>
    <w:rsid w:val="00B61044"/>
    <w:rsid w:val="00B637AF"/>
    <w:rsid w:val="00B63975"/>
    <w:rsid w:val="00B71621"/>
    <w:rsid w:val="00B7554A"/>
    <w:rsid w:val="00B805A8"/>
    <w:rsid w:val="00B92402"/>
    <w:rsid w:val="00B930EE"/>
    <w:rsid w:val="00BA00F6"/>
    <w:rsid w:val="00BA4AE4"/>
    <w:rsid w:val="00BA63BB"/>
    <w:rsid w:val="00BB7E5F"/>
    <w:rsid w:val="00BC11D6"/>
    <w:rsid w:val="00BD2EFB"/>
    <w:rsid w:val="00BE18B4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B694B"/>
    <w:rsid w:val="00CC39CC"/>
    <w:rsid w:val="00CC4076"/>
    <w:rsid w:val="00CD1C64"/>
    <w:rsid w:val="00CD5022"/>
    <w:rsid w:val="00CE04DB"/>
    <w:rsid w:val="00CE661A"/>
    <w:rsid w:val="00CE6CA5"/>
    <w:rsid w:val="00D04768"/>
    <w:rsid w:val="00D15891"/>
    <w:rsid w:val="00D17FB2"/>
    <w:rsid w:val="00D20C95"/>
    <w:rsid w:val="00D22CA4"/>
    <w:rsid w:val="00D25658"/>
    <w:rsid w:val="00D33309"/>
    <w:rsid w:val="00D40AC7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94685"/>
    <w:rsid w:val="00DB2A0A"/>
    <w:rsid w:val="00DB3B10"/>
    <w:rsid w:val="00DC5281"/>
    <w:rsid w:val="00DC77DD"/>
    <w:rsid w:val="00DD2D8A"/>
    <w:rsid w:val="00DD30BF"/>
    <w:rsid w:val="00DD5464"/>
    <w:rsid w:val="00DE0E93"/>
    <w:rsid w:val="00DE2382"/>
    <w:rsid w:val="00DE5C81"/>
    <w:rsid w:val="00DE6AB8"/>
    <w:rsid w:val="00E01729"/>
    <w:rsid w:val="00E03524"/>
    <w:rsid w:val="00E10B29"/>
    <w:rsid w:val="00E12427"/>
    <w:rsid w:val="00E23815"/>
    <w:rsid w:val="00E23AB7"/>
    <w:rsid w:val="00E24F57"/>
    <w:rsid w:val="00E27CBD"/>
    <w:rsid w:val="00E31888"/>
    <w:rsid w:val="00E4132E"/>
    <w:rsid w:val="00E43C1F"/>
    <w:rsid w:val="00E44594"/>
    <w:rsid w:val="00E71CD0"/>
    <w:rsid w:val="00E726D3"/>
    <w:rsid w:val="00E73AB2"/>
    <w:rsid w:val="00E74B94"/>
    <w:rsid w:val="00E7740B"/>
    <w:rsid w:val="00E8104D"/>
    <w:rsid w:val="00E866A5"/>
    <w:rsid w:val="00E86C2C"/>
    <w:rsid w:val="00E91F15"/>
    <w:rsid w:val="00E93F23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E7167"/>
    <w:rsid w:val="00EF011D"/>
    <w:rsid w:val="00EF0ADC"/>
    <w:rsid w:val="00EF6D4A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A5B72"/>
    <w:rsid w:val="00FB07B0"/>
    <w:rsid w:val="00FB284B"/>
    <w:rsid w:val="00FB4818"/>
    <w:rsid w:val="00FB6293"/>
    <w:rsid w:val="00FC1E94"/>
    <w:rsid w:val="00FC2289"/>
    <w:rsid w:val="00FC6F9A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  <w:style w:type="table" w:styleId="TableGrid">
    <w:name w:val="Table Grid"/>
    <w:basedOn w:val="TableNormal"/>
    <w:rsid w:val="00204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1108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Alicia Jones</cp:lastModifiedBy>
  <cp:revision>4</cp:revision>
  <cp:lastPrinted>2023-09-08T14:33:00Z</cp:lastPrinted>
  <dcterms:created xsi:type="dcterms:W3CDTF">2023-12-07T18:59:00Z</dcterms:created>
  <dcterms:modified xsi:type="dcterms:W3CDTF">2024-01-08T17:32:00Z</dcterms:modified>
</cp:coreProperties>
</file>